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85029" w14:textId="77777777" w:rsidR="00483A9F" w:rsidRPr="009A7D17" w:rsidRDefault="00483A9F" w:rsidP="00DE3965">
      <w:pPr>
        <w:tabs>
          <w:tab w:val="left" w:pos="4080"/>
        </w:tabs>
        <w:spacing w:line="360" w:lineRule="auto"/>
        <w:jc w:val="center"/>
        <w:rPr>
          <w:rFonts w:cs="Times New Roman"/>
          <w:szCs w:val="24"/>
        </w:rPr>
      </w:pPr>
      <w:r w:rsidRPr="009A7D17">
        <w:rPr>
          <w:rFonts w:cs="Times New Roman"/>
          <w:noProof/>
          <w:szCs w:val="24"/>
          <w:lang w:eastAsia="pt-BR"/>
        </w:rPr>
        <w:drawing>
          <wp:inline distT="0" distB="6350" distL="0" distR="0" wp14:anchorId="1B9F99E7" wp14:editId="54DFE5F1">
            <wp:extent cx="3121025" cy="104140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9"/>
                    <a:stretch>
                      <a:fillRect/>
                    </a:stretch>
                  </pic:blipFill>
                  <pic:spPr bwMode="auto">
                    <a:xfrm>
                      <a:off x="0" y="0"/>
                      <a:ext cx="3121025" cy="1041400"/>
                    </a:xfrm>
                    <a:prstGeom prst="rect">
                      <a:avLst/>
                    </a:prstGeom>
                  </pic:spPr>
                </pic:pic>
              </a:graphicData>
            </a:graphic>
          </wp:inline>
        </w:drawing>
      </w:r>
    </w:p>
    <w:p w14:paraId="3DC87269" w14:textId="77777777" w:rsidR="0013531C" w:rsidRDefault="00C47875" w:rsidP="0013531C">
      <w:pPr>
        <w:spacing w:line="360" w:lineRule="auto"/>
        <w:jc w:val="center"/>
        <w:rPr>
          <w:rFonts w:cs="Times New Roman"/>
          <w:szCs w:val="24"/>
        </w:rPr>
      </w:pPr>
      <w:r w:rsidRPr="009A7D17">
        <w:rPr>
          <w:rFonts w:cs="Times New Roman"/>
          <w:szCs w:val="24"/>
        </w:rPr>
        <w:t>CENTRO UNIVERSITÁRIO VALE DO SALGADO</w:t>
      </w:r>
      <w:r w:rsidR="0013531C">
        <w:rPr>
          <w:rFonts w:cs="Times New Roman"/>
          <w:szCs w:val="24"/>
        </w:rPr>
        <w:t>- UNIVS</w:t>
      </w:r>
    </w:p>
    <w:p w14:paraId="7A043B2B" w14:textId="5A1C15A2" w:rsidR="00177D6E" w:rsidRPr="009A7D17" w:rsidRDefault="00E71292" w:rsidP="0013531C">
      <w:pPr>
        <w:spacing w:line="360" w:lineRule="auto"/>
        <w:jc w:val="center"/>
        <w:rPr>
          <w:rFonts w:cs="Times New Roman"/>
          <w:szCs w:val="24"/>
        </w:rPr>
      </w:pPr>
      <w:r>
        <w:rPr>
          <w:rFonts w:cs="Times New Roman"/>
          <w:szCs w:val="24"/>
        </w:rPr>
        <w:t xml:space="preserve">CURSO DE </w:t>
      </w:r>
      <w:r w:rsidR="00C47875" w:rsidRPr="009A7D17">
        <w:rPr>
          <w:rFonts w:cs="Times New Roman"/>
          <w:szCs w:val="24"/>
        </w:rPr>
        <w:t>BACHARELADO EM ENFERMAGEM</w:t>
      </w:r>
    </w:p>
    <w:p w14:paraId="0F5EE13D" w14:textId="77777777" w:rsidR="00177D6E" w:rsidRPr="009A7D17" w:rsidRDefault="00177D6E" w:rsidP="00DE3965">
      <w:pPr>
        <w:spacing w:line="360" w:lineRule="auto"/>
        <w:jc w:val="center"/>
        <w:rPr>
          <w:rFonts w:cs="Times New Roman"/>
          <w:szCs w:val="24"/>
        </w:rPr>
      </w:pPr>
    </w:p>
    <w:p w14:paraId="45F39FBA" w14:textId="77777777" w:rsidR="00177D6E" w:rsidRPr="009A7D17" w:rsidRDefault="00177D6E" w:rsidP="00DE3965">
      <w:pPr>
        <w:spacing w:line="360" w:lineRule="auto"/>
        <w:jc w:val="center"/>
        <w:rPr>
          <w:rFonts w:cs="Times New Roman"/>
          <w:szCs w:val="24"/>
        </w:rPr>
      </w:pPr>
    </w:p>
    <w:p w14:paraId="2E436FBF" w14:textId="77777777" w:rsidR="00177D6E" w:rsidRPr="009A7D17" w:rsidRDefault="00177D6E" w:rsidP="00DE3965">
      <w:pPr>
        <w:spacing w:line="360" w:lineRule="auto"/>
        <w:jc w:val="center"/>
        <w:rPr>
          <w:rFonts w:cs="Times New Roman"/>
          <w:szCs w:val="24"/>
        </w:rPr>
      </w:pPr>
    </w:p>
    <w:p w14:paraId="6C22CFAC" w14:textId="77777777" w:rsidR="00BB50B1" w:rsidRPr="009A7D17" w:rsidRDefault="00BB50B1" w:rsidP="00DE3965">
      <w:pPr>
        <w:spacing w:line="360" w:lineRule="auto"/>
        <w:jc w:val="center"/>
        <w:rPr>
          <w:rFonts w:cs="Times New Roman"/>
          <w:szCs w:val="24"/>
        </w:rPr>
      </w:pPr>
    </w:p>
    <w:p w14:paraId="0E85D8CC" w14:textId="77777777" w:rsidR="00177D6E" w:rsidRPr="009A7D17" w:rsidRDefault="00C47875" w:rsidP="00DE3965">
      <w:pPr>
        <w:spacing w:line="360" w:lineRule="auto"/>
        <w:jc w:val="center"/>
        <w:rPr>
          <w:rFonts w:cs="Times New Roman"/>
          <w:szCs w:val="24"/>
        </w:rPr>
      </w:pPr>
      <w:r w:rsidRPr="009A7D17">
        <w:rPr>
          <w:rFonts w:cs="Times New Roman"/>
          <w:szCs w:val="24"/>
        </w:rPr>
        <w:t>ANA RAQUEL CAVALCANTE DINIZ</w:t>
      </w:r>
    </w:p>
    <w:p w14:paraId="3FDABF62" w14:textId="77777777" w:rsidR="00177D6E" w:rsidRPr="009A7D17" w:rsidRDefault="00177D6E" w:rsidP="00DE3965">
      <w:pPr>
        <w:spacing w:line="360" w:lineRule="auto"/>
        <w:rPr>
          <w:rFonts w:cs="Times New Roman"/>
          <w:szCs w:val="24"/>
        </w:rPr>
      </w:pPr>
    </w:p>
    <w:p w14:paraId="45ECF20F" w14:textId="77777777" w:rsidR="00177D6E" w:rsidRPr="009A7D17" w:rsidRDefault="00177D6E" w:rsidP="00DE3965">
      <w:pPr>
        <w:spacing w:line="360" w:lineRule="auto"/>
        <w:jc w:val="center"/>
        <w:rPr>
          <w:rFonts w:cs="Times New Roman"/>
          <w:szCs w:val="24"/>
        </w:rPr>
      </w:pPr>
    </w:p>
    <w:p w14:paraId="2E0F1306" w14:textId="77777777" w:rsidR="00BB50B1" w:rsidRPr="009A7D17" w:rsidRDefault="00BB50B1" w:rsidP="00DE3965">
      <w:pPr>
        <w:spacing w:line="360" w:lineRule="auto"/>
        <w:rPr>
          <w:rFonts w:cs="Times New Roman"/>
          <w:szCs w:val="24"/>
        </w:rPr>
      </w:pPr>
    </w:p>
    <w:p w14:paraId="1359A466" w14:textId="77777777" w:rsidR="00177D6E" w:rsidRPr="009A7D17" w:rsidRDefault="00177D6E" w:rsidP="00DE3965">
      <w:pPr>
        <w:spacing w:line="360" w:lineRule="auto"/>
        <w:jc w:val="center"/>
        <w:rPr>
          <w:rFonts w:cs="Times New Roman"/>
          <w:szCs w:val="24"/>
        </w:rPr>
      </w:pPr>
    </w:p>
    <w:p w14:paraId="7104A103" w14:textId="77777777" w:rsidR="00177D6E" w:rsidRPr="008E127E" w:rsidRDefault="008E127E" w:rsidP="008E127E">
      <w:pPr>
        <w:tabs>
          <w:tab w:val="left" w:pos="5955"/>
        </w:tabs>
        <w:spacing w:line="360" w:lineRule="auto"/>
        <w:rPr>
          <w:rFonts w:cs="Times New Roman"/>
          <w:b/>
          <w:szCs w:val="24"/>
        </w:rPr>
      </w:pPr>
      <w:r w:rsidRPr="008E127E">
        <w:rPr>
          <w:rFonts w:cs="Times New Roman"/>
          <w:b/>
          <w:szCs w:val="24"/>
        </w:rPr>
        <w:tab/>
      </w:r>
    </w:p>
    <w:p w14:paraId="59A1E6A0" w14:textId="46989BF7" w:rsidR="00AD6033" w:rsidRPr="00340D4D" w:rsidRDefault="00F06C3C" w:rsidP="00DE3965">
      <w:pPr>
        <w:spacing w:line="360" w:lineRule="auto"/>
        <w:jc w:val="center"/>
        <w:rPr>
          <w:rFonts w:cs="Times New Roman"/>
          <w:szCs w:val="24"/>
        </w:rPr>
      </w:pPr>
      <w:r>
        <w:rPr>
          <w:rFonts w:cs="Times New Roman"/>
          <w:b/>
          <w:szCs w:val="24"/>
        </w:rPr>
        <w:t>ATUAÇÃO DO ENFERMEIRO DA ATENÇÃO BÁSICA NA PREVENÇÃO DO HPV</w:t>
      </w:r>
      <w:r w:rsidR="00DF4BF2">
        <w:rPr>
          <w:rFonts w:cs="Times New Roman"/>
          <w:b/>
          <w:szCs w:val="24"/>
        </w:rPr>
        <w:t xml:space="preserve">: </w:t>
      </w:r>
      <w:r w:rsidR="00340D4D" w:rsidRPr="00340D4D">
        <w:rPr>
          <w:rFonts w:cs="Times New Roman"/>
          <w:szCs w:val="24"/>
        </w:rPr>
        <w:t>uma revisão integrativa da literatura</w:t>
      </w:r>
    </w:p>
    <w:p w14:paraId="33196FC0" w14:textId="77777777" w:rsidR="004C3639" w:rsidRPr="00340D4D" w:rsidRDefault="004C3639" w:rsidP="00DE3965">
      <w:pPr>
        <w:spacing w:line="360" w:lineRule="auto"/>
        <w:jc w:val="center"/>
        <w:rPr>
          <w:rFonts w:cs="Times New Roman"/>
          <w:szCs w:val="24"/>
        </w:rPr>
      </w:pPr>
    </w:p>
    <w:p w14:paraId="71E0FA9B" w14:textId="77777777" w:rsidR="00483A9F" w:rsidRDefault="00483A9F" w:rsidP="00DE3965">
      <w:pPr>
        <w:spacing w:line="360" w:lineRule="auto"/>
        <w:jc w:val="center"/>
        <w:rPr>
          <w:rFonts w:cs="Times New Roman"/>
          <w:szCs w:val="24"/>
        </w:rPr>
      </w:pPr>
    </w:p>
    <w:p w14:paraId="5EFAEEB0" w14:textId="77777777" w:rsidR="00215705" w:rsidRDefault="00215705" w:rsidP="00DE3965">
      <w:pPr>
        <w:spacing w:line="360" w:lineRule="auto"/>
        <w:jc w:val="center"/>
        <w:rPr>
          <w:rFonts w:cs="Times New Roman"/>
          <w:szCs w:val="24"/>
        </w:rPr>
      </w:pPr>
    </w:p>
    <w:p w14:paraId="5BA3C2CF" w14:textId="77777777" w:rsidR="00215705" w:rsidRPr="009A7D17" w:rsidRDefault="002B00C8" w:rsidP="002B00C8">
      <w:pPr>
        <w:tabs>
          <w:tab w:val="left" w:pos="5955"/>
        </w:tabs>
        <w:spacing w:line="360" w:lineRule="auto"/>
        <w:rPr>
          <w:rFonts w:cs="Times New Roman"/>
          <w:szCs w:val="24"/>
        </w:rPr>
      </w:pPr>
      <w:r>
        <w:rPr>
          <w:rFonts w:cs="Times New Roman"/>
          <w:szCs w:val="24"/>
        </w:rPr>
        <w:tab/>
      </w:r>
    </w:p>
    <w:p w14:paraId="3475561E" w14:textId="77777777" w:rsidR="00E13457" w:rsidRPr="009A7D17" w:rsidRDefault="00C47875" w:rsidP="00DE3965">
      <w:pPr>
        <w:spacing w:line="360" w:lineRule="auto"/>
        <w:jc w:val="center"/>
        <w:rPr>
          <w:rFonts w:cs="Times New Roman"/>
          <w:szCs w:val="24"/>
        </w:rPr>
      </w:pPr>
      <w:r w:rsidRPr="009A7D17">
        <w:rPr>
          <w:rFonts w:cs="Times New Roman"/>
          <w:szCs w:val="24"/>
        </w:rPr>
        <w:t>ICÓ-CE</w:t>
      </w:r>
    </w:p>
    <w:p w14:paraId="64A590E3" w14:textId="544A1908" w:rsidR="00F06C3C" w:rsidRPr="009A7D17" w:rsidRDefault="0013531C" w:rsidP="00762B1F">
      <w:pPr>
        <w:spacing w:line="360" w:lineRule="auto"/>
        <w:jc w:val="center"/>
        <w:rPr>
          <w:rFonts w:cs="Times New Roman"/>
          <w:szCs w:val="24"/>
        </w:rPr>
      </w:pPr>
      <w:r>
        <w:rPr>
          <w:rFonts w:cs="Times New Roman"/>
          <w:szCs w:val="24"/>
        </w:rPr>
        <w:t>2021</w:t>
      </w:r>
    </w:p>
    <w:p w14:paraId="3EB4368C" w14:textId="77777777" w:rsidR="00177D6E" w:rsidRPr="009A7D17" w:rsidRDefault="00C47875" w:rsidP="00DE3965">
      <w:pPr>
        <w:spacing w:line="360" w:lineRule="auto"/>
        <w:jc w:val="center"/>
        <w:rPr>
          <w:rFonts w:cs="Times New Roman"/>
          <w:szCs w:val="24"/>
        </w:rPr>
      </w:pPr>
      <w:r w:rsidRPr="009A7D17">
        <w:rPr>
          <w:rFonts w:cs="Times New Roman"/>
          <w:szCs w:val="24"/>
        </w:rPr>
        <w:lastRenderedPageBreak/>
        <w:t>ANA RAQUEL CAVALCANTE DINIZ</w:t>
      </w:r>
    </w:p>
    <w:p w14:paraId="229D69C9" w14:textId="77777777" w:rsidR="00177D6E" w:rsidRPr="009A7D17" w:rsidRDefault="00177D6E" w:rsidP="00DE3965">
      <w:pPr>
        <w:spacing w:line="360" w:lineRule="auto"/>
        <w:jc w:val="center"/>
        <w:rPr>
          <w:rFonts w:cs="Times New Roman"/>
          <w:szCs w:val="24"/>
        </w:rPr>
      </w:pPr>
    </w:p>
    <w:p w14:paraId="0BEFFE18" w14:textId="77777777" w:rsidR="00177D6E" w:rsidRPr="009A7D17" w:rsidRDefault="00177D6E" w:rsidP="00DE3965">
      <w:pPr>
        <w:spacing w:line="360" w:lineRule="auto"/>
        <w:jc w:val="center"/>
        <w:rPr>
          <w:rFonts w:cs="Times New Roman"/>
          <w:szCs w:val="24"/>
        </w:rPr>
      </w:pPr>
    </w:p>
    <w:p w14:paraId="10F3896E" w14:textId="77777777" w:rsidR="001416A9" w:rsidRPr="008E127E" w:rsidRDefault="001416A9" w:rsidP="00DE3965">
      <w:pPr>
        <w:spacing w:line="360" w:lineRule="auto"/>
        <w:jc w:val="center"/>
        <w:rPr>
          <w:rFonts w:cs="Times New Roman"/>
          <w:b/>
          <w:szCs w:val="24"/>
        </w:rPr>
      </w:pPr>
    </w:p>
    <w:p w14:paraId="69EC08F7" w14:textId="1FFE3256" w:rsidR="00F06C3C" w:rsidRPr="009A7D17" w:rsidRDefault="00F06C3C" w:rsidP="00E71292">
      <w:pPr>
        <w:spacing w:line="360" w:lineRule="auto"/>
        <w:jc w:val="center"/>
        <w:rPr>
          <w:rFonts w:cs="Times New Roman"/>
          <w:szCs w:val="24"/>
        </w:rPr>
      </w:pPr>
      <w:r>
        <w:rPr>
          <w:rFonts w:cs="Times New Roman"/>
          <w:b/>
          <w:szCs w:val="24"/>
        </w:rPr>
        <w:t>ATUAÇÃO DO ENFERMEIRO DA ATENÇÃO BÁSICA NA PREVENÇÃO DO HPV</w:t>
      </w:r>
      <w:r w:rsidR="00DF4BF2">
        <w:rPr>
          <w:rFonts w:cs="Times New Roman"/>
          <w:b/>
          <w:szCs w:val="24"/>
        </w:rPr>
        <w:t xml:space="preserve">: </w:t>
      </w:r>
      <w:r w:rsidR="00340D4D" w:rsidRPr="00340D4D">
        <w:rPr>
          <w:rFonts w:cs="Times New Roman"/>
          <w:szCs w:val="24"/>
        </w:rPr>
        <w:t>uma revisão integrativa da literatura</w:t>
      </w:r>
    </w:p>
    <w:p w14:paraId="1F20DAED" w14:textId="77777777" w:rsidR="00177D6E" w:rsidRPr="009A7D17" w:rsidRDefault="00177D6E" w:rsidP="00DE3965">
      <w:pPr>
        <w:spacing w:line="360" w:lineRule="auto"/>
        <w:jc w:val="center"/>
        <w:rPr>
          <w:rFonts w:cs="Times New Roman"/>
          <w:szCs w:val="24"/>
        </w:rPr>
      </w:pPr>
    </w:p>
    <w:p w14:paraId="4A7B7EDA" w14:textId="77777777" w:rsidR="00177D6E" w:rsidRPr="009A7D17" w:rsidRDefault="00177D6E" w:rsidP="00DE3965">
      <w:pPr>
        <w:spacing w:line="360" w:lineRule="auto"/>
        <w:jc w:val="center"/>
        <w:rPr>
          <w:rFonts w:cs="Times New Roman"/>
          <w:szCs w:val="24"/>
        </w:rPr>
      </w:pPr>
    </w:p>
    <w:p w14:paraId="7EBE5958" w14:textId="77777777" w:rsidR="00177D6E" w:rsidRPr="009A7D17" w:rsidRDefault="00177D6E" w:rsidP="00DE3965">
      <w:pPr>
        <w:spacing w:line="360" w:lineRule="auto"/>
        <w:jc w:val="center"/>
        <w:rPr>
          <w:rFonts w:cs="Times New Roman"/>
          <w:szCs w:val="24"/>
        </w:rPr>
      </w:pPr>
    </w:p>
    <w:p w14:paraId="6776713D" w14:textId="77777777" w:rsidR="00177D6E" w:rsidRPr="009A7D17" w:rsidRDefault="00177D6E" w:rsidP="00DE3965">
      <w:pPr>
        <w:tabs>
          <w:tab w:val="left" w:pos="4395"/>
          <w:tab w:val="left" w:pos="4678"/>
        </w:tabs>
        <w:spacing w:line="360" w:lineRule="auto"/>
        <w:ind w:firstLine="4536"/>
        <w:jc w:val="center"/>
        <w:rPr>
          <w:rFonts w:cs="Times New Roman"/>
          <w:szCs w:val="24"/>
        </w:rPr>
      </w:pPr>
    </w:p>
    <w:p w14:paraId="1C7614E8" w14:textId="43C33321" w:rsidR="0013531C" w:rsidRDefault="0013531C" w:rsidP="0013531C">
      <w:pPr>
        <w:tabs>
          <w:tab w:val="left" w:pos="4395"/>
          <w:tab w:val="left" w:pos="4678"/>
        </w:tabs>
        <w:spacing w:line="360" w:lineRule="auto"/>
        <w:ind w:left="4536"/>
        <w:jc w:val="both"/>
      </w:pPr>
      <w:r>
        <w:t>Monografia submetida à disciplina de TCC II ao curso de Enfermagem Centro Universitário Vale do Salgado (UNIVS), como pré-requisito para obtenção do título de Bacharel em Enfermagem.</w:t>
      </w:r>
    </w:p>
    <w:p w14:paraId="47C7496A" w14:textId="470393D5" w:rsidR="00177D6E" w:rsidRPr="009A7D17" w:rsidRDefault="00E71292" w:rsidP="00E71292">
      <w:pPr>
        <w:tabs>
          <w:tab w:val="left" w:pos="4536"/>
          <w:tab w:val="left" w:pos="4678"/>
        </w:tabs>
        <w:spacing w:line="360" w:lineRule="auto"/>
        <w:ind w:left="4536"/>
        <w:jc w:val="both"/>
        <w:rPr>
          <w:rFonts w:cs="Times New Roman"/>
          <w:szCs w:val="24"/>
        </w:rPr>
      </w:pPr>
      <w:r>
        <w:rPr>
          <w:b/>
        </w:rPr>
        <w:t>Orientador:</w:t>
      </w:r>
      <w:r w:rsidR="0013531C">
        <w:t xml:space="preserve"> Prof. Dra. Celestina Elba Sobral de </w:t>
      </w:r>
      <w:r w:rsidR="00D80016">
        <w:t>Souza</w:t>
      </w:r>
    </w:p>
    <w:p w14:paraId="435843AB" w14:textId="77777777" w:rsidR="009E5A6A" w:rsidRPr="009A7D17" w:rsidRDefault="009E5A6A" w:rsidP="007658A7">
      <w:pPr>
        <w:tabs>
          <w:tab w:val="left" w:pos="4253"/>
          <w:tab w:val="left" w:pos="4678"/>
        </w:tabs>
        <w:spacing w:line="360" w:lineRule="auto"/>
        <w:rPr>
          <w:rFonts w:cs="Times New Roman"/>
          <w:szCs w:val="24"/>
        </w:rPr>
      </w:pPr>
    </w:p>
    <w:p w14:paraId="2C28E0FF" w14:textId="77777777" w:rsidR="001416A9" w:rsidRDefault="001416A9" w:rsidP="007658A7">
      <w:pPr>
        <w:tabs>
          <w:tab w:val="left" w:pos="4253"/>
          <w:tab w:val="left" w:pos="4560"/>
          <w:tab w:val="left" w:pos="4678"/>
        </w:tabs>
        <w:spacing w:line="360" w:lineRule="auto"/>
        <w:ind w:left="4253"/>
        <w:rPr>
          <w:rFonts w:cs="Times New Roman"/>
          <w:szCs w:val="24"/>
        </w:rPr>
      </w:pPr>
    </w:p>
    <w:p w14:paraId="5CED7388" w14:textId="77777777" w:rsidR="0013531C" w:rsidRDefault="0013531C" w:rsidP="007658A7">
      <w:pPr>
        <w:tabs>
          <w:tab w:val="left" w:pos="4253"/>
          <w:tab w:val="left" w:pos="4560"/>
          <w:tab w:val="left" w:pos="4678"/>
        </w:tabs>
        <w:spacing w:line="360" w:lineRule="auto"/>
        <w:ind w:left="4253"/>
        <w:rPr>
          <w:rFonts w:cs="Times New Roman"/>
          <w:szCs w:val="24"/>
        </w:rPr>
      </w:pPr>
    </w:p>
    <w:p w14:paraId="45AB240F" w14:textId="77777777" w:rsidR="0013531C" w:rsidRDefault="0013531C" w:rsidP="0013531C">
      <w:pPr>
        <w:tabs>
          <w:tab w:val="left" w:pos="4253"/>
          <w:tab w:val="left" w:pos="4560"/>
          <w:tab w:val="left" w:pos="4678"/>
        </w:tabs>
        <w:spacing w:line="360" w:lineRule="auto"/>
        <w:rPr>
          <w:rFonts w:cs="Times New Roman"/>
          <w:szCs w:val="24"/>
        </w:rPr>
      </w:pPr>
    </w:p>
    <w:p w14:paraId="781DC6D4" w14:textId="77777777" w:rsidR="00762B1F" w:rsidRDefault="00762B1F" w:rsidP="0013531C">
      <w:pPr>
        <w:tabs>
          <w:tab w:val="left" w:pos="4253"/>
          <w:tab w:val="left" w:pos="4560"/>
          <w:tab w:val="left" w:pos="4678"/>
        </w:tabs>
        <w:spacing w:line="360" w:lineRule="auto"/>
        <w:rPr>
          <w:rFonts w:cs="Times New Roman"/>
          <w:szCs w:val="24"/>
        </w:rPr>
      </w:pPr>
    </w:p>
    <w:p w14:paraId="24F433C8" w14:textId="77777777" w:rsidR="00762B1F" w:rsidRPr="009A7D17" w:rsidRDefault="00762B1F" w:rsidP="0013531C">
      <w:pPr>
        <w:tabs>
          <w:tab w:val="left" w:pos="4253"/>
          <w:tab w:val="left" w:pos="4560"/>
          <w:tab w:val="left" w:pos="4678"/>
        </w:tabs>
        <w:spacing w:line="360" w:lineRule="auto"/>
        <w:rPr>
          <w:rFonts w:cs="Times New Roman"/>
          <w:szCs w:val="24"/>
        </w:rPr>
      </w:pPr>
    </w:p>
    <w:p w14:paraId="374C635D" w14:textId="60A30B0C" w:rsidR="007658A7" w:rsidRPr="009A7D17" w:rsidRDefault="007658A7" w:rsidP="000A4982">
      <w:pPr>
        <w:tabs>
          <w:tab w:val="left" w:pos="3544"/>
          <w:tab w:val="left" w:pos="4560"/>
          <w:tab w:val="left" w:pos="4678"/>
        </w:tabs>
        <w:spacing w:line="360" w:lineRule="auto"/>
        <w:jc w:val="center"/>
        <w:rPr>
          <w:rFonts w:cs="Times New Roman"/>
          <w:szCs w:val="24"/>
        </w:rPr>
      </w:pPr>
      <w:r w:rsidRPr="009A7D17">
        <w:rPr>
          <w:rFonts w:cs="Times New Roman"/>
          <w:szCs w:val="24"/>
        </w:rPr>
        <w:t>ICÓ-CE</w:t>
      </w:r>
    </w:p>
    <w:p w14:paraId="03FAEAC4" w14:textId="57DFA87B" w:rsidR="00762B1F" w:rsidRDefault="00762B1F" w:rsidP="00762B1F">
      <w:pPr>
        <w:tabs>
          <w:tab w:val="left" w:pos="3544"/>
          <w:tab w:val="left" w:pos="4560"/>
          <w:tab w:val="left" w:pos="4678"/>
        </w:tabs>
        <w:spacing w:line="360" w:lineRule="auto"/>
        <w:jc w:val="center"/>
        <w:rPr>
          <w:rFonts w:cs="Times New Roman"/>
          <w:szCs w:val="24"/>
        </w:rPr>
      </w:pPr>
      <w:r>
        <w:rPr>
          <w:rFonts w:cs="Times New Roman"/>
          <w:szCs w:val="24"/>
        </w:rPr>
        <w:t>2021</w:t>
      </w:r>
    </w:p>
    <w:p w14:paraId="4DEDEA80" w14:textId="77777777" w:rsidR="00045607" w:rsidRDefault="00045607" w:rsidP="00794BBF">
      <w:pPr>
        <w:tabs>
          <w:tab w:val="left" w:pos="3544"/>
          <w:tab w:val="left" w:pos="4560"/>
          <w:tab w:val="left" w:pos="4678"/>
        </w:tabs>
        <w:spacing w:line="360" w:lineRule="auto"/>
        <w:jc w:val="center"/>
        <w:rPr>
          <w:rFonts w:cs="Times New Roman"/>
          <w:szCs w:val="24"/>
        </w:rPr>
      </w:pPr>
      <w:r w:rsidRPr="009A7D17">
        <w:rPr>
          <w:rFonts w:cs="Times New Roman"/>
          <w:szCs w:val="24"/>
        </w:rPr>
        <w:lastRenderedPageBreak/>
        <w:t>ANA RAQUEL CAVALCANTE DINIZ</w:t>
      </w:r>
    </w:p>
    <w:p w14:paraId="13B2450A" w14:textId="77777777" w:rsidR="000A33EB" w:rsidRPr="009A7D17" w:rsidRDefault="000A33EB" w:rsidP="000A33EB">
      <w:pPr>
        <w:tabs>
          <w:tab w:val="left" w:pos="3544"/>
          <w:tab w:val="left" w:pos="4560"/>
          <w:tab w:val="left" w:pos="4678"/>
        </w:tabs>
        <w:spacing w:line="360" w:lineRule="auto"/>
        <w:rPr>
          <w:rFonts w:cs="Times New Roman"/>
          <w:szCs w:val="24"/>
        </w:rPr>
      </w:pPr>
    </w:p>
    <w:p w14:paraId="3B49FEBA" w14:textId="573164C6" w:rsidR="00F06C3C" w:rsidRDefault="00F06C3C" w:rsidP="00F06C3C">
      <w:pPr>
        <w:spacing w:line="360" w:lineRule="auto"/>
        <w:jc w:val="center"/>
        <w:rPr>
          <w:rFonts w:cs="Times New Roman"/>
          <w:szCs w:val="24"/>
        </w:rPr>
      </w:pPr>
      <w:r w:rsidRPr="00E71292">
        <w:rPr>
          <w:rFonts w:cs="Times New Roman"/>
          <w:szCs w:val="24"/>
        </w:rPr>
        <w:t>ATUAÇÃO DO ENFERMEIRO DA ATENÇÃO BÁSICA NA PREVENÇÃO DO HPV</w:t>
      </w:r>
      <w:r w:rsidR="00DF4BF2" w:rsidRPr="00E71292">
        <w:rPr>
          <w:rFonts w:cs="Times New Roman"/>
          <w:szCs w:val="24"/>
        </w:rPr>
        <w:t xml:space="preserve">: </w:t>
      </w:r>
      <w:r w:rsidR="00340D4D" w:rsidRPr="00E71292">
        <w:rPr>
          <w:rFonts w:cs="Times New Roman"/>
          <w:szCs w:val="24"/>
        </w:rPr>
        <w:t>uma revisão integrativa da literatura</w:t>
      </w:r>
    </w:p>
    <w:p w14:paraId="7C5CEB0D" w14:textId="77777777" w:rsidR="000A33EB" w:rsidRPr="00E71292" w:rsidRDefault="000A33EB" w:rsidP="00F06C3C">
      <w:pPr>
        <w:spacing w:line="360" w:lineRule="auto"/>
        <w:jc w:val="center"/>
        <w:rPr>
          <w:rFonts w:cs="Times New Roman"/>
          <w:szCs w:val="24"/>
        </w:rPr>
      </w:pPr>
    </w:p>
    <w:p w14:paraId="7133D7DE" w14:textId="4A609809" w:rsidR="00177D6E" w:rsidRPr="00702A89" w:rsidRDefault="00E71292" w:rsidP="00702A89">
      <w:pPr>
        <w:tabs>
          <w:tab w:val="left" w:pos="4678"/>
          <w:tab w:val="left" w:pos="8789"/>
          <w:tab w:val="left" w:pos="8931"/>
        </w:tabs>
        <w:spacing w:line="360" w:lineRule="auto"/>
        <w:jc w:val="both"/>
      </w:pPr>
      <w:r>
        <w:t>Monografia submetida à disciplina de TCC II ao curso de Enfermagem Centro Universitário Vale do Salgado (UNIVS), como pré-requisito para obtenção do t</w:t>
      </w:r>
      <w:r w:rsidR="00702A89">
        <w:t>ítulo de Bacharel em Enfermagem</w:t>
      </w:r>
      <w:r w:rsidR="00C47875" w:rsidRPr="009A7D17">
        <w:rPr>
          <w:rFonts w:cs="Times New Roman"/>
          <w:szCs w:val="24"/>
        </w:rPr>
        <w:t>.</w:t>
      </w:r>
      <w:r>
        <w:rPr>
          <w:rFonts w:cs="Times New Roman"/>
          <w:szCs w:val="24"/>
        </w:rPr>
        <w:t xml:space="preserve"> </w:t>
      </w:r>
      <w:r w:rsidR="00C47875" w:rsidRPr="009A7D17">
        <w:rPr>
          <w:rFonts w:cs="Times New Roman"/>
          <w:szCs w:val="24"/>
        </w:rPr>
        <w:t>Aprovado em:___/___/___</w:t>
      </w:r>
    </w:p>
    <w:p w14:paraId="13E1458B" w14:textId="77777777" w:rsidR="00E71292" w:rsidRDefault="00E71292" w:rsidP="00DE3965">
      <w:pPr>
        <w:tabs>
          <w:tab w:val="left" w:pos="-284"/>
          <w:tab w:val="left" w:pos="4469"/>
        </w:tabs>
        <w:spacing w:line="360" w:lineRule="auto"/>
        <w:ind w:left="-284"/>
        <w:jc w:val="center"/>
        <w:rPr>
          <w:rFonts w:cs="Times New Roman"/>
          <w:b/>
          <w:szCs w:val="24"/>
        </w:rPr>
      </w:pPr>
    </w:p>
    <w:p w14:paraId="44359BAB" w14:textId="77777777" w:rsidR="00E71292" w:rsidRDefault="00E71292" w:rsidP="00DE3965">
      <w:pPr>
        <w:tabs>
          <w:tab w:val="left" w:pos="-284"/>
          <w:tab w:val="left" w:pos="4469"/>
        </w:tabs>
        <w:spacing w:line="360" w:lineRule="auto"/>
        <w:ind w:left="-284"/>
        <w:jc w:val="center"/>
        <w:rPr>
          <w:rFonts w:cs="Times New Roman"/>
          <w:b/>
          <w:szCs w:val="24"/>
        </w:rPr>
      </w:pPr>
    </w:p>
    <w:p w14:paraId="6CED5A87" w14:textId="77777777" w:rsidR="00177D6E" w:rsidRPr="009A7D17" w:rsidRDefault="00C47875" w:rsidP="00DE3965">
      <w:pPr>
        <w:tabs>
          <w:tab w:val="left" w:pos="-284"/>
          <w:tab w:val="left" w:pos="4469"/>
        </w:tabs>
        <w:spacing w:line="360" w:lineRule="auto"/>
        <w:ind w:left="-284"/>
        <w:jc w:val="center"/>
        <w:rPr>
          <w:rFonts w:cs="Times New Roman"/>
          <w:b/>
          <w:szCs w:val="24"/>
        </w:rPr>
      </w:pPr>
      <w:r w:rsidRPr="009A7D17">
        <w:rPr>
          <w:rFonts w:cs="Times New Roman"/>
          <w:b/>
          <w:szCs w:val="24"/>
        </w:rPr>
        <w:t>BANCA EXAMINADORA:</w:t>
      </w:r>
    </w:p>
    <w:p w14:paraId="68B6E90C" w14:textId="77777777" w:rsidR="00177D6E" w:rsidRPr="009A7D17" w:rsidRDefault="00C47875" w:rsidP="00DE3965">
      <w:pPr>
        <w:tabs>
          <w:tab w:val="left" w:pos="-284"/>
          <w:tab w:val="left" w:pos="4469"/>
        </w:tabs>
        <w:spacing w:line="360" w:lineRule="auto"/>
        <w:ind w:left="-284"/>
        <w:jc w:val="center"/>
        <w:rPr>
          <w:rFonts w:cs="Times New Roman"/>
          <w:szCs w:val="24"/>
        </w:rPr>
      </w:pPr>
      <w:r w:rsidRPr="009A7D17">
        <w:rPr>
          <w:rFonts w:cs="Times New Roman"/>
          <w:szCs w:val="24"/>
        </w:rPr>
        <w:t>_______________________________________</w:t>
      </w:r>
    </w:p>
    <w:p w14:paraId="4C1762E0" w14:textId="77777777" w:rsidR="00177D6E" w:rsidRPr="009A7D17" w:rsidRDefault="00C47875" w:rsidP="00DE3965">
      <w:pPr>
        <w:tabs>
          <w:tab w:val="left" w:pos="-284"/>
          <w:tab w:val="left" w:pos="4469"/>
        </w:tabs>
        <w:spacing w:line="360" w:lineRule="auto"/>
        <w:ind w:left="-284"/>
        <w:jc w:val="center"/>
        <w:rPr>
          <w:rFonts w:cs="Times New Roman"/>
          <w:b/>
          <w:szCs w:val="24"/>
        </w:rPr>
      </w:pPr>
      <w:r w:rsidRPr="009A7D17">
        <w:rPr>
          <w:rFonts w:cs="Times New Roman"/>
          <w:szCs w:val="24"/>
        </w:rPr>
        <w:t>Prof. Dra. Celestina Elba Sobral de Souza</w:t>
      </w:r>
    </w:p>
    <w:p w14:paraId="38390C55" w14:textId="77777777" w:rsidR="00177D6E" w:rsidRPr="009A7D17" w:rsidRDefault="00C47875" w:rsidP="00DE3965">
      <w:pPr>
        <w:tabs>
          <w:tab w:val="left" w:pos="-284"/>
          <w:tab w:val="left" w:pos="4469"/>
        </w:tabs>
        <w:spacing w:line="360" w:lineRule="auto"/>
        <w:ind w:left="-284"/>
        <w:jc w:val="center"/>
        <w:rPr>
          <w:rFonts w:cs="Times New Roman"/>
          <w:szCs w:val="24"/>
        </w:rPr>
      </w:pPr>
      <w:r w:rsidRPr="009A7D17">
        <w:rPr>
          <w:rFonts w:cs="Times New Roman"/>
          <w:szCs w:val="24"/>
        </w:rPr>
        <w:t>Centro Universitário Vale do Salgado</w:t>
      </w:r>
    </w:p>
    <w:p w14:paraId="7F9AF45D" w14:textId="77777777" w:rsidR="00177D6E" w:rsidRPr="009A7D17" w:rsidRDefault="00C47875" w:rsidP="00DE3965">
      <w:pPr>
        <w:tabs>
          <w:tab w:val="left" w:pos="-284"/>
          <w:tab w:val="left" w:pos="4469"/>
        </w:tabs>
        <w:spacing w:line="360" w:lineRule="auto"/>
        <w:ind w:left="-284"/>
        <w:jc w:val="center"/>
        <w:rPr>
          <w:rFonts w:cs="Times New Roman"/>
          <w:i/>
          <w:szCs w:val="24"/>
        </w:rPr>
      </w:pPr>
      <w:r w:rsidRPr="009A7D17">
        <w:rPr>
          <w:rFonts w:cs="Times New Roman"/>
          <w:i/>
          <w:szCs w:val="24"/>
        </w:rPr>
        <w:t>Orientadora</w:t>
      </w:r>
    </w:p>
    <w:p w14:paraId="769D8BAB" w14:textId="77777777" w:rsidR="00177D6E" w:rsidRPr="009A7D17" w:rsidRDefault="00C47875" w:rsidP="00DE3965">
      <w:pPr>
        <w:tabs>
          <w:tab w:val="left" w:pos="-284"/>
          <w:tab w:val="left" w:pos="4469"/>
        </w:tabs>
        <w:spacing w:line="360" w:lineRule="auto"/>
        <w:ind w:left="-284"/>
        <w:jc w:val="center"/>
        <w:rPr>
          <w:rFonts w:cs="Times New Roman"/>
          <w:szCs w:val="24"/>
        </w:rPr>
      </w:pPr>
      <w:r w:rsidRPr="009A7D17">
        <w:rPr>
          <w:rFonts w:cs="Times New Roman"/>
          <w:szCs w:val="24"/>
        </w:rPr>
        <w:t>_______________________________________</w:t>
      </w:r>
    </w:p>
    <w:p w14:paraId="150410F1" w14:textId="77777777" w:rsidR="00177D6E" w:rsidRDefault="00AA7B15" w:rsidP="00DE3965">
      <w:pPr>
        <w:tabs>
          <w:tab w:val="left" w:pos="-284"/>
          <w:tab w:val="left" w:pos="4469"/>
        </w:tabs>
        <w:spacing w:line="360" w:lineRule="auto"/>
        <w:ind w:left="-284"/>
        <w:jc w:val="center"/>
        <w:rPr>
          <w:rFonts w:cs="Times New Roman"/>
          <w:szCs w:val="24"/>
        </w:rPr>
      </w:pPr>
      <w:proofErr w:type="gramStart"/>
      <w:r>
        <w:rPr>
          <w:rFonts w:cs="Times New Roman"/>
          <w:szCs w:val="24"/>
        </w:rPr>
        <w:t>Prof.</w:t>
      </w:r>
      <w:proofErr w:type="gramEnd"/>
      <w:r>
        <w:rPr>
          <w:rFonts w:cs="Times New Roman"/>
          <w:szCs w:val="24"/>
        </w:rPr>
        <w:t xml:space="preserve"> </w:t>
      </w:r>
      <w:proofErr w:type="spellStart"/>
      <w:r>
        <w:rPr>
          <w:rFonts w:cs="Times New Roman"/>
          <w:szCs w:val="24"/>
        </w:rPr>
        <w:t>Ma</w:t>
      </w:r>
      <w:proofErr w:type="spellEnd"/>
      <w:r w:rsidR="00794BBF">
        <w:rPr>
          <w:rFonts w:cs="Times New Roman"/>
          <w:szCs w:val="24"/>
        </w:rPr>
        <w:t>. Roberta Peixoto Vieira</w:t>
      </w:r>
    </w:p>
    <w:p w14:paraId="580A9DBB" w14:textId="77777777" w:rsidR="00794BBF" w:rsidRPr="009A7D17" w:rsidRDefault="00794BBF" w:rsidP="00DE3965">
      <w:pPr>
        <w:tabs>
          <w:tab w:val="left" w:pos="-284"/>
          <w:tab w:val="left" w:pos="4469"/>
        </w:tabs>
        <w:spacing w:line="360" w:lineRule="auto"/>
        <w:ind w:left="-284"/>
        <w:jc w:val="center"/>
        <w:rPr>
          <w:rFonts w:cs="Times New Roman"/>
          <w:szCs w:val="24"/>
        </w:rPr>
      </w:pPr>
      <w:r>
        <w:rPr>
          <w:rFonts w:cs="Times New Roman"/>
          <w:szCs w:val="24"/>
        </w:rPr>
        <w:t>Centro Universitário Vale do Salgado</w:t>
      </w:r>
    </w:p>
    <w:p w14:paraId="2A51E0E8" w14:textId="77777777" w:rsidR="00177D6E" w:rsidRPr="009A7D17" w:rsidRDefault="00C47875" w:rsidP="00DE3965">
      <w:pPr>
        <w:tabs>
          <w:tab w:val="left" w:pos="-284"/>
          <w:tab w:val="left" w:pos="4469"/>
        </w:tabs>
        <w:spacing w:line="360" w:lineRule="auto"/>
        <w:ind w:left="-284"/>
        <w:jc w:val="center"/>
        <w:rPr>
          <w:rFonts w:cs="Times New Roman"/>
          <w:i/>
          <w:szCs w:val="24"/>
        </w:rPr>
      </w:pPr>
      <w:r w:rsidRPr="009A7D17">
        <w:rPr>
          <w:rFonts w:cs="Times New Roman"/>
          <w:i/>
          <w:szCs w:val="24"/>
        </w:rPr>
        <w:t>1° Examinador</w:t>
      </w:r>
    </w:p>
    <w:p w14:paraId="222DF32F" w14:textId="77777777" w:rsidR="00177D6E" w:rsidRPr="009A7D17" w:rsidRDefault="00C47875" w:rsidP="00DE3965">
      <w:pPr>
        <w:tabs>
          <w:tab w:val="left" w:pos="-284"/>
          <w:tab w:val="left" w:pos="4469"/>
        </w:tabs>
        <w:spacing w:line="360" w:lineRule="auto"/>
        <w:ind w:left="-284"/>
        <w:jc w:val="center"/>
        <w:rPr>
          <w:rFonts w:cs="Times New Roman"/>
          <w:szCs w:val="24"/>
        </w:rPr>
      </w:pPr>
      <w:r w:rsidRPr="009A7D17">
        <w:rPr>
          <w:rFonts w:cs="Times New Roman"/>
          <w:szCs w:val="24"/>
        </w:rPr>
        <w:t>_______________________________________</w:t>
      </w:r>
    </w:p>
    <w:p w14:paraId="57D70FD0" w14:textId="77777777" w:rsidR="00177D6E" w:rsidRPr="009A7D17" w:rsidRDefault="00794BBF" w:rsidP="00DE3965">
      <w:pPr>
        <w:tabs>
          <w:tab w:val="left" w:pos="-284"/>
          <w:tab w:val="left" w:pos="4469"/>
        </w:tabs>
        <w:spacing w:line="360" w:lineRule="auto"/>
        <w:ind w:left="-284"/>
        <w:jc w:val="center"/>
        <w:rPr>
          <w:rFonts w:cs="Times New Roman"/>
          <w:szCs w:val="24"/>
        </w:rPr>
      </w:pPr>
      <w:proofErr w:type="gramStart"/>
      <w:r>
        <w:rPr>
          <w:rFonts w:cs="Times New Roman"/>
          <w:szCs w:val="24"/>
        </w:rPr>
        <w:t>Prof.</w:t>
      </w:r>
      <w:proofErr w:type="gramEnd"/>
      <w:r>
        <w:rPr>
          <w:rFonts w:cs="Times New Roman"/>
          <w:szCs w:val="24"/>
        </w:rPr>
        <w:t xml:space="preserve"> Me. Raimundo Tavares de Luna Neto</w:t>
      </w:r>
    </w:p>
    <w:p w14:paraId="7086922D" w14:textId="77777777" w:rsidR="00177D6E" w:rsidRPr="009A7D17" w:rsidRDefault="00794BBF" w:rsidP="00DE3965">
      <w:pPr>
        <w:tabs>
          <w:tab w:val="left" w:pos="-284"/>
          <w:tab w:val="left" w:pos="4469"/>
        </w:tabs>
        <w:spacing w:line="360" w:lineRule="auto"/>
        <w:ind w:left="-284"/>
        <w:jc w:val="center"/>
        <w:rPr>
          <w:rFonts w:cs="Times New Roman"/>
          <w:szCs w:val="24"/>
        </w:rPr>
      </w:pPr>
      <w:r>
        <w:rPr>
          <w:rFonts w:cs="Times New Roman"/>
          <w:szCs w:val="24"/>
        </w:rPr>
        <w:t>Centro Universitário Vale do Salgado</w:t>
      </w:r>
    </w:p>
    <w:p w14:paraId="75A2AC99" w14:textId="77777777" w:rsidR="00EB4903" w:rsidRPr="00215705" w:rsidRDefault="005B1AA0" w:rsidP="00215705">
      <w:pPr>
        <w:tabs>
          <w:tab w:val="left" w:pos="-284"/>
          <w:tab w:val="left" w:pos="4469"/>
        </w:tabs>
        <w:spacing w:line="360" w:lineRule="auto"/>
        <w:ind w:left="-284"/>
        <w:jc w:val="center"/>
        <w:rPr>
          <w:rFonts w:cs="Times New Roman"/>
          <w:i/>
          <w:szCs w:val="24"/>
        </w:rPr>
      </w:pPr>
      <w:r w:rsidRPr="009A7D17">
        <w:rPr>
          <w:rFonts w:cs="Times New Roman"/>
          <w:i/>
          <w:szCs w:val="24"/>
        </w:rPr>
        <w:t>2° Examinador</w:t>
      </w:r>
    </w:p>
    <w:p w14:paraId="7BB9C99B" w14:textId="77777777" w:rsidR="0013531C" w:rsidRDefault="0013531C" w:rsidP="00215705">
      <w:pPr>
        <w:tabs>
          <w:tab w:val="left" w:pos="-284"/>
          <w:tab w:val="left" w:pos="4469"/>
        </w:tabs>
        <w:spacing w:line="360" w:lineRule="auto"/>
        <w:ind w:left="-284"/>
        <w:jc w:val="center"/>
        <w:rPr>
          <w:rFonts w:cs="Times New Roman"/>
          <w:szCs w:val="24"/>
        </w:rPr>
      </w:pPr>
    </w:p>
    <w:p w14:paraId="45F4F03F" w14:textId="77777777" w:rsidR="00E71292" w:rsidRDefault="00E71292" w:rsidP="00215705">
      <w:pPr>
        <w:tabs>
          <w:tab w:val="left" w:pos="-284"/>
          <w:tab w:val="left" w:pos="4469"/>
        </w:tabs>
        <w:spacing w:line="360" w:lineRule="auto"/>
        <w:ind w:left="-284"/>
        <w:jc w:val="center"/>
        <w:rPr>
          <w:rFonts w:cs="Times New Roman"/>
          <w:szCs w:val="24"/>
        </w:rPr>
      </w:pPr>
    </w:p>
    <w:p w14:paraId="10F52351" w14:textId="77777777" w:rsidR="00E71292" w:rsidRDefault="00E71292" w:rsidP="00215705">
      <w:pPr>
        <w:tabs>
          <w:tab w:val="left" w:pos="-284"/>
          <w:tab w:val="left" w:pos="4469"/>
        </w:tabs>
        <w:spacing w:line="360" w:lineRule="auto"/>
        <w:ind w:left="-284"/>
        <w:jc w:val="center"/>
        <w:rPr>
          <w:rFonts w:cs="Times New Roman"/>
          <w:szCs w:val="24"/>
        </w:rPr>
      </w:pPr>
    </w:p>
    <w:p w14:paraId="0F66FE1C" w14:textId="77777777" w:rsidR="00E71292" w:rsidRDefault="00E71292" w:rsidP="00DE3965">
      <w:pPr>
        <w:tabs>
          <w:tab w:val="left" w:pos="0"/>
          <w:tab w:val="left" w:pos="4469"/>
        </w:tabs>
        <w:spacing w:line="360" w:lineRule="auto"/>
        <w:jc w:val="center"/>
        <w:rPr>
          <w:rFonts w:cs="Times New Roman"/>
          <w:szCs w:val="24"/>
        </w:rPr>
      </w:pPr>
    </w:p>
    <w:p w14:paraId="309B9F75" w14:textId="77777777" w:rsidR="00F02D9D" w:rsidRDefault="00F02D9D" w:rsidP="00DE3965">
      <w:pPr>
        <w:tabs>
          <w:tab w:val="left" w:pos="0"/>
          <w:tab w:val="left" w:pos="4469"/>
        </w:tabs>
        <w:spacing w:line="360" w:lineRule="auto"/>
        <w:jc w:val="center"/>
        <w:rPr>
          <w:rFonts w:cs="Times New Roman"/>
          <w:szCs w:val="24"/>
        </w:rPr>
      </w:pPr>
    </w:p>
    <w:p w14:paraId="5D411442" w14:textId="77777777" w:rsidR="00F02D9D" w:rsidRDefault="00F02D9D" w:rsidP="00DE3965">
      <w:pPr>
        <w:tabs>
          <w:tab w:val="left" w:pos="0"/>
          <w:tab w:val="left" w:pos="4469"/>
        </w:tabs>
        <w:spacing w:line="360" w:lineRule="auto"/>
        <w:jc w:val="center"/>
        <w:rPr>
          <w:rFonts w:cs="Times New Roman"/>
          <w:szCs w:val="24"/>
        </w:rPr>
      </w:pPr>
    </w:p>
    <w:p w14:paraId="24B31021" w14:textId="77777777" w:rsidR="00F02D9D" w:rsidRDefault="00F02D9D" w:rsidP="00DE3965">
      <w:pPr>
        <w:tabs>
          <w:tab w:val="left" w:pos="0"/>
          <w:tab w:val="left" w:pos="4469"/>
        </w:tabs>
        <w:spacing w:line="360" w:lineRule="auto"/>
        <w:jc w:val="center"/>
        <w:rPr>
          <w:rFonts w:cs="Times New Roman"/>
          <w:szCs w:val="24"/>
        </w:rPr>
      </w:pPr>
    </w:p>
    <w:p w14:paraId="047E87E6" w14:textId="77777777" w:rsidR="00F02D9D" w:rsidRDefault="00F02D9D" w:rsidP="00DE3965">
      <w:pPr>
        <w:tabs>
          <w:tab w:val="left" w:pos="0"/>
          <w:tab w:val="left" w:pos="4469"/>
        </w:tabs>
        <w:spacing w:line="360" w:lineRule="auto"/>
        <w:jc w:val="center"/>
        <w:rPr>
          <w:rFonts w:cs="Times New Roman"/>
          <w:szCs w:val="24"/>
        </w:rPr>
      </w:pPr>
    </w:p>
    <w:p w14:paraId="05304818" w14:textId="77777777" w:rsidR="00F02D9D" w:rsidRDefault="00F02D9D" w:rsidP="00DE3965">
      <w:pPr>
        <w:tabs>
          <w:tab w:val="left" w:pos="0"/>
          <w:tab w:val="left" w:pos="4469"/>
        </w:tabs>
        <w:spacing w:line="360" w:lineRule="auto"/>
        <w:jc w:val="center"/>
        <w:rPr>
          <w:rFonts w:cs="Times New Roman"/>
          <w:szCs w:val="24"/>
        </w:rPr>
      </w:pPr>
    </w:p>
    <w:p w14:paraId="284A636A" w14:textId="77777777" w:rsidR="00F02D9D" w:rsidRDefault="00F02D9D" w:rsidP="00DE3965">
      <w:pPr>
        <w:tabs>
          <w:tab w:val="left" w:pos="0"/>
          <w:tab w:val="left" w:pos="4469"/>
        </w:tabs>
        <w:spacing w:line="360" w:lineRule="auto"/>
        <w:jc w:val="center"/>
        <w:rPr>
          <w:rFonts w:cs="Times New Roman"/>
          <w:szCs w:val="24"/>
        </w:rPr>
      </w:pPr>
    </w:p>
    <w:p w14:paraId="48D490CE" w14:textId="77777777" w:rsidR="00F02D9D" w:rsidRDefault="00F02D9D" w:rsidP="00DE3965">
      <w:pPr>
        <w:tabs>
          <w:tab w:val="left" w:pos="0"/>
          <w:tab w:val="left" w:pos="4469"/>
        </w:tabs>
        <w:spacing w:line="360" w:lineRule="auto"/>
        <w:jc w:val="center"/>
        <w:rPr>
          <w:rFonts w:cs="Times New Roman"/>
          <w:szCs w:val="24"/>
        </w:rPr>
      </w:pPr>
    </w:p>
    <w:p w14:paraId="1DC40AA0" w14:textId="77777777" w:rsidR="00F02D9D" w:rsidRDefault="00F02D9D" w:rsidP="00DE3965">
      <w:pPr>
        <w:tabs>
          <w:tab w:val="left" w:pos="0"/>
          <w:tab w:val="left" w:pos="4469"/>
        </w:tabs>
        <w:spacing w:line="360" w:lineRule="auto"/>
        <w:jc w:val="center"/>
        <w:rPr>
          <w:rFonts w:cs="Times New Roman"/>
          <w:szCs w:val="24"/>
        </w:rPr>
      </w:pPr>
    </w:p>
    <w:p w14:paraId="04D86329" w14:textId="77777777" w:rsidR="00F02D9D" w:rsidRDefault="00F02D9D" w:rsidP="00DE3965">
      <w:pPr>
        <w:tabs>
          <w:tab w:val="left" w:pos="0"/>
          <w:tab w:val="left" w:pos="4469"/>
        </w:tabs>
        <w:spacing w:line="360" w:lineRule="auto"/>
        <w:jc w:val="center"/>
        <w:rPr>
          <w:rFonts w:cs="Times New Roman"/>
          <w:szCs w:val="24"/>
        </w:rPr>
      </w:pPr>
    </w:p>
    <w:p w14:paraId="7C60D6DC" w14:textId="77777777" w:rsidR="00F02D9D" w:rsidRDefault="00F02D9D" w:rsidP="00DE3965">
      <w:pPr>
        <w:tabs>
          <w:tab w:val="left" w:pos="0"/>
          <w:tab w:val="left" w:pos="4469"/>
        </w:tabs>
        <w:spacing w:line="360" w:lineRule="auto"/>
        <w:jc w:val="center"/>
        <w:rPr>
          <w:rFonts w:cs="Times New Roman"/>
          <w:szCs w:val="24"/>
        </w:rPr>
      </w:pPr>
    </w:p>
    <w:p w14:paraId="2A1FB441" w14:textId="77777777" w:rsidR="00F02D9D" w:rsidRDefault="00F02D9D" w:rsidP="00DE3965">
      <w:pPr>
        <w:tabs>
          <w:tab w:val="left" w:pos="0"/>
          <w:tab w:val="left" w:pos="4469"/>
        </w:tabs>
        <w:spacing w:line="360" w:lineRule="auto"/>
        <w:jc w:val="center"/>
        <w:rPr>
          <w:rFonts w:cs="Times New Roman"/>
          <w:szCs w:val="24"/>
        </w:rPr>
      </w:pPr>
    </w:p>
    <w:p w14:paraId="1D52DEAF" w14:textId="77777777" w:rsidR="00F02D9D" w:rsidRDefault="00F02D9D" w:rsidP="00DE3965">
      <w:pPr>
        <w:tabs>
          <w:tab w:val="left" w:pos="0"/>
          <w:tab w:val="left" w:pos="4469"/>
        </w:tabs>
        <w:spacing w:line="360" w:lineRule="auto"/>
        <w:jc w:val="center"/>
        <w:rPr>
          <w:rFonts w:cs="Times New Roman"/>
          <w:szCs w:val="24"/>
        </w:rPr>
      </w:pPr>
    </w:p>
    <w:p w14:paraId="0F35947A" w14:textId="77777777" w:rsidR="00F02D9D" w:rsidRDefault="00F02D9D" w:rsidP="00DE3965">
      <w:pPr>
        <w:tabs>
          <w:tab w:val="left" w:pos="0"/>
          <w:tab w:val="left" w:pos="4469"/>
        </w:tabs>
        <w:spacing w:line="360" w:lineRule="auto"/>
        <w:jc w:val="center"/>
        <w:rPr>
          <w:rFonts w:cs="Times New Roman"/>
          <w:szCs w:val="24"/>
        </w:rPr>
      </w:pPr>
    </w:p>
    <w:p w14:paraId="158DC8F1" w14:textId="77777777" w:rsidR="00F02D9D" w:rsidRDefault="00F02D9D" w:rsidP="00DE3965">
      <w:pPr>
        <w:tabs>
          <w:tab w:val="left" w:pos="0"/>
          <w:tab w:val="left" w:pos="4469"/>
        </w:tabs>
        <w:spacing w:line="360" w:lineRule="auto"/>
        <w:jc w:val="center"/>
        <w:rPr>
          <w:rFonts w:cs="Times New Roman"/>
          <w:szCs w:val="24"/>
        </w:rPr>
      </w:pPr>
    </w:p>
    <w:p w14:paraId="7B627700" w14:textId="77777777" w:rsidR="00F02D9D" w:rsidRDefault="00F02D9D" w:rsidP="00DE3965">
      <w:pPr>
        <w:tabs>
          <w:tab w:val="left" w:pos="0"/>
          <w:tab w:val="left" w:pos="4469"/>
        </w:tabs>
        <w:spacing w:line="360" w:lineRule="auto"/>
        <w:jc w:val="center"/>
        <w:rPr>
          <w:rFonts w:cs="Times New Roman"/>
          <w:szCs w:val="24"/>
        </w:rPr>
      </w:pPr>
    </w:p>
    <w:p w14:paraId="0B7C36B6" w14:textId="77777777" w:rsidR="00F02D9D" w:rsidRDefault="00F02D9D" w:rsidP="00DE3965">
      <w:pPr>
        <w:tabs>
          <w:tab w:val="left" w:pos="0"/>
          <w:tab w:val="left" w:pos="4469"/>
        </w:tabs>
        <w:spacing w:line="360" w:lineRule="auto"/>
        <w:jc w:val="center"/>
        <w:rPr>
          <w:rFonts w:cs="Times New Roman"/>
          <w:szCs w:val="24"/>
        </w:rPr>
      </w:pPr>
    </w:p>
    <w:p w14:paraId="374B9366" w14:textId="77777777" w:rsidR="00F02D9D" w:rsidRDefault="00F02D9D" w:rsidP="00DE3965">
      <w:pPr>
        <w:tabs>
          <w:tab w:val="left" w:pos="0"/>
          <w:tab w:val="left" w:pos="4469"/>
        </w:tabs>
        <w:spacing w:line="360" w:lineRule="auto"/>
        <w:jc w:val="center"/>
        <w:rPr>
          <w:rFonts w:cs="Times New Roman"/>
          <w:szCs w:val="24"/>
        </w:rPr>
      </w:pPr>
    </w:p>
    <w:p w14:paraId="2DEEAD9E" w14:textId="77777777" w:rsidR="00F02D9D" w:rsidRDefault="00F02D9D" w:rsidP="000A33EB">
      <w:pPr>
        <w:tabs>
          <w:tab w:val="left" w:pos="0"/>
          <w:tab w:val="left" w:pos="4469"/>
        </w:tabs>
        <w:spacing w:line="360" w:lineRule="auto"/>
        <w:rPr>
          <w:rFonts w:cs="Times New Roman"/>
          <w:szCs w:val="24"/>
        </w:rPr>
      </w:pPr>
    </w:p>
    <w:p w14:paraId="22180389" w14:textId="2CE78ACA" w:rsidR="004A0519" w:rsidRPr="004A0519" w:rsidRDefault="00B75D4E" w:rsidP="004A0519">
      <w:pPr>
        <w:spacing w:after="0"/>
        <w:ind w:left="2835"/>
        <w:textAlignment w:val="baseline"/>
        <w:rPr>
          <w:rFonts w:eastAsia="Times New Roman" w:cs="Times New Roman"/>
          <w:i/>
          <w:color w:val="404040"/>
          <w:szCs w:val="24"/>
          <w:lang w:eastAsia="pt-BR"/>
        </w:rPr>
      </w:pPr>
      <w:r>
        <w:rPr>
          <w:rFonts w:eastAsia="Times New Roman" w:cs="Times New Roman"/>
          <w:i/>
          <w:color w:val="404040"/>
          <w:szCs w:val="24"/>
          <w:lang w:eastAsia="pt-BR"/>
        </w:rPr>
        <w:t>Dedico este trabalho</w:t>
      </w:r>
      <w:r w:rsidR="0053474F">
        <w:rPr>
          <w:rFonts w:eastAsia="Times New Roman" w:cs="Times New Roman"/>
          <w:i/>
          <w:color w:val="404040"/>
          <w:szCs w:val="24"/>
          <w:lang w:eastAsia="pt-BR"/>
        </w:rPr>
        <w:t xml:space="preserve"> a</w:t>
      </w:r>
      <w:r w:rsidR="004A0519" w:rsidRPr="004A0519">
        <w:rPr>
          <w:rFonts w:eastAsia="Times New Roman" w:cs="Times New Roman"/>
          <w:i/>
          <w:color w:val="404040"/>
          <w:szCs w:val="24"/>
          <w:lang w:eastAsia="pt-BR"/>
        </w:rPr>
        <w:t xml:space="preserve"> Deus; sem ele eu não teria capacidade</w:t>
      </w:r>
      <w:r>
        <w:rPr>
          <w:rFonts w:eastAsia="Times New Roman" w:cs="Times New Roman"/>
          <w:i/>
          <w:color w:val="404040"/>
          <w:szCs w:val="24"/>
          <w:lang w:eastAsia="pt-BR"/>
        </w:rPr>
        <w:t xml:space="preserve"> para desenvolver o mesmo.</w:t>
      </w:r>
      <w:r>
        <w:rPr>
          <w:rFonts w:ascii="Arial" w:hAnsi="Arial" w:cs="Arial"/>
          <w:color w:val="404040"/>
          <w:shd w:val="clear" w:color="auto" w:fill="FFFFFF"/>
        </w:rPr>
        <w:t xml:space="preserve"> </w:t>
      </w:r>
      <w:r w:rsidRPr="00B75D4E">
        <w:rPr>
          <w:rFonts w:cs="Times New Roman"/>
          <w:color w:val="404040"/>
          <w:shd w:val="clear" w:color="auto" w:fill="FFFFFF"/>
        </w:rPr>
        <w:t>A</w:t>
      </w:r>
      <w:r w:rsidRPr="00B75D4E">
        <w:rPr>
          <w:rFonts w:cs="Times New Roman"/>
          <w:i/>
          <w:color w:val="404040"/>
          <w:shd w:val="clear" w:color="auto" w:fill="FFFFFF"/>
        </w:rPr>
        <w:t>os meus pais, pois é graças ao seu esforço que hoje posso concluir o meu curso.</w:t>
      </w:r>
    </w:p>
    <w:p w14:paraId="7D2F1FBB" w14:textId="77777777" w:rsidR="00E71292" w:rsidRPr="00B75D4E" w:rsidRDefault="00E71292" w:rsidP="00DE3965">
      <w:pPr>
        <w:tabs>
          <w:tab w:val="left" w:pos="0"/>
          <w:tab w:val="left" w:pos="4469"/>
        </w:tabs>
        <w:spacing w:line="360" w:lineRule="auto"/>
        <w:jc w:val="center"/>
        <w:rPr>
          <w:rFonts w:cs="Times New Roman"/>
          <w:i/>
          <w:szCs w:val="24"/>
        </w:rPr>
      </w:pPr>
    </w:p>
    <w:p w14:paraId="03FCE767" w14:textId="3FC0DB25" w:rsidR="00CD34BD" w:rsidRDefault="00CD34BD" w:rsidP="00DE3965">
      <w:pPr>
        <w:tabs>
          <w:tab w:val="left" w:pos="0"/>
          <w:tab w:val="left" w:pos="4469"/>
        </w:tabs>
        <w:spacing w:line="360" w:lineRule="auto"/>
        <w:jc w:val="center"/>
        <w:rPr>
          <w:b/>
        </w:rPr>
      </w:pPr>
      <w:r w:rsidRPr="00CD34BD">
        <w:rPr>
          <w:b/>
        </w:rPr>
        <w:lastRenderedPageBreak/>
        <w:t>AGRADECIMENTOS</w:t>
      </w:r>
    </w:p>
    <w:p w14:paraId="4F441896" w14:textId="77777777" w:rsidR="00295CFE" w:rsidRPr="00CD34BD" w:rsidRDefault="00295CFE" w:rsidP="00DE3965">
      <w:pPr>
        <w:tabs>
          <w:tab w:val="left" w:pos="0"/>
          <w:tab w:val="left" w:pos="4469"/>
        </w:tabs>
        <w:spacing w:line="360" w:lineRule="auto"/>
        <w:jc w:val="center"/>
        <w:rPr>
          <w:rFonts w:cs="Times New Roman"/>
          <w:b/>
          <w:szCs w:val="24"/>
        </w:rPr>
      </w:pPr>
    </w:p>
    <w:p w14:paraId="43973E6F" w14:textId="1FDAC6C7" w:rsidR="00CD34BD" w:rsidRDefault="004836F5" w:rsidP="00D80016">
      <w:pPr>
        <w:tabs>
          <w:tab w:val="left" w:pos="0"/>
          <w:tab w:val="left" w:pos="4469"/>
        </w:tabs>
        <w:spacing w:after="0" w:line="360" w:lineRule="auto"/>
        <w:ind w:firstLine="709"/>
        <w:jc w:val="both"/>
        <w:rPr>
          <w:rFonts w:cs="Times New Roman"/>
          <w:szCs w:val="24"/>
        </w:rPr>
      </w:pPr>
      <w:r>
        <w:rPr>
          <w:rFonts w:cs="Times New Roman"/>
          <w:szCs w:val="24"/>
        </w:rPr>
        <w:t xml:space="preserve">Gostaria de </w:t>
      </w:r>
      <w:r w:rsidR="00CD34BD">
        <w:rPr>
          <w:rFonts w:cs="Times New Roman"/>
          <w:szCs w:val="24"/>
        </w:rPr>
        <w:t xml:space="preserve">agradecer </w:t>
      </w:r>
      <w:r w:rsidR="005912E5">
        <w:rPr>
          <w:rFonts w:cs="Times New Roman"/>
          <w:szCs w:val="24"/>
        </w:rPr>
        <w:t>a Deus por ter me sustentado até aqui, ter me dado forças para continuar e nunca ter permitido que eu desistisse da minha trajetória e dos meus sonhos. Ele, mais do que ninguém esteve sempre ao meu lado e acreditou que eu seria capaz, até quando eu mesma desacreditei. Obrigada, Senhor.</w:t>
      </w:r>
    </w:p>
    <w:p w14:paraId="5C3E1F5A" w14:textId="1FEAD62C" w:rsidR="00A31C75" w:rsidRDefault="00295CFE" w:rsidP="00D80016">
      <w:pPr>
        <w:tabs>
          <w:tab w:val="left" w:pos="0"/>
          <w:tab w:val="left" w:pos="4469"/>
        </w:tabs>
        <w:spacing w:after="0" w:line="360" w:lineRule="auto"/>
        <w:ind w:firstLine="709"/>
        <w:jc w:val="both"/>
        <w:rPr>
          <w:rFonts w:cs="Times New Roman"/>
          <w:szCs w:val="24"/>
        </w:rPr>
      </w:pPr>
      <w:r>
        <w:rPr>
          <w:rFonts w:cs="Times New Roman"/>
          <w:szCs w:val="24"/>
        </w:rPr>
        <w:t xml:space="preserve">Agradeço à minha família, </w:t>
      </w:r>
      <w:r w:rsidR="004836F5">
        <w:rPr>
          <w:rFonts w:cs="Times New Roman"/>
          <w:szCs w:val="24"/>
        </w:rPr>
        <w:t>a qual sempre esteve</w:t>
      </w:r>
      <w:r w:rsidR="00267CC0">
        <w:rPr>
          <w:rFonts w:cs="Times New Roman"/>
          <w:szCs w:val="24"/>
        </w:rPr>
        <w:t xml:space="preserve"> ao meu lado e me deram todo apoio preciso. E</w:t>
      </w:r>
      <w:r w:rsidR="00BF7405">
        <w:rPr>
          <w:rFonts w:cs="Times New Roman"/>
          <w:szCs w:val="24"/>
        </w:rPr>
        <w:t>m</w:t>
      </w:r>
      <w:r w:rsidR="00267CC0">
        <w:rPr>
          <w:rFonts w:cs="Times New Roman"/>
          <w:szCs w:val="24"/>
        </w:rPr>
        <w:t xml:space="preserve"> </w:t>
      </w:r>
      <w:r w:rsidR="00BF7405">
        <w:rPr>
          <w:rFonts w:cs="Times New Roman"/>
          <w:szCs w:val="24"/>
        </w:rPr>
        <w:t>especial aos meus pais, que desde sempre me incentivaram em buscar os meus sonh</w:t>
      </w:r>
      <w:r w:rsidR="00267CC0">
        <w:rPr>
          <w:rFonts w:cs="Times New Roman"/>
          <w:szCs w:val="24"/>
        </w:rPr>
        <w:t>os e alcançar os meus objetivos, batalharam por mim desde sempre e se esforçaram junto comigo para que eu conseguisse chegar até aqui. Obrigada, meus amores, amo muito vocês</w:t>
      </w:r>
      <w:r w:rsidR="009A1839">
        <w:rPr>
          <w:rFonts w:cs="Times New Roman"/>
          <w:szCs w:val="24"/>
        </w:rPr>
        <w:t>.</w:t>
      </w:r>
    </w:p>
    <w:p w14:paraId="50F91F77" w14:textId="4AFB2457" w:rsidR="00CD34BD" w:rsidRDefault="009A1839" w:rsidP="00D80016">
      <w:pPr>
        <w:tabs>
          <w:tab w:val="left" w:pos="0"/>
          <w:tab w:val="left" w:pos="4469"/>
        </w:tabs>
        <w:spacing w:after="0" w:line="360" w:lineRule="auto"/>
        <w:ind w:firstLine="709"/>
        <w:jc w:val="both"/>
        <w:rPr>
          <w:rFonts w:cs="Times New Roman"/>
          <w:szCs w:val="24"/>
        </w:rPr>
      </w:pPr>
      <w:r>
        <w:rPr>
          <w:rFonts w:cs="Times New Roman"/>
          <w:szCs w:val="24"/>
        </w:rPr>
        <w:t xml:space="preserve">Não </w:t>
      </w:r>
      <w:r w:rsidR="004836F5">
        <w:rPr>
          <w:rFonts w:cs="Times New Roman"/>
          <w:szCs w:val="24"/>
        </w:rPr>
        <w:t>poderia deixar de agradecer à</w:t>
      </w:r>
      <w:r>
        <w:rPr>
          <w:rFonts w:cs="Times New Roman"/>
          <w:szCs w:val="24"/>
        </w:rPr>
        <w:t xml:space="preserve"> minha orientadora, que esteve presente desde o início da construção do meu projeto até o desenvolvimento da minha monografia</w:t>
      </w:r>
      <w:r w:rsidR="00D80016">
        <w:rPr>
          <w:rFonts w:cs="Times New Roman"/>
          <w:szCs w:val="24"/>
        </w:rPr>
        <w:t xml:space="preserve">; que me auxiliou </w:t>
      </w:r>
      <w:r>
        <w:rPr>
          <w:rFonts w:cs="Times New Roman"/>
          <w:szCs w:val="24"/>
        </w:rPr>
        <w:t xml:space="preserve">em </w:t>
      </w:r>
      <w:r w:rsidR="00D80016">
        <w:rPr>
          <w:rFonts w:cs="Times New Roman"/>
          <w:szCs w:val="24"/>
        </w:rPr>
        <w:t xml:space="preserve">todos os </w:t>
      </w:r>
      <w:r>
        <w:rPr>
          <w:rFonts w:cs="Times New Roman"/>
          <w:szCs w:val="24"/>
        </w:rPr>
        <w:t>momento</w:t>
      </w:r>
      <w:r w:rsidR="00D80016">
        <w:rPr>
          <w:rFonts w:cs="Times New Roman"/>
          <w:szCs w:val="24"/>
        </w:rPr>
        <w:t>s</w:t>
      </w:r>
      <w:r>
        <w:rPr>
          <w:rFonts w:cs="Times New Roman"/>
          <w:szCs w:val="24"/>
        </w:rPr>
        <w:t xml:space="preserve"> dessa trajetória, sempre muito presente e disposta a ajudar em tudo que estivesse ao seu alcance, </w:t>
      </w:r>
      <w:r w:rsidR="00A31C75">
        <w:rPr>
          <w:rFonts w:cs="Times New Roman"/>
          <w:szCs w:val="24"/>
        </w:rPr>
        <w:t>à</w:t>
      </w:r>
      <w:r>
        <w:rPr>
          <w:rFonts w:cs="Times New Roman"/>
          <w:szCs w:val="24"/>
        </w:rPr>
        <w:t xml:space="preserve"> mesma foi uma peça fundament</w:t>
      </w:r>
      <w:r w:rsidR="00A31C75">
        <w:rPr>
          <w:rFonts w:cs="Times New Roman"/>
          <w:szCs w:val="24"/>
        </w:rPr>
        <w:t>al para o desenvolvimento do meu TCC. Obrigada, por toda sua dedicação, paciência</w:t>
      </w:r>
      <w:r w:rsidR="004836F5">
        <w:rPr>
          <w:rFonts w:cs="Times New Roman"/>
          <w:szCs w:val="24"/>
        </w:rPr>
        <w:t xml:space="preserve"> e </w:t>
      </w:r>
      <w:r w:rsidR="00A31C75">
        <w:rPr>
          <w:rFonts w:cs="Times New Roman"/>
          <w:szCs w:val="24"/>
        </w:rPr>
        <w:t>bondade</w:t>
      </w:r>
      <w:r w:rsidR="004836F5">
        <w:rPr>
          <w:rFonts w:cs="Times New Roman"/>
          <w:szCs w:val="24"/>
        </w:rPr>
        <w:t>. Você é inspiração!</w:t>
      </w:r>
    </w:p>
    <w:p w14:paraId="1FAE0562" w14:textId="0D1FC93D" w:rsidR="00D80016" w:rsidRDefault="00D80016" w:rsidP="00D80016">
      <w:pPr>
        <w:tabs>
          <w:tab w:val="left" w:pos="0"/>
          <w:tab w:val="left" w:pos="4469"/>
        </w:tabs>
        <w:spacing w:after="0" w:line="360" w:lineRule="auto"/>
        <w:ind w:firstLine="709"/>
        <w:jc w:val="both"/>
        <w:rPr>
          <w:rFonts w:cs="Times New Roman"/>
          <w:szCs w:val="24"/>
        </w:rPr>
      </w:pPr>
      <w:r>
        <w:rPr>
          <w:rFonts w:cs="Times New Roman"/>
          <w:szCs w:val="24"/>
        </w:rPr>
        <w:t>Agradeço também a minha banca de TCC por todas as considerações e engrandecimento desse trabalho.</w:t>
      </w:r>
    </w:p>
    <w:p w14:paraId="390F5917" w14:textId="0C80ABA0" w:rsidR="000A33EB" w:rsidRDefault="000A33EB" w:rsidP="00D80016">
      <w:pPr>
        <w:tabs>
          <w:tab w:val="left" w:pos="0"/>
          <w:tab w:val="left" w:pos="4469"/>
        </w:tabs>
        <w:spacing w:after="0" w:line="360" w:lineRule="auto"/>
        <w:ind w:firstLine="709"/>
        <w:jc w:val="both"/>
        <w:rPr>
          <w:rFonts w:cs="Times New Roman"/>
          <w:szCs w:val="24"/>
        </w:rPr>
      </w:pPr>
      <w:r>
        <w:rPr>
          <w:rFonts w:cs="Times New Roman"/>
          <w:szCs w:val="24"/>
        </w:rPr>
        <w:t xml:space="preserve">As </w:t>
      </w:r>
      <w:r w:rsidR="000C4F95">
        <w:rPr>
          <w:rFonts w:cs="Times New Roman"/>
          <w:szCs w:val="24"/>
        </w:rPr>
        <w:t>minhas amiga</w:t>
      </w:r>
      <w:r>
        <w:rPr>
          <w:rFonts w:cs="Times New Roman"/>
          <w:szCs w:val="24"/>
        </w:rPr>
        <w:t xml:space="preserve">s, que mesmo com toda distância me ajudaram e incentivaram a continuar a lutar pelos meus sonhos. </w:t>
      </w:r>
      <w:r w:rsidR="000C4F95">
        <w:rPr>
          <w:rFonts w:cs="Times New Roman"/>
          <w:szCs w:val="24"/>
        </w:rPr>
        <w:t>Ajudaram-me</w:t>
      </w:r>
      <w:r>
        <w:rPr>
          <w:rFonts w:cs="Times New Roman"/>
          <w:szCs w:val="24"/>
        </w:rPr>
        <w:t xml:space="preserve"> durante todo percurso, desde a iniciação do projeto, até aqui.</w:t>
      </w:r>
      <w:r w:rsidR="000C4F95">
        <w:rPr>
          <w:rFonts w:cs="Times New Roman"/>
          <w:szCs w:val="24"/>
        </w:rPr>
        <w:t xml:space="preserve"> Iara, </w:t>
      </w:r>
      <w:proofErr w:type="spellStart"/>
      <w:r>
        <w:rPr>
          <w:rFonts w:cs="Times New Roman"/>
          <w:szCs w:val="24"/>
        </w:rPr>
        <w:t>Josien</w:t>
      </w:r>
      <w:r w:rsidR="00A409E7">
        <w:rPr>
          <w:rFonts w:cs="Times New Roman"/>
          <w:szCs w:val="24"/>
        </w:rPr>
        <w:t>n</w:t>
      </w:r>
      <w:r>
        <w:rPr>
          <w:rFonts w:cs="Times New Roman"/>
          <w:szCs w:val="24"/>
        </w:rPr>
        <w:t>e</w:t>
      </w:r>
      <w:proofErr w:type="spellEnd"/>
      <w:r w:rsidR="000C4F95">
        <w:rPr>
          <w:rFonts w:cs="Times New Roman"/>
          <w:szCs w:val="24"/>
        </w:rPr>
        <w:t xml:space="preserve">, </w:t>
      </w:r>
      <w:proofErr w:type="spellStart"/>
      <w:r w:rsidR="000C4F95">
        <w:rPr>
          <w:rFonts w:cs="Times New Roman"/>
          <w:szCs w:val="24"/>
        </w:rPr>
        <w:t>Anaieslley</w:t>
      </w:r>
      <w:proofErr w:type="spellEnd"/>
      <w:r w:rsidR="00664283">
        <w:rPr>
          <w:rFonts w:cs="Times New Roman"/>
          <w:szCs w:val="24"/>
        </w:rPr>
        <w:t xml:space="preserve">, </w:t>
      </w:r>
      <w:proofErr w:type="spellStart"/>
      <w:r w:rsidR="00664283">
        <w:rPr>
          <w:rFonts w:cs="Times New Roman"/>
          <w:szCs w:val="24"/>
        </w:rPr>
        <w:t>Hellyd</w:t>
      </w:r>
      <w:r>
        <w:rPr>
          <w:rFonts w:cs="Times New Roman"/>
          <w:szCs w:val="24"/>
        </w:rPr>
        <w:t>vânia</w:t>
      </w:r>
      <w:proofErr w:type="spellEnd"/>
      <w:r>
        <w:rPr>
          <w:rFonts w:cs="Times New Roman"/>
          <w:szCs w:val="24"/>
        </w:rPr>
        <w:t>, saibam que vocês moram no meu coração. Obrigada</w:t>
      </w:r>
      <w:r w:rsidR="000C4F95">
        <w:rPr>
          <w:rFonts w:cs="Times New Roman"/>
          <w:szCs w:val="24"/>
        </w:rPr>
        <w:t>, a toda</w:t>
      </w:r>
      <w:r>
        <w:rPr>
          <w:rFonts w:cs="Times New Roman"/>
          <w:szCs w:val="24"/>
        </w:rPr>
        <w:t>s.</w:t>
      </w:r>
    </w:p>
    <w:p w14:paraId="4054E967" w14:textId="77777777" w:rsidR="00C3676B" w:rsidRPr="004836F5" w:rsidRDefault="00C3676B" w:rsidP="00D80016">
      <w:pPr>
        <w:tabs>
          <w:tab w:val="left" w:pos="0"/>
          <w:tab w:val="left" w:pos="4469"/>
        </w:tabs>
        <w:spacing w:line="360" w:lineRule="auto"/>
        <w:ind w:firstLine="709"/>
        <w:jc w:val="both"/>
        <w:rPr>
          <w:rFonts w:cs="Times New Roman"/>
          <w:szCs w:val="24"/>
        </w:rPr>
      </w:pPr>
    </w:p>
    <w:p w14:paraId="0038F512" w14:textId="77777777" w:rsidR="00CD34BD" w:rsidRDefault="00CD34BD" w:rsidP="00DE3965">
      <w:pPr>
        <w:tabs>
          <w:tab w:val="left" w:pos="0"/>
          <w:tab w:val="left" w:pos="4469"/>
        </w:tabs>
        <w:spacing w:line="360" w:lineRule="auto"/>
        <w:jc w:val="center"/>
        <w:rPr>
          <w:rFonts w:cs="Times New Roman"/>
          <w:b/>
          <w:szCs w:val="24"/>
        </w:rPr>
      </w:pPr>
    </w:p>
    <w:p w14:paraId="3F44D97D" w14:textId="77777777" w:rsidR="00664283" w:rsidRDefault="00664283" w:rsidP="00DE3965">
      <w:pPr>
        <w:tabs>
          <w:tab w:val="left" w:pos="0"/>
          <w:tab w:val="left" w:pos="4469"/>
        </w:tabs>
        <w:spacing w:line="360" w:lineRule="auto"/>
        <w:jc w:val="center"/>
        <w:rPr>
          <w:rFonts w:cs="Times New Roman"/>
          <w:b/>
          <w:szCs w:val="24"/>
        </w:rPr>
      </w:pPr>
    </w:p>
    <w:p w14:paraId="241E690A" w14:textId="77777777" w:rsidR="00CD34BD" w:rsidRDefault="00CD34BD" w:rsidP="00DE3965">
      <w:pPr>
        <w:tabs>
          <w:tab w:val="left" w:pos="0"/>
          <w:tab w:val="left" w:pos="4469"/>
        </w:tabs>
        <w:spacing w:line="360" w:lineRule="auto"/>
        <w:jc w:val="center"/>
        <w:rPr>
          <w:rFonts w:cs="Times New Roman"/>
          <w:b/>
          <w:szCs w:val="24"/>
        </w:rPr>
      </w:pPr>
    </w:p>
    <w:p w14:paraId="3DB072A3" w14:textId="77777777" w:rsidR="00CD34BD" w:rsidRDefault="00CD34BD" w:rsidP="00DE3965">
      <w:pPr>
        <w:tabs>
          <w:tab w:val="left" w:pos="0"/>
          <w:tab w:val="left" w:pos="4469"/>
        </w:tabs>
        <w:spacing w:line="360" w:lineRule="auto"/>
        <w:jc w:val="center"/>
        <w:rPr>
          <w:rFonts w:cs="Times New Roman"/>
          <w:b/>
          <w:szCs w:val="24"/>
        </w:rPr>
      </w:pPr>
    </w:p>
    <w:p w14:paraId="352A9C73" w14:textId="77777777" w:rsidR="00CD34BD" w:rsidRDefault="00CD34BD" w:rsidP="00DE3965">
      <w:pPr>
        <w:tabs>
          <w:tab w:val="left" w:pos="0"/>
          <w:tab w:val="left" w:pos="4469"/>
        </w:tabs>
        <w:spacing w:line="360" w:lineRule="auto"/>
        <w:jc w:val="center"/>
        <w:rPr>
          <w:rFonts w:cs="Times New Roman"/>
          <w:b/>
          <w:szCs w:val="24"/>
        </w:rPr>
      </w:pPr>
    </w:p>
    <w:p w14:paraId="3EC0BB53" w14:textId="77777777" w:rsidR="00CD34BD" w:rsidRDefault="00CD34BD" w:rsidP="00DE3965">
      <w:pPr>
        <w:tabs>
          <w:tab w:val="left" w:pos="0"/>
          <w:tab w:val="left" w:pos="4469"/>
        </w:tabs>
        <w:spacing w:line="360" w:lineRule="auto"/>
        <w:jc w:val="center"/>
        <w:rPr>
          <w:rFonts w:cs="Times New Roman"/>
          <w:b/>
          <w:szCs w:val="24"/>
        </w:rPr>
      </w:pPr>
    </w:p>
    <w:p w14:paraId="02DF26F0" w14:textId="77777777" w:rsidR="00CD34BD" w:rsidRDefault="00CD34BD" w:rsidP="00DE3965">
      <w:pPr>
        <w:tabs>
          <w:tab w:val="left" w:pos="0"/>
          <w:tab w:val="left" w:pos="4469"/>
        </w:tabs>
        <w:spacing w:line="360" w:lineRule="auto"/>
        <w:jc w:val="center"/>
        <w:rPr>
          <w:rFonts w:cs="Times New Roman"/>
          <w:b/>
          <w:szCs w:val="24"/>
        </w:rPr>
      </w:pPr>
    </w:p>
    <w:p w14:paraId="45E5791D" w14:textId="77777777" w:rsidR="00CD34BD" w:rsidRDefault="00CD34BD" w:rsidP="00DE3965">
      <w:pPr>
        <w:tabs>
          <w:tab w:val="left" w:pos="0"/>
          <w:tab w:val="left" w:pos="4469"/>
        </w:tabs>
        <w:spacing w:line="360" w:lineRule="auto"/>
        <w:jc w:val="center"/>
        <w:rPr>
          <w:rFonts w:cs="Times New Roman"/>
          <w:b/>
          <w:szCs w:val="24"/>
        </w:rPr>
      </w:pPr>
    </w:p>
    <w:p w14:paraId="0F6422A9" w14:textId="77777777" w:rsidR="00CD34BD" w:rsidRDefault="00CD34BD" w:rsidP="00DE3965">
      <w:pPr>
        <w:tabs>
          <w:tab w:val="left" w:pos="0"/>
          <w:tab w:val="left" w:pos="4469"/>
        </w:tabs>
        <w:spacing w:line="360" w:lineRule="auto"/>
        <w:jc w:val="center"/>
        <w:rPr>
          <w:rFonts w:cs="Times New Roman"/>
          <w:b/>
          <w:szCs w:val="24"/>
        </w:rPr>
      </w:pPr>
    </w:p>
    <w:p w14:paraId="0F925EB3" w14:textId="77777777" w:rsidR="00CD34BD" w:rsidRDefault="00CD34BD" w:rsidP="00DE3965">
      <w:pPr>
        <w:tabs>
          <w:tab w:val="left" w:pos="0"/>
          <w:tab w:val="left" w:pos="4469"/>
        </w:tabs>
        <w:spacing w:line="360" w:lineRule="auto"/>
        <w:jc w:val="center"/>
        <w:rPr>
          <w:rFonts w:cs="Times New Roman"/>
          <w:b/>
          <w:szCs w:val="24"/>
        </w:rPr>
      </w:pPr>
    </w:p>
    <w:p w14:paraId="7D47C06E" w14:textId="77777777" w:rsidR="00CD34BD" w:rsidRDefault="00CD34BD" w:rsidP="00DE3965">
      <w:pPr>
        <w:tabs>
          <w:tab w:val="left" w:pos="0"/>
          <w:tab w:val="left" w:pos="4469"/>
        </w:tabs>
        <w:spacing w:line="360" w:lineRule="auto"/>
        <w:jc w:val="center"/>
        <w:rPr>
          <w:rFonts w:cs="Times New Roman"/>
          <w:b/>
          <w:szCs w:val="24"/>
        </w:rPr>
      </w:pPr>
    </w:p>
    <w:p w14:paraId="44AE4022" w14:textId="77777777" w:rsidR="00CD34BD" w:rsidRDefault="00CD34BD" w:rsidP="00DE3965">
      <w:pPr>
        <w:tabs>
          <w:tab w:val="left" w:pos="0"/>
          <w:tab w:val="left" w:pos="4469"/>
        </w:tabs>
        <w:spacing w:line="360" w:lineRule="auto"/>
        <w:jc w:val="center"/>
        <w:rPr>
          <w:rFonts w:cs="Times New Roman"/>
          <w:b/>
          <w:szCs w:val="24"/>
        </w:rPr>
      </w:pPr>
    </w:p>
    <w:p w14:paraId="6BDF4213" w14:textId="77777777" w:rsidR="00CD34BD" w:rsidRDefault="00CD34BD" w:rsidP="00DE3965">
      <w:pPr>
        <w:tabs>
          <w:tab w:val="left" w:pos="0"/>
          <w:tab w:val="left" w:pos="4469"/>
        </w:tabs>
        <w:spacing w:line="360" w:lineRule="auto"/>
        <w:jc w:val="center"/>
        <w:rPr>
          <w:rFonts w:cs="Times New Roman"/>
          <w:b/>
          <w:szCs w:val="24"/>
        </w:rPr>
      </w:pPr>
    </w:p>
    <w:p w14:paraId="6EF6B80E" w14:textId="77777777" w:rsidR="00CD34BD" w:rsidRDefault="00CD34BD" w:rsidP="00DE3965">
      <w:pPr>
        <w:tabs>
          <w:tab w:val="left" w:pos="0"/>
          <w:tab w:val="left" w:pos="4469"/>
        </w:tabs>
        <w:spacing w:line="360" w:lineRule="auto"/>
        <w:jc w:val="center"/>
        <w:rPr>
          <w:rFonts w:cs="Times New Roman"/>
          <w:b/>
          <w:szCs w:val="24"/>
        </w:rPr>
      </w:pPr>
    </w:p>
    <w:p w14:paraId="027017E0" w14:textId="77777777" w:rsidR="00295CFE" w:rsidRDefault="00295CFE" w:rsidP="00DE3965">
      <w:pPr>
        <w:tabs>
          <w:tab w:val="left" w:pos="0"/>
          <w:tab w:val="left" w:pos="4469"/>
        </w:tabs>
        <w:spacing w:line="360" w:lineRule="auto"/>
        <w:jc w:val="center"/>
        <w:rPr>
          <w:rFonts w:cs="Times New Roman"/>
          <w:b/>
          <w:szCs w:val="24"/>
        </w:rPr>
      </w:pPr>
    </w:p>
    <w:p w14:paraId="215096A3" w14:textId="77777777" w:rsidR="00295CFE" w:rsidRDefault="00295CFE" w:rsidP="00DE3965">
      <w:pPr>
        <w:tabs>
          <w:tab w:val="left" w:pos="0"/>
          <w:tab w:val="left" w:pos="4469"/>
        </w:tabs>
        <w:spacing w:line="360" w:lineRule="auto"/>
        <w:jc w:val="center"/>
        <w:rPr>
          <w:rFonts w:cs="Times New Roman"/>
          <w:b/>
          <w:szCs w:val="24"/>
        </w:rPr>
      </w:pPr>
    </w:p>
    <w:p w14:paraId="2A98DEB8" w14:textId="77777777" w:rsidR="00CD34BD" w:rsidRDefault="00CD34BD" w:rsidP="00DE3965">
      <w:pPr>
        <w:tabs>
          <w:tab w:val="left" w:pos="0"/>
          <w:tab w:val="left" w:pos="4469"/>
        </w:tabs>
        <w:spacing w:line="360" w:lineRule="auto"/>
        <w:jc w:val="center"/>
        <w:rPr>
          <w:rFonts w:cs="Times New Roman"/>
          <w:b/>
          <w:szCs w:val="24"/>
        </w:rPr>
      </w:pPr>
    </w:p>
    <w:p w14:paraId="270887B4" w14:textId="77777777" w:rsidR="000078F2" w:rsidRDefault="000078F2" w:rsidP="00DE3965">
      <w:pPr>
        <w:tabs>
          <w:tab w:val="left" w:pos="0"/>
          <w:tab w:val="left" w:pos="4469"/>
        </w:tabs>
        <w:spacing w:line="360" w:lineRule="auto"/>
        <w:jc w:val="center"/>
        <w:rPr>
          <w:rFonts w:cs="Times New Roman"/>
          <w:b/>
          <w:szCs w:val="24"/>
        </w:rPr>
      </w:pPr>
    </w:p>
    <w:p w14:paraId="0D4ABBD7" w14:textId="77777777" w:rsidR="000078F2" w:rsidRDefault="000078F2" w:rsidP="00DE3965">
      <w:pPr>
        <w:tabs>
          <w:tab w:val="left" w:pos="0"/>
          <w:tab w:val="left" w:pos="4469"/>
        </w:tabs>
        <w:spacing w:line="360" w:lineRule="auto"/>
        <w:jc w:val="center"/>
        <w:rPr>
          <w:rFonts w:cs="Times New Roman"/>
          <w:b/>
          <w:szCs w:val="24"/>
        </w:rPr>
      </w:pPr>
    </w:p>
    <w:p w14:paraId="0714EA78" w14:textId="77777777" w:rsidR="000078F2" w:rsidRDefault="000078F2" w:rsidP="00DE3965">
      <w:pPr>
        <w:tabs>
          <w:tab w:val="left" w:pos="0"/>
          <w:tab w:val="left" w:pos="4469"/>
        </w:tabs>
        <w:spacing w:line="360" w:lineRule="auto"/>
        <w:jc w:val="center"/>
        <w:rPr>
          <w:rFonts w:cs="Times New Roman"/>
          <w:b/>
          <w:szCs w:val="24"/>
        </w:rPr>
      </w:pPr>
    </w:p>
    <w:p w14:paraId="4873BC62" w14:textId="77777777" w:rsidR="000078F2" w:rsidRDefault="000078F2" w:rsidP="00DE3965">
      <w:pPr>
        <w:tabs>
          <w:tab w:val="left" w:pos="0"/>
          <w:tab w:val="left" w:pos="4469"/>
        </w:tabs>
        <w:spacing w:line="360" w:lineRule="auto"/>
        <w:jc w:val="center"/>
        <w:rPr>
          <w:rFonts w:cs="Times New Roman"/>
          <w:b/>
          <w:szCs w:val="24"/>
        </w:rPr>
      </w:pPr>
    </w:p>
    <w:p w14:paraId="1B0EDDAF" w14:textId="77777777" w:rsidR="000078F2" w:rsidRDefault="000078F2" w:rsidP="00DE3965">
      <w:pPr>
        <w:tabs>
          <w:tab w:val="left" w:pos="0"/>
          <w:tab w:val="left" w:pos="4469"/>
        </w:tabs>
        <w:spacing w:line="360" w:lineRule="auto"/>
        <w:jc w:val="center"/>
        <w:rPr>
          <w:rFonts w:cs="Times New Roman"/>
          <w:b/>
          <w:szCs w:val="24"/>
        </w:rPr>
      </w:pPr>
    </w:p>
    <w:p w14:paraId="245B5380" w14:textId="77777777" w:rsidR="000078F2" w:rsidRDefault="000078F2" w:rsidP="00DE3965">
      <w:pPr>
        <w:tabs>
          <w:tab w:val="left" w:pos="0"/>
          <w:tab w:val="left" w:pos="4469"/>
        </w:tabs>
        <w:spacing w:line="360" w:lineRule="auto"/>
        <w:jc w:val="center"/>
        <w:rPr>
          <w:rFonts w:cs="Times New Roman"/>
          <w:b/>
          <w:szCs w:val="24"/>
        </w:rPr>
      </w:pPr>
    </w:p>
    <w:p w14:paraId="5E9F0F91" w14:textId="77777777" w:rsidR="000078F2" w:rsidRDefault="000078F2" w:rsidP="00DE3965">
      <w:pPr>
        <w:tabs>
          <w:tab w:val="left" w:pos="0"/>
          <w:tab w:val="left" w:pos="4469"/>
        </w:tabs>
        <w:spacing w:line="360" w:lineRule="auto"/>
        <w:jc w:val="center"/>
        <w:rPr>
          <w:rFonts w:cs="Times New Roman"/>
          <w:b/>
          <w:szCs w:val="24"/>
        </w:rPr>
      </w:pPr>
    </w:p>
    <w:p w14:paraId="1725251D" w14:textId="77777777" w:rsidR="000078F2" w:rsidRDefault="000078F2" w:rsidP="00DE3965">
      <w:pPr>
        <w:tabs>
          <w:tab w:val="left" w:pos="0"/>
          <w:tab w:val="left" w:pos="4469"/>
        </w:tabs>
        <w:spacing w:line="360" w:lineRule="auto"/>
        <w:jc w:val="center"/>
        <w:rPr>
          <w:rFonts w:cs="Times New Roman"/>
          <w:b/>
          <w:szCs w:val="24"/>
        </w:rPr>
      </w:pPr>
    </w:p>
    <w:p w14:paraId="070D918C" w14:textId="77777777" w:rsidR="000078F2" w:rsidRDefault="000078F2" w:rsidP="00DE3965">
      <w:pPr>
        <w:tabs>
          <w:tab w:val="left" w:pos="0"/>
          <w:tab w:val="left" w:pos="4469"/>
        </w:tabs>
        <w:spacing w:line="360" w:lineRule="auto"/>
        <w:jc w:val="center"/>
        <w:rPr>
          <w:rFonts w:cs="Times New Roman"/>
          <w:b/>
          <w:szCs w:val="24"/>
        </w:rPr>
      </w:pPr>
    </w:p>
    <w:p w14:paraId="647B57DC" w14:textId="77777777" w:rsidR="000078F2" w:rsidRDefault="000078F2" w:rsidP="00684A20">
      <w:pPr>
        <w:tabs>
          <w:tab w:val="left" w:pos="0"/>
          <w:tab w:val="left" w:pos="4469"/>
        </w:tabs>
        <w:spacing w:line="360" w:lineRule="auto"/>
        <w:rPr>
          <w:rFonts w:cs="Times New Roman"/>
          <w:b/>
          <w:szCs w:val="24"/>
        </w:rPr>
      </w:pPr>
    </w:p>
    <w:p w14:paraId="253968AA" w14:textId="77777777" w:rsidR="00684A20" w:rsidRDefault="00684A20" w:rsidP="00A409E7">
      <w:pPr>
        <w:tabs>
          <w:tab w:val="left" w:pos="4469"/>
        </w:tabs>
        <w:spacing w:line="360" w:lineRule="auto"/>
        <w:rPr>
          <w:rFonts w:cs="Times New Roman"/>
          <w:b/>
          <w:szCs w:val="24"/>
        </w:rPr>
      </w:pPr>
    </w:p>
    <w:p w14:paraId="18550A9B" w14:textId="404DAA49" w:rsidR="00762B1F" w:rsidRPr="00A409E7" w:rsidRDefault="00C64BA9" w:rsidP="00A409E7">
      <w:pPr>
        <w:tabs>
          <w:tab w:val="left" w:pos="5865"/>
        </w:tabs>
        <w:spacing w:before="240" w:line="360" w:lineRule="auto"/>
        <w:ind w:left="2268"/>
        <w:jc w:val="both"/>
        <w:rPr>
          <w:rFonts w:cs="Times New Roman"/>
          <w:i/>
          <w:szCs w:val="24"/>
        </w:rPr>
      </w:pPr>
      <w:r>
        <w:rPr>
          <w:rFonts w:cs="Times New Roman"/>
          <w:i/>
          <w:szCs w:val="24"/>
        </w:rPr>
        <w:lastRenderedPageBreak/>
        <w:t xml:space="preserve">Que todos os nossos esforços estejam sempre focados </w:t>
      </w:r>
      <w:r w:rsidR="0053474F">
        <w:rPr>
          <w:rFonts w:cs="Times New Roman"/>
          <w:i/>
          <w:szCs w:val="24"/>
        </w:rPr>
        <w:t>n</w:t>
      </w:r>
      <w:r>
        <w:rPr>
          <w:rFonts w:cs="Times New Roman"/>
          <w:i/>
          <w:szCs w:val="24"/>
        </w:rPr>
        <w:t>o desafio à impossibilidade. Todas as grandes conquistas humanas vieram daquilo que parecia impossível (CHARLES CHAPLIN</w:t>
      </w:r>
      <w:r w:rsidR="00A650D6">
        <w:rPr>
          <w:rFonts w:cs="Times New Roman"/>
          <w:i/>
          <w:szCs w:val="24"/>
        </w:rPr>
        <w:t>).</w:t>
      </w:r>
    </w:p>
    <w:p w14:paraId="4F586B5F" w14:textId="77777777" w:rsidR="00664283" w:rsidRDefault="00664283" w:rsidP="00BC2045">
      <w:pPr>
        <w:tabs>
          <w:tab w:val="left" w:pos="5865"/>
        </w:tabs>
        <w:spacing w:before="240" w:line="360" w:lineRule="auto"/>
        <w:ind w:left="2835"/>
        <w:rPr>
          <w:rFonts w:cs="Times New Roman"/>
          <w:b/>
          <w:szCs w:val="24"/>
        </w:rPr>
      </w:pPr>
    </w:p>
    <w:p w14:paraId="0E1C08FC" w14:textId="77777777" w:rsidR="00664283" w:rsidRDefault="00664283" w:rsidP="00BC2045">
      <w:pPr>
        <w:tabs>
          <w:tab w:val="left" w:pos="5865"/>
        </w:tabs>
        <w:spacing w:before="240" w:line="360" w:lineRule="auto"/>
        <w:ind w:left="2835"/>
        <w:rPr>
          <w:rFonts w:cs="Times New Roman"/>
          <w:b/>
          <w:szCs w:val="24"/>
        </w:rPr>
      </w:pPr>
    </w:p>
    <w:p w14:paraId="64916D7B" w14:textId="77777777" w:rsidR="00664283" w:rsidRDefault="00664283" w:rsidP="00BC2045">
      <w:pPr>
        <w:tabs>
          <w:tab w:val="left" w:pos="5865"/>
        </w:tabs>
        <w:spacing w:before="240" w:line="360" w:lineRule="auto"/>
        <w:ind w:left="2835"/>
        <w:rPr>
          <w:rFonts w:cs="Times New Roman"/>
          <w:b/>
          <w:szCs w:val="24"/>
        </w:rPr>
      </w:pPr>
    </w:p>
    <w:p w14:paraId="3A2201E4" w14:textId="77777777" w:rsidR="00664283" w:rsidRDefault="00664283" w:rsidP="00BC2045">
      <w:pPr>
        <w:tabs>
          <w:tab w:val="left" w:pos="5865"/>
        </w:tabs>
        <w:spacing w:before="240" w:line="360" w:lineRule="auto"/>
        <w:ind w:left="2835"/>
        <w:rPr>
          <w:rFonts w:cs="Times New Roman"/>
          <w:b/>
          <w:szCs w:val="24"/>
        </w:rPr>
      </w:pPr>
    </w:p>
    <w:p w14:paraId="45AF6B7C" w14:textId="77777777" w:rsidR="00664283" w:rsidRDefault="00664283" w:rsidP="00BC2045">
      <w:pPr>
        <w:tabs>
          <w:tab w:val="left" w:pos="5865"/>
        </w:tabs>
        <w:spacing w:before="240" w:line="360" w:lineRule="auto"/>
        <w:ind w:left="2835"/>
        <w:rPr>
          <w:rFonts w:cs="Times New Roman"/>
          <w:b/>
          <w:szCs w:val="24"/>
        </w:rPr>
      </w:pPr>
    </w:p>
    <w:p w14:paraId="75BB3DD9" w14:textId="77777777" w:rsidR="00664283" w:rsidRDefault="00664283" w:rsidP="00BC2045">
      <w:pPr>
        <w:tabs>
          <w:tab w:val="left" w:pos="5865"/>
        </w:tabs>
        <w:spacing w:before="240" w:line="360" w:lineRule="auto"/>
        <w:ind w:left="2835"/>
        <w:rPr>
          <w:rFonts w:cs="Times New Roman"/>
          <w:b/>
          <w:szCs w:val="24"/>
        </w:rPr>
      </w:pPr>
    </w:p>
    <w:p w14:paraId="2B40AAD0" w14:textId="77777777" w:rsidR="00664283" w:rsidRDefault="00664283" w:rsidP="00BC2045">
      <w:pPr>
        <w:tabs>
          <w:tab w:val="left" w:pos="5865"/>
        </w:tabs>
        <w:spacing w:before="240" w:line="360" w:lineRule="auto"/>
        <w:ind w:left="2835"/>
        <w:rPr>
          <w:rFonts w:cs="Times New Roman"/>
          <w:b/>
          <w:szCs w:val="24"/>
        </w:rPr>
      </w:pPr>
    </w:p>
    <w:p w14:paraId="6AE5C680" w14:textId="77777777" w:rsidR="00664283" w:rsidRDefault="00664283" w:rsidP="00BC2045">
      <w:pPr>
        <w:tabs>
          <w:tab w:val="left" w:pos="5865"/>
        </w:tabs>
        <w:spacing w:before="240" w:line="360" w:lineRule="auto"/>
        <w:ind w:left="2835"/>
        <w:rPr>
          <w:rFonts w:cs="Times New Roman"/>
          <w:b/>
          <w:szCs w:val="24"/>
        </w:rPr>
      </w:pPr>
    </w:p>
    <w:p w14:paraId="0BFD0DA5" w14:textId="77777777" w:rsidR="00664283" w:rsidRDefault="00664283" w:rsidP="00BC2045">
      <w:pPr>
        <w:tabs>
          <w:tab w:val="left" w:pos="5865"/>
        </w:tabs>
        <w:spacing w:before="240" w:line="360" w:lineRule="auto"/>
        <w:ind w:left="2835"/>
        <w:rPr>
          <w:rFonts w:cs="Times New Roman"/>
          <w:b/>
          <w:szCs w:val="24"/>
        </w:rPr>
      </w:pPr>
    </w:p>
    <w:p w14:paraId="06013136" w14:textId="77777777" w:rsidR="00664283" w:rsidRDefault="00664283" w:rsidP="00BC2045">
      <w:pPr>
        <w:tabs>
          <w:tab w:val="left" w:pos="5865"/>
        </w:tabs>
        <w:spacing w:before="240" w:line="360" w:lineRule="auto"/>
        <w:ind w:left="2835"/>
        <w:rPr>
          <w:rFonts w:cs="Times New Roman"/>
          <w:b/>
          <w:szCs w:val="24"/>
        </w:rPr>
      </w:pPr>
    </w:p>
    <w:p w14:paraId="76C995EB" w14:textId="77777777" w:rsidR="00664283" w:rsidRDefault="00664283" w:rsidP="00BC2045">
      <w:pPr>
        <w:tabs>
          <w:tab w:val="left" w:pos="5865"/>
        </w:tabs>
        <w:spacing w:before="240" w:line="360" w:lineRule="auto"/>
        <w:ind w:left="2835"/>
        <w:rPr>
          <w:rFonts w:cs="Times New Roman"/>
          <w:b/>
          <w:szCs w:val="24"/>
        </w:rPr>
      </w:pPr>
    </w:p>
    <w:p w14:paraId="2E894624" w14:textId="77777777" w:rsidR="00664283" w:rsidRDefault="00664283" w:rsidP="00BC2045">
      <w:pPr>
        <w:tabs>
          <w:tab w:val="left" w:pos="5865"/>
        </w:tabs>
        <w:spacing w:before="240" w:line="360" w:lineRule="auto"/>
        <w:ind w:left="2835"/>
        <w:rPr>
          <w:rFonts w:cs="Times New Roman"/>
          <w:b/>
          <w:szCs w:val="24"/>
        </w:rPr>
      </w:pPr>
    </w:p>
    <w:p w14:paraId="6354B0F6" w14:textId="77777777" w:rsidR="00664283" w:rsidRDefault="00664283" w:rsidP="00BC2045">
      <w:pPr>
        <w:tabs>
          <w:tab w:val="left" w:pos="5865"/>
        </w:tabs>
        <w:spacing w:before="240" w:line="360" w:lineRule="auto"/>
        <w:ind w:left="2835"/>
        <w:rPr>
          <w:rFonts w:cs="Times New Roman"/>
          <w:b/>
          <w:szCs w:val="24"/>
        </w:rPr>
      </w:pPr>
    </w:p>
    <w:p w14:paraId="4315BE0F" w14:textId="77777777" w:rsidR="00664283" w:rsidRDefault="00664283" w:rsidP="00BC2045">
      <w:pPr>
        <w:tabs>
          <w:tab w:val="left" w:pos="5865"/>
        </w:tabs>
        <w:spacing w:before="240" w:line="360" w:lineRule="auto"/>
        <w:ind w:left="2835"/>
        <w:rPr>
          <w:rFonts w:cs="Times New Roman"/>
          <w:b/>
          <w:szCs w:val="24"/>
        </w:rPr>
      </w:pPr>
    </w:p>
    <w:p w14:paraId="3429267B" w14:textId="77777777" w:rsidR="00664283" w:rsidRDefault="00664283" w:rsidP="00BC2045">
      <w:pPr>
        <w:tabs>
          <w:tab w:val="left" w:pos="5865"/>
        </w:tabs>
        <w:spacing w:before="240" w:line="360" w:lineRule="auto"/>
        <w:ind w:left="2835"/>
        <w:rPr>
          <w:rFonts w:cs="Times New Roman"/>
          <w:b/>
          <w:szCs w:val="24"/>
        </w:rPr>
      </w:pPr>
    </w:p>
    <w:p w14:paraId="29B61F24" w14:textId="77777777" w:rsidR="00664283" w:rsidRDefault="00664283" w:rsidP="00BC2045">
      <w:pPr>
        <w:tabs>
          <w:tab w:val="left" w:pos="5865"/>
        </w:tabs>
        <w:spacing w:before="240" w:line="360" w:lineRule="auto"/>
        <w:ind w:left="2835"/>
        <w:rPr>
          <w:rFonts w:cs="Times New Roman"/>
          <w:b/>
          <w:szCs w:val="24"/>
        </w:rPr>
      </w:pPr>
    </w:p>
    <w:p w14:paraId="3FCC01C2" w14:textId="77777777" w:rsidR="00664283" w:rsidRDefault="00664283" w:rsidP="00BC2045">
      <w:pPr>
        <w:tabs>
          <w:tab w:val="left" w:pos="5865"/>
        </w:tabs>
        <w:spacing w:before="240" w:line="360" w:lineRule="auto"/>
        <w:ind w:left="2835"/>
        <w:rPr>
          <w:rFonts w:cs="Times New Roman"/>
          <w:b/>
          <w:szCs w:val="24"/>
        </w:rPr>
      </w:pPr>
    </w:p>
    <w:p w14:paraId="106C5588" w14:textId="77777777" w:rsidR="00664283" w:rsidRDefault="00664283" w:rsidP="00BC2045">
      <w:pPr>
        <w:tabs>
          <w:tab w:val="left" w:pos="5865"/>
        </w:tabs>
        <w:spacing w:before="240" w:line="360" w:lineRule="auto"/>
        <w:ind w:left="2835"/>
        <w:rPr>
          <w:rFonts w:cs="Times New Roman"/>
          <w:b/>
          <w:szCs w:val="24"/>
        </w:rPr>
      </w:pPr>
    </w:p>
    <w:p w14:paraId="271A0505" w14:textId="77777777" w:rsidR="00664283" w:rsidRDefault="00664283" w:rsidP="00BC2045">
      <w:pPr>
        <w:tabs>
          <w:tab w:val="left" w:pos="5865"/>
        </w:tabs>
        <w:spacing w:before="240" w:line="360" w:lineRule="auto"/>
        <w:ind w:left="2835"/>
        <w:rPr>
          <w:rFonts w:cs="Times New Roman"/>
          <w:b/>
          <w:szCs w:val="24"/>
        </w:rPr>
      </w:pPr>
    </w:p>
    <w:p w14:paraId="34E4FC25" w14:textId="6190BB6B" w:rsidR="00A650D6" w:rsidRDefault="00BC2045" w:rsidP="00BC2045">
      <w:pPr>
        <w:tabs>
          <w:tab w:val="left" w:pos="5865"/>
        </w:tabs>
        <w:spacing w:before="240" w:line="360" w:lineRule="auto"/>
        <w:ind w:left="2835"/>
        <w:rPr>
          <w:rFonts w:cs="Times New Roman"/>
          <w:b/>
          <w:szCs w:val="24"/>
        </w:rPr>
      </w:pPr>
      <w:r>
        <w:rPr>
          <w:rFonts w:cs="Times New Roman"/>
          <w:b/>
          <w:szCs w:val="24"/>
        </w:rPr>
        <w:lastRenderedPageBreak/>
        <w:t>LISTA DE QUADRO</w:t>
      </w:r>
    </w:p>
    <w:p w14:paraId="0872F3F5" w14:textId="04434794" w:rsidR="00BC2045" w:rsidRPr="00BC2045" w:rsidRDefault="00BC2045" w:rsidP="00BC2045">
      <w:pPr>
        <w:tabs>
          <w:tab w:val="left" w:pos="5865"/>
        </w:tabs>
        <w:spacing w:before="240" w:line="360" w:lineRule="auto"/>
        <w:rPr>
          <w:rFonts w:cs="Times New Roman"/>
          <w:szCs w:val="24"/>
        </w:rPr>
      </w:pPr>
      <w:r>
        <w:rPr>
          <w:rFonts w:cs="Times New Roman"/>
          <w:szCs w:val="24"/>
        </w:rPr>
        <w:t xml:space="preserve">Quadro </w:t>
      </w:r>
      <w:proofErr w:type="gramStart"/>
      <w:r>
        <w:rPr>
          <w:rFonts w:cs="Times New Roman"/>
          <w:szCs w:val="24"/>
        </w:rPr>
        <w:t>1</w:t>
      </w:r>
      <w:proofErr w:type="gramEnd"/>
      <w:r>
        <w:rPr>
          <w:rFonts w:cs="Times New Roman"/>
          <w:szCs w:val="24"/>
        </w:rPr>
        <w:t>:</w:t>
      </w:r>
      <w:r w:rsidRPr="00BC2045">
        <w:t xml:space="preserve"> </w:t>
      </w:r>
      <w:r>
        <w:t>Distribuição dos resultados dos artigos selecionados..............................................</w:t>
      </w:r>
      <w:r w:rsidR="00DC7866">
        <w:t>22</w:t>
      </w:r>
    </w:p>
    <w:p w14:paraId="4FA9E7B0" w14:textId="77777777" w:rsidR="00A650D6" w:rsidRDefault="00A650D6" w:rsidP="00BC2045">
      <w:pPr>
        <w:tabs>
          <w:tab w:val="left" w:pos="5865"/>
        </w:tabs>
        <w:spacing w:before="240" w:line="360" w:lineRule="auto"/>
        <w:ind w:left="2835"/>
        <w:rPr>
          <w:rFonts w:cs="Times New Roman"/>
          <w:b/>
          <w:szCs w:val="24"/>
        </w:rPr>
      </w:pPr>
    </w:p>
    <w:p w14:paraId="442A3962" w14:textId="77777777" w:rsidR="00A650D6" w:rsidRDefault="00A650D6" w:rsidP="00A650D6">
      <w:pPr>
        <w:tabs>
          <w:tab w:val="left" w:pos="5865"/>
        </w:tabs>
        <w:spacing w:before="240" w:line="360" w:lineRule="auto"/>
        <w:ind w:left="2835"/>
        <w:rPr>
          <w:rFonts w:cs="Times New Roman"/>
          <w:b/>
          <w:szCs w:val="24"/>
        </w:rPr>
      </w:pPr>
    </w:p>
    <w:p w14:paraId="22E83467" w14:textId="77777777" w:rsidR="00A650D6" w:rsidRDefault="00A650D6" w:rsidP="00A650D6">
      <w:pPr>
        <w:tabs>
          <w:tab w:val="left" w:pos="5865"/>
        </w:tabs>
        <w:spacing w:before="240" w:line="360" w:lineRule="auto"/>
        <w:ind w:left="2835"/>
        <w:rPr>
          <w:rFonts w:cs="Times New Roman"/>
          <w:b/>
          <w:szCs w:val="24"/>
        </w:rPr>
      </w:pPr>
    </w:p>
    <w:p w14:paraId="412F180D" w14:textId="77777777" w:rsidR="00A650D6" w:rsidRDefault="00A650D6" w:rsidP="00A650D6">
      <w:pPr>
        <w:tabs>
          <w:tab w:val="left" w:pos="5865"/>
        </w:tabs>
        <w:spacing w:before="240" w:line="360" w:lineRule="auto"/>
        <w:ind w:left="2835"/>
        <w:rPr>
          <w:rFonts w:cs="Times New Roman"/>
          <w:b/>
          <w:szCs w:val="24"/>
        </w:rPr>
      </w:pPr>
    </w:p>
    <w:p w14:paraId="46BA933F" w14:textId="77777777" w:rsidR="00A650D6" w:rsidRDefault="00A650D6" w:rsidP="00A650D6">
      <w:pPr>
        <w:tabs>
          <w:tab w:val="left" w:pos="5865"/>
        </w:tabs>
        <w:spacing w:before="240" w:line="360" w:lineRule="auto"/>
        <w:ind w:left="2835"/>
        <w:rPr>
          <w:rFonts w:cs="Times New Roman"/>
          <w:b/>
          <w:szCs w:val="24"/>
        </w:rPr>
      </w:pPr>
    </w:p>
    <w:p w14:paraId="7EAFC0A2" w14:textId="77777777" w:rsidR="00A650D6" w:rsidRDefault="00A650D6" w:rsidP="00A650D6">
      <w:pPr>
        <w:tabs>
          <w:tab w:val="left" w:pos="5865"/>
        </w:tabs>
        <w:spacing w:before="240" w:line="360" w:lineRule="auto"/>
        <w:ind w:left="2835"/>
        <w:rPr>
          <w:rFonts w:cs="Times New Roman"/>
          <w:b/>
          <w:szCs w:val="24"/>
        </w:rPr>
      </w:pPr>
    </w:p>
    <w:p w14:paraId="377E0482" w14:textId="77777777" w:rsidR="00A650D6" w:rsidRDefault="00A650D6" w:rsidP="00A650D6">
      <w:pPr>
        <w:tabs>
          <w:tab w:val="left" w:pos="5865"/>
        </w:tabs>
        <w:spacing w:before="240" w:line="360" w:lineRule="auto"/>
        <w:ind w:left="2835"/>
        <w:rPr>
          <w:rFonts w:cs="Times New Roman"/>
          <w:b/>
          <w:szCs w:val="24"/>
        </w:rPr>
      </w:pPr>
    </w:p>
    <w:p w14:paraId="787FBA3A" w14:textId="77777777" w:rsidR="00A650D6" w:rsidRDefault="00A650D6" w:rsidP="00A650D6">
      <w:pPr>
        <w:tabs>
          <w:tab w:val="left" w:pos="5865"/>
        </w:tabs>
        <w:spacing w:before="240" w:line="360" w:lineRule="auto"/>
        <w:ind w:left="2835"/>
        <w:rPr>
          <w:rFonts w:cs="Times New Roman"/>
          <w:b/>
          <w:szCs w:val="24"/>
        </w:rPr>
      </w:pPr>
    </w:p>
    <w:p w14:paraId="57183C74" w14:textId="77777777" w:rsidR="00A650D6" w:rsidRDefault="00A650D6" w:rsidP="00A650D6">
      <w:pPr>
        <w:tabs>
          <w:tab w:val="left" w:pos="5865"/>
        </w:tabs>
        <w:spacing w:before="240" w:line="360" w:lineRule="auto"/>
        <w:ind w:left="2835"/>
        <w:rPr>
          <w:rFonts w:cs="Times New Roman"/>
          <w:b/>
          <w:szCs w:val="24"/>
        </w:rPr>
      </w:pPr>
    </w:p>
    <w:p w14:paraId="57D411DE" w14:textId="77777777" w:rsidR="00A650D6" w:rsidRDefault="00A650D6" w:rsidP="00A650D6">
      <w:pPr>
        <w:tabs>
          <w:tab w:val="left" w:pos="5865"/>
        </w:tabs>
        <w:spacing w:before="240" w:line="360" w:lineRule="auto"/>
        <w:ind w:left="2835"/>
        <w:rPr>
          <w:rFonts w:cs="Times New Roman"/>
          <w:b/>
          <w:szCs w:val="24"/>
        </w:rPr>
      </w:pPr>
    </w:p>
    <w:p w14:paraId="7DBE68C8" w14:textId="77777777" w:rsidR="00A650D6" w:rsidRDefault="00A650D6" w:rsidP="00A650D6">
      <w:pPr>
        <w:tabs>
          <w:tab w:val="left" w:pos="5865"/>
        </w:tabs>
        <w:spacing w:before="240" w:line="360" w:lineRule="auto"/>
        <w:ind w:left="2835"/>
        <w:rPr>
          <w:rFonts w:cs="Times New Roman"/>
          <w:b/>
          <w:szCs w:val="24"/>
        </w:rPr>
      </w:pPr>
    </w:p>
    <w:p w14:paraId="0CC6B985" w14:textId="77777777" w:rsidR="00A650D6" w:rsidRDefault="00A650D6" w:rsidP="00A650D6">
      <w:pPr>
        <w:tabs>
          <w:tab w:val="left" w:pos="5865"/>
        </w:tabs>
        <w:spacing w:before="240" w:line="360" w:lineRule="auto"/>
        <w:ind w:left="2835"/>
        <w:rPr>
          <w:rFonts w:cs="Times New Roman"/>
          <w:b/>
          <w:szCs w:val="24"/>
        </w:rPr>
      </w:pPr>
    </w:p>
    <w:p w14:paraId="3EC7D658" w14:textId="77777777" w:rsidR="00A650D6" w:rsidRDefault="00A650D6" w:rsidP="00A650D6">
      <w:pPr>
        <w:tabs>
          <w:tab w:val="left" w:pos="5865"/>
        </w:tabs>
        <w:spacing w:before="240" w:line="360" w:lineRule="auto"/>
        <w:ind w:left="2835"/>
        <w:rPr>
          <w:rFonts w:cs="Times New Roman"/>
          <w:b/>
          <w:szCs w:val="24"/>
        </w:rPr>
      </w:pPr>
    </w:p>
    <w:p w14:paraId="1376BC32" w14:textId="77777777" w:rsidR="00A650D6" w:rsidRDefault="00A650D6" w:rsidP="00A650D6">
      <w:pPr>
        <w:tabs>
          <w:tab w:val="left" w:pos="5865"/>
        </w:tabs>
        <w:spacing w:before="240" w:line="360" w:lineRule="auto"/>
        <w:ind w:left="2835"/>
        <w:rPr>
          <w:rFonts w:cs="Times New Roman"/>
          <w:b/>
          <w:szCs w:val="24"/>
        </w:rPr>
      </w:pPr>
    </w:p>
    <w:p w14:paraId="4D1E95EB" w14:textId="77777777" w:rsidR="00A650D6" w:rsidRDefault="00A650D6" w:rsidP="00A650D6">
      <w:pPr>
        <w:tabs>
          <w:tab w:val="left" w:pos="5865"/>
        </w:tabs>
        <w:spacing w:before="240" w:line="360" w:lineRule="auto"/>
        <w:ind w:left="2835"/>
        <w:rPr>
          <w:rFonts w:cs="Times New Roman"/>
          <w:b/>
          <w:szCs w:val="24"/>
        </w:rPr>
      </w:pPr>
    </w:p>
    <w:p w14:paraId="296A245A" w14:textId="77777777" w:rsidR="00A650D6" w:rsidRDefault="00A650D6" w:rsidP="00A650D6">
      <w:pPr>
        <w:tabs>
          <w:tab w:val="left" w:pos="5865"/>
        </w:tabs>
        <w:spacing w:before="240" w:line="360" w:lineRule="auto"/>
        <w:ind w:left="2835"/>
        <w:rPr>
          <w:rFonts w:cs="Times New Roman"/>
          <w:b/>
          <w:szCs w:val="24"/>
        </w:rPr>
      </w:pPr>
    </w:p>
    <w:p w14:paraId="68014B36" w14:textId="77777777" w:rsidR="00A650D6" w:rsidRDefault="00A650D6" w:rsidP="00A650D6">
      <w:pPr>
        <w:tabs>
          <w:tab w:val="left" w:pos="5865"/>
        </w:tabs>
        <w:spacing w:before="240" w:line="360" w:lineRule="auto"/>
        <w:ind w:left="2835"/>
        <w:rPr>
          <w:rFonts w:cs="Times New Roman"/>
          <w:b/>
          <w:szCs w:val="24"/>
        </w:rPr>
      </w:pPr>
    </w:p>
    <w:p w14:paraId="14AF5181" w14:textId="77777777" w:rsidR="00A650D6" w:rsidRDefault="00A650D6" w:rsidP="00A650D6">
      <w:pPr>
        <w:tabs>
          <w:tab w:val="left" w:pos="5865"/>
        </w:tabs>
        <w:spacing w:before="240" w:line="360" w:lineRule="auto"/>
        <w:ind w:left="2835"/>
        <w:rPr>
          <w:rFonts w:cs="Times New Roman"/>
          <w:b/>
          <w:szCs w:val="24"/>
        </w:rPr>
      </w:pPr>
    </w:p>
    <w:p w14:paraId="61C42517" w14:textId="77777777" w:rsidR="00A650D6" w:rsidRDefault="00A650D6" w:rsidP="00A650D6">
      <w:pPr>
        <w:tabs>
          <w:tab w:val="left" w:pos="5865"/>
        </w:tabs>
        <w:spacing w:before="240" w:line="360" w:lineRule="auto"/>
        <w:rPr>
          <w:rFonts w:cs="Times New Roman"/>
          <w:b/>
          <w:szCs w:val="24"/>
        </w:rPr>
      </w:pPr>
    </w:p>
    <w:p w14:paraId="6DB2D00E" w14:textId="77777777" w:rsidR="0033577B" w:rsidRDefault="0068451E" w:rsidP="0033577B">
      <w:pPr>
        <w:tabs>
          <w:tab w:val="left" w:pos="5865"/>
        </w:tabs>
        <w:spacing w:before="240" w:line="360" w:lineRule="auto"/>
        <w:jc w:val="center"/>
        <w:rPr>
          <w:rFonts w:cs="Times New Roman"/>
          <w:i/>
          <w:szCs w:val="24"/>
        </w:rPr>
      </w:pPr>
      <w:r w:rsidRPr="009A7D17">
        <w:rPr>
          <w:rFonts w:cs="Times New Roman"/>
          <w:b/>
          <w:szCs w:val="24"/>
        </w:rPr>
        <w:lastRenderedPageBreak/>
        <w:t>LISTA DE ABREVIATURAS</w:t>
      </w:r>
      <w:r w:rsidR="00C47875" w:rsidRPr="009A7D17">
        <w:rPr>
          <w:rFonts w:cs="Times New Roman"/>
          <w:b/>
          <w:szCs w:val="24"/>
        </w:rPr>
        <w:t xml:space="preserve"> E SIGLAS</w:t>
      </w:r>
    </w:p>
    <w:p w14:paraId="6F021844" w14:textId="7FE48F5C" w:rsidR="00EC751D" w:rsidRPr="0033577B" w:rsidRDefault="00EC751D" w:rsidP="0033577B">
      <w:pPr>
        <w:tabs>
          <w:tab w:val="left" w:pos="5865"/>
        </w:tabs>
        <w:spacing w:before="240" w:line="360" w:lineRule="auto"/>
        <w:jc w:val="center"/>
        <w:rPr>
          <w:rFonts w:cs="Times New Roman"/>
          <w:i/>
          <w:szCs w:val="24"/>
        </w:rPr>
      </w:pPr>
      <w:r w:rsidRPr="009A7D17">
        <w:rPr>
          <w:rFonts w:cs="Times New Roman"/>
          <w:szCs w:val="24"/>
        </w:rPr>
        <w:tab/>
      </w:r>
    </w:p>
    <w:p w14:paraId="3E69E1CA" w14:textId="28E40FD1" w:rsidR="00A27196" w:rsidRPr="00F02D9D" w:rsidRDefault="00A22924" w:rsidP="00A22924">
      <w:pPr>
        <w:tabs>
          <w:tab w:val="left" w:pos="142"/>
          <w:tab w:val="left" w:pos="4469"/>
        </w:tabs>
        <w:spacing w:line="360" w:lineRule="auto"/>
        <w:rPr>
          <w:rFonts w:cs="Times New Roman"/>
          <w:b/>
          <w:szCs w:val="24"/>
        </w:rPr>
      </w:pPr>
      <w:r w:rsidRPr="00F02D9D">
        <w:rPr>
          <w:rFonts w:cs="Times New Roman"/>
          <w:b/>
          <w:szCs w:val="24"/>
        </w:rPr>
        <w:t xml:space="preserve">CCU     </w:t>
      </w:r>
      <w:r w:rsidR="00F02D9D">
        <w:rPr>
          <w:rFonts w:cs="Times New Roman"/>
          <w:b/>
          <w:szCs w:val="24"/>
        </w:rPr>
        <w:t xml:space="preserve">  </w:t>
      </w:r>
      <w:r w:rsidRPr="00F02D9D">
        <w:rPr>
          <w:rFonts w:cs="Times New Roman"/>
          <w:b/>
          <w:szCs w:val="24"/>
        </w:rPr>
        <w:t xml:space="preserve">  </w:t>
      </w:r>
      <w:r w:rsidR="00F02D9D">
        <w:rPr>
          <w:rFonts w:cs="Times New Roman"/>
          <w:b/>
          <w:szCs w:val="24"/>
        </w:rPr>
        <w:t xml:space="preserve"> </w:t>
      </w:r>
      <w:r w:rsidR="00A27196" w:rsidRPr="00F02D9D">
        <w:rPr>
          <w:rFonts w:cs="Times New Roman"/>
          <w:szCs w:val="24"/>
        </w:rPr>
        <w:t>Câncer de colo de útero</w:t>
      </w:r>
      <w:r w:rsidR="00A27196" w:rsidRPr="00F02D9D">
        <w:rPr>
          <w:rFonts w:cs="Times New Roman"/>
          <w:b/>
          <w:szCs w:val="24"/>
        </w:rPr>
        <w:t xml:space="preserve"> </w:t>
      </w:r>
    </w:p>
    <w:p w14:paraId="7F07CA3C" w14:textId="103DFC29" w:rsidR="00A27196" w:rsidRPr="00F02D9D" w:rsidRDefault="00A22924" w:rsidP="00DE3965">
      <w:pPr>
        <w:tabs>
          <w:tab w:val="left" w:pos="142"/>
          <w:tab w:val="left" w:pos="4469"/>
        </w:tabs>
        <w:spacing w:line="360" w:lineRule="auto"/>
        <w:rPr>
          <w:rFonts w:cs="Times New Roman"/>
          <w:szCs w:val="24"/>
        </w:rPr>
      </w:pPr>
      <w:r w:rsidRPr="00F02D9D">
        <w:rPr>
          <w:rFonts w:cs="Times New Roman"/>
          <w:b/>
          <w:szCs w:val="24"/>
        </w:rPr>
        <w:t xml:space="preserve">HPV   </w:t>
      </w:r>
      <w:r w:rsidR="00F02D9D">
        <w:rPr>
          <w:rFonts w:cs="Times New Roman"/>
          <w:b/>
          <w:szCs w:val="24"/>
        </w:rPr>
        <w:t xml:space="preserve">  </w:t>
      </w:r>
      <w:r w:rsidRPr="00F02D9D">
        <w:rPr>
          <w:rFonts w:cs="Times New Roman"/>
          <w:b/>
          <w:szCs w:val="24"/>
        </w:rPr>
        <w:t xml:space="preserve">     </w:t>
      </w:r>
      <w:r w:rsidR="00A27196" w:rsidRPr="00F02D9D">
        <w:rPr>
          <w:rFonts w:cs="Times New Roman"/>
          <w:szCs w:val="24"/>
        </w:rPr>
        <w:t>Papiloma V</w:t>
      </w:r>
      <w:r w:rsidR="0024354B" w:rsidRPr="00F02D9D">
        <w:rPr>
          <w:rFonts w:cs="Times New Roman"/>
          <w:szCs w:val="24"/>
        </w:rPr>
        <w:t>í</w:t>
      </w:r>
      <w:r w:rsidR="00A27196" w:rsidRPr="00F02D9D">
        <w:rPr>
          <w:rFonts w:cs="Times New Roman"/>
          <w:szCs w:val="24"/>
        </w:rPr>
        <w:t>rus Humano</w:t>
      </w:r>
    </w:p>
    <w:p w14:paraId="68E6676A" w14:textId="3F613BC0" w:rsidR="00A27196" w:rsidRPr="00F02D9D" w:rsidRDefault="00A22924" w:rsidP="00DE3965">
      <w:pPr>
        <w:tabs>
          <w:tab w:val="left" w:pos="142"/>
          <w:tab w:val="left" w:pos="4469"/>
        </w:tabs>
        <w:spacing w:line="360" w:lineRule="auto"/>
        <w:rPr>
          <w:rFonts w:cs="Times New Roman"/>
          <w:szCs w:val="24"/>
        </w:rPr>
      </w:pPr>
      <w:r w:rsidRPr="00F02D9D">
        <w:rPr>
          <w:rFonts w:cs="Times New Roman"/>
          <w:b/>
          <w:szCs w:val="24"/>
        </w:rPr>
        <w:t xml:space="preserve">HSIL   </w:t>
      </w:r>
      <w:r w:rsidR="00F02D9D">
        <w:rPr>
          <w:rFonts w:cs="Times New Roman"/>
          <w:b/>
          <w:szCs w:val="24"/>
        </w:rPr>
        <w:t xml:space="preserve">  </w:t>
      </w:r>
      <w:r w:rsidRPr="00F02D9D">
        <w:rPr>
          <w:rFonts w:cs="Times New Roman"/>
          <w:b/>
          <w:szCs w:val="24"/>
        </w:rPr>
        <w:t xml:space="preserve">    </w:t>
      </w:r>
      <w:r w:rsidR="00A27196" w:rsidRPr="00F02D9D">
        <w:rPr>
          <w:rFonts w:cs="Times New Roman"/>
          <w:szCs w:val="24"/>
        </w:rPr>
        <w:t xml:space="preserve">Lesão </w:t>
      </w:r>
      <w:proofErr w:type="spellStart"/>
      <w:r w:rsidR="00A27196" w:rsidRPr="00F02D9D">
        <w:rPr>
          <w:rFonts w:cs="Times New Roman"/>
          <w:szCs w:val="24"/>
        </w:rPr>
        <w:t>intraepitelial</w:t>
      </w:r>
      <w:proofErr w:type="spellEnd"/>
      <w:r w:rsidR="00A27196" w:rsidRPr="00F02D9D">
        <w:rPr>
          <w:rFonts w:cs="Times New Roman"/>
          <w:szCs w:val="24"/>
        </w:rPr>
        <w:t xml:space="preserve"> de alto grau</w:t>
      </w:r>
    </w:p>
    <w:p w14:paraId="6A1A4504" w14:textId="42AE0434" w:rsidR="00A27196" w:rsidRPr="00F02D9D" w:rsidRDefault="00A22924" w:rsidP="00F02D9D">
      <w:pPr>
        <w:tabs>
          <w:tab w:val="left" w:pos="142"/>
          <w:tab w:val="left" w:pos="4469"/>
        </w:tabs>
        <w:spacing w:line="360" w:lineRule="auto"/>
        <w:rPr>
          <w:rFonts w:cs="Times New Roman"/>
          <w:b/>
          <w:szCs w:val="24"/>
        </w:rPr>
      </w:pPr>
      <w:r w:rsidRPr="00F02D9D">
        <w:rPr>
          <w:rFonts w:cs="Times New Roman"/>
          <w:b/>
          <w:szCs w:val="24"/>
        </w:rPr>
        <w:t xml:space="preserve">LSIL   </w:t>
      </w:r>
      <w:r w:rsidR="00F02D9D">
        <w:rPr>
          <w:rFonts w:cs="Times New Roman"/>
          <w:b/>
          <w:szCs w:val="24"/>
        </w:rPr>
        <w:t xml:space="preserve">  </w:t>
      </w:r>
      <w:r w:rsidRPr="00F02D9D">
        <w:rPr>
          <w:rFonts w:cs="Times New Roman"/>
          <w:b/>
          <w:szCs w:val="24"/>
        </w:rPr>
        <w:t xml:space="preserve">    </w:t>
      </w:r>
      <w:r w:rsidR="00A27196" w:rsidRPr="00F02D9D">
        <w:rPr>
          <w:rFonts w:cs="Times New Roman"/>
          <w:szCs w:val="24"/>
        </w:rPr>
        <w:t xml:space="preserve">Lesão </w:t>
      </w:r>
      <w:proofErr w:type="spellStart"/>
      <w:r w:rsidR="00A27196" w:rsidRPr="00F02D9D">
        <w:rPr>
          <w:rFonts w:cs="Times New Roman"/>
          <w:szCs w:val="24"/>
        </w:rPr>
        <w:t>intraepitelial</w:t>
      </w:r>
      <w:proofErr w:type="spellEnd"/>
      <w:r w:rsidR="00A27196" w:rsidRPr="00F02D9D">
        <w:rPr>
          <w:rFonts w:cs="Times New Roman"/>
          <w:szCs w:val="24"/>
        </w:rPr>
        <w:t xml:space="preserve"> de baixo grau</w:t>
      </w:r>
    </w:p>
    <w:p w14:paraId="7556EA1B" w14:textId="77777777" w:rsidR="005C0E94" w:rsidRDefault="00A22924" w:rsidP="00DE3965">
      <w:pPr>
        <w:tabs>
          <w:tab w:val="left" w:pos="142"/>
          <w:tab w:val="left" w:pos="4469"/>
        </w:tabs>
        <w:spacing w:line="360" w:lineRule="auto"/>
        <w:rPr>
          <w:rFonts w:cs="Times New Roman"/>
          <w:b/>
          <w:szCs w:val="24"/>
        </w:rPr>
      </w:pPr>
      <w:r w:rsidRPr="00F02D9D">
        <w:rPr>
          <w:rFonts w:cs="Times New Roman"/>
          <w:b/>
          <w:szCs w:val="24"/>
        </w:rPr>
        <w:t xml:space="preserve">NIC       </w:t>
      </w:r>
      <w:r w:rsidR="00F02D9D">
        <w:rPr>
          <w:rFonts w:cs="Times New Roman"/>
          <w:b/>
          <w:szCs w:val="24"/>
        </w:rPr>
        <w:t xml:space="preserve">  </w:t>
      </w:r>
      <w:r w:rsidRPr="00F02D9D">
        <w:rPr>
          <w:rFonts w:cs="Times New Roman"/>
          <w:b/>
          <w:szCs w:val="24"/>
        </w:rPr>
        <w:t xml:space="preserve">  </w:t>
      </w:r>
      <w:r w:rsidR="00A27196" w:rsidRPr="00F02D9D">
        <w:rPr>
          <w:rFonts w:cs="Times New Roman"/>
          <w:szCs w:val="24"/>
        </w:rPr>
        <w:t xml:space="preserve">Neoplasia </w:t>
      </w:r>
      <w:proofErr w:type="spellStart"/>
      <w:r w:rsidR="00A27196" w:rsidRPr="00F02D9D">
        <w:rPr>
          <w:rFonts w:cs="Times New Roman"/>
          <w:szCs w:val="24"/>
        </w:rPr>
        <w:t>Intraepitelial</w:t>
      </w:r>
      <w:proofErr w:type="spellEnd"/>
      <w:r w:rsidR="00A27196" w:rsidRPr="00F02D9D">
        <w:rPr>
          <w:rFonts w:cs="Times New Roman"/>
          <w:szCs w:val="24"/>
        </w:rPr>
        <w:t xml:space="preserve"> Cervical</w:t>
      </w:r>
    </w:p>
    <w:p w14:paraId="7BE7F237" w14:textId="22600266" w:rsidR="00A22924" w:rsidRPr="005C0E94" w:rsidRDefault="00A22924" w:rsidP="00DE3965">
      <w:pPr>
        <w:tabs>
          <w:tab w:val="left" w:pos="142"/>
          <w:tab w:val="left" w:pos="4469"/>
        </w:tabs>
        <w:spacing w:line="360" w:lineRule="auto"/>
        <w:rPr>
          <w:rFonts w:cs="Times New Roman"/>
          <w:b/>
          <w:szCs w:val="24"/>
        </w:rPr>
      </w:pPr>
      <w:r w:rsidRPr="00F02D9D">
        <w:rPr>
          <w:rFonts w:cs="Times New Roman"/>
          <w:b/>
          <w:szCs w:val="24"/>
        </w:rPr>
        <w:t xml:space="preserve">UNIVS    </w:t>
      </w:r>
      <w:r w:rsidR="00F02D9D">
        <w:rPr>
          <w:rFonts w:cs="Times New Roman"/>
          <w:b/>
          <w:szCs w:val="24"/>
        </w:rPr>
        <w:t xml:space="preserve">  </w:t>
      </w:r>
      <w:r w:rsidRPr="00F02D9D">
        <w:rPr>
          <w:rFonts w:cs="Times New Roman"/>
          <w:szCs w:val="24"/>
        </w:rPr>
        <w:t>Centro Universitário Vale do Salgado</w:t>
      </w:r>
    </w:p>
    <w:p w14:paraId="2ABFBE99" w14:textId="2D3A1645" w:rsidR="007E04D2" w:rsidRPr="007E04D2" w:rsidRDefault="007E04D2" w:rsidP="00DE3965">
      <w:pPr>
        <w:tabs>
          <w:tab w:val="left" w:pos="142"/>
          <w:tab w:val="left" w:pos="4469"/>
        </w:tabs>
        <w:spacing w:line="360" w:lineRule="auto"/>
        <w:rPr>
          <w:rFonts w:cs="Times New Roman"/>
          <w:szCs w:val="24"/>
        </w:rPr>
      </w:pPr>
      <w:r>
        <w:rPr>
          <w:rFonts w:cs="Times New Roman"/>
          <w:b/>
          <w:szCs w:val="24"/>
        </w:rPr>
        <w:t xml:space="preserve">MS             </w:t>
      </w:r>
      <w:r>
        <w:rPr>
          <w:rFonts w:cs="Times New Roman"/>
          <w:szCs w:val="24"/>
        </w:rPr>
        <w:t xml:space="preserve">Ministério da </w:t>
      </w:r>
      <w:r w:rsidR="00617FB8">
        <w:rPr>
          <w:rFonts w:cs="Times New Roman"/>
          <w:szCs w:val="24"/>
        </w:rPr>
        <w:t>S</w:t>
      </w:r>
      <w:r>
        <w:rPr>
          <w:rFonts w:cs="Times New Roman"/>
          <w:szCs w:val="24"/>
        </w:rPr>
        <w:t>aúde</w:t>
      </w:r>
    </w:p>
    <w:p w14:paraId="20BCF375" w14:textId="77777777" w:rsidR="00177D6E" w:rsidRPr="00F02D9D" w:rsidRDefault="00EC751D" w:rsidP="00DE3965">
      <w:pPr>
        <w:tabs>
          <w:tab w:val="left" w:pos="843"/>
          <w:tab w:val="left" w:pos="4469"/>
        </w:tabs>
        <w:spacing w:line="360" w:lineRule="auto"/>
        <w:ind w:left="851" w:hanging="709"/>
        <w:rPr>
          <w:rFonts w:cs="Times New Roman"/>
          <w:b/>
          <w:szCs w:val="24"/>
        </w:rPr>
      </w:pPr>
      <w:r w:rsidRPr="00F02D9D">
        <w:rPr>
          <w:rFonts w:cs="Times New Roman"/>
          <w:b/>
          <w:szCs w:val="24"/>
        </w:rPr>
        <w:tab/>
      </w:r>
    </w:p>
    <w:p w14:paraId="0BD498A3" w14:textId="77777777" w:rsidR="00E4199F" w:rsidRPr="009A7D17" w:rsidRDefault="00E4199F" w:rsidP="00DE3965">
      <w:pPr>
        <w:tabs>
          <w:tab w:val="left" w:pos="705"/>
        </w:tabs>
        <w:spacing w:line="360" w:lineRule="auto"/>
        <w:rPr>
          <w:rFonts w:cs="Times New Roman"/>
          <w:szCs w:val="24"/>
        </w:rPr>
      </w:pPr>
    </w:p>
    <w:p w14:paraId="75F0637A" w14:textId="77777777" w:rsidR="00177D6E" w:rsidRPr="009A7D17" w:rsidRDefault="00177D6E" w:rsidP="00DE3965">
      <w:pPr>
        <w:spacing w:line="360" w:lineRule="auto"/>
        <w:ind w:left="4248"/>
        <w:jc w:val="right"/>
        <w:rPr>
          <w:rFonts w:cs="Times New Roman"/>
          <w:szCs w:val="24"/>
        </w:rPr>
      </w:pPr>
    </w:p>
    <w:p w14:paraId="22253D5A" w14:textId="77777777" w:rsidR="0005347F" w:rsidRDefault="0005347F" w:rsidP="0005347F">
      <w:pPr>
        <w:spacing w:line="360" w:lineRule="auto"/>
        <w:rPr>
          <w:rFonts w:cs="Times New Roman"/>
          <w:szCs w:val="24"/>
        </w:rPr>
      </w:pPr>
    </w:p>
    <w:p w14:paraId="09AF6D41" w14:textId="77777777" w:rsidR="0005347F" w:rsidRDefault="0005347F" w:rsidP="0005347F">
      <w:pPr>
        <w:spacing w:line="360" w:lineRule="auto"/>
        <w:rPr>
          <w:rFonts w:cs="Times New Roman"/>
          <w:szCs w:val="24"/>
        </w:rPr>
      </w:pPr>
    </w:p>
    <w:p w14:paraId="29FF1C00" w14:textId="77777777" w:rsidR="0005347F" w:rsidRDefault="0005347F" w:rsidP="0005347F">
      <w:pPr>
        <w:spacing w:line="360" w:lineRule="auto"/>
        <w:rPr>
          <w:rFonts w:cs="Times New Roman"/>
          <w:szCs w:val="24"/>
        </w:rPr>
      </w:pPr>
    </w:p>
    <w:p w14:paraId="3AE1E71E" w14:textId="77777777" w:rsidR="0005347F" w:rsidRDefault="0005347F" w:rsidP="0005347F">
      <w:pPr>
        <w:spacing w:line="360" w:lineRule="auto"/>
        <w:rPr>
          <w:rFonts w:cs="Times New Roman"/>
          <w:szCs w:val="24"/>
        </w:rPr>
      </w:pPr>
    </w:p>
    <w:p w14:paraId="076C4FCE" w14:textId="77777777" w:rsidR="0005347F" w:rsidRDefault="0005347F" w:rsidP="0005347F">
      <w:pPr>
        <w:spacing w:line="360" w:lineRule="auto"/>
        <w:rPr>
          <w:rFonts w:cs="Times New Roman"/>
          <w:szCs w:val="24"/>
        </w:rPr>
      </w:pPr>
    </w:p>
    <w:p w14:paraId="613E4682" w14:textId="77777777" w:rsidR="0005347F" w:rsidRDefault="0005347F" w:rsidP="0005347F">
      <w:pPr>
        <w:spacing w:line="360" w:lineRule="auto"/>
        <w:rPr>
          <w:rFonts w:cs="Times New Roman"/>
          <w:szCs w:val="24"/>
        </w:rPr>
      </w:pPr>
    </w:p>
    <w:p w14:paraId="2D23DDAB" w14:textId="77777777" w:rsidR="0005347F" w:rsidRDefault="0005347F" w:rsidP="0005347F">
      <w:pPr>
        <w:spacing w:line="360" w:lineRule="auto"/>
        <w:rPr>
          <w:rFonts w:cs="Times New Roman"/>
          <w:szCs w:val="24"/>
        </w:rPr>
      </w:pPr>
    </w:p>
    <w:p w14:paraId="53FBA6F0" w14:textId="77777777" w:rsidR="0005347F" w:rsidRDefault="0005347F" w:rsidP="0005347F">
      <w:pPr>
        <w:spacing w:line="360" w:lineRule="auto"/>
        <w:rPr>
          <w:rFonts w:cs="Times New Roman"/>
          <w:szCs w:val="24"/>
        </w:rPr>
      </w:pPr>
    </w:p>
    <w:p w14:paraId="78401967" w14:textId="77777777" w:rsidR="0005347F" w:rsidRDefault="0005347F" w:rsidP="0005347F">
      <w:pPr>
        <w:spacing w:line="360" w:lineRule="auto"/>
        <w:rPr>
          <w:rFonts w:cs="Times New Roman"/>
          <w:szCs w:val="24"/>
        </w:rPr>
      </w:pPr>
    </w:p>
    <w:p w14:paraId="43FFED57" w14:textId="77777777" w:rsidR="00A409E7" w:rsidRDefault="00A409E7" w:rsidP="007E04D2">
      <w:pPr>
        <w:spacing w:line="360" w:lineRule="auto"/>
        <w:rPr>
          <w:rFonts w:cs="Times New Roman"/>
          <w:szCs w:val="24"/>
        </w:rPr>
      </w:pPr>
    </w:p>
    <w:p w14:paraId="12292D0B" w14:textId="77777777" w:rsidR="007E04D2" w:rsidRDefault="007E04D2" w:rsidP="007E04D2">
      <w:pPr>
        <w:spacing w:line="360" w:lineRule="auto"/>
        <w:rPr>
          <w:rFonts w:cs="Times New Roman"/>
          <w:b/>
          <w:szCs w:val="24"/>
        </w:rPr>
      </w:pPr>
    </w:p>
    <w:p w14:paraId="5767F06B" w14:textId="34D8B91A" w:rsidR="001B48CD" w:rsidRDefault="00C32BBE" w:rsidP="00DC4225">
      <w:pPr>
        <w:spacing w:line="360" w:lineRule="auto"/>
        <w:jc w:val="center"/>
        <w:rPr>
          <w:rFonts w:cs="Times New Roman"/>
          <w:b/>
          <w:szCs w:val="24"/>
        </w:rPr>
      </w:pPr>
      <w:r>
        <w:rPr>
          <w:rFonts w:cs="Times New Roman"/>
          <w:b/>
          <w:szCs w:val="24"/>
        </w:rPr>
        <w:lastRenderedPageBreak/>
        <w:t>RESUMO</w:t>
      </w:r>
    </w:p>
    <w:p w14:paraId="497F18B4" w14:textId="77777777" w:rsidR="001B48CD" w:rsidRDefault="001B48CD" w:rsidP="000E74AB">
      <w:pPr>
        <w:jc w:val="center"/>
        <w:rPr>
          <w:rFonts w:cs="Times New Roman"/>
          <w:b/>
          <w:szCs w:val="24"/>
        </w:rPr>
      </w:pPr>
    </w:p>
    <w:p w14:paraId="2A4497BD" w14:textId="7BB9A4C0" w:rsidR="00736889" w:rsidRDefault="00C32BBE" w:rsidP="000E74AB">
      <w:pPr>
        <w:jc w:val="both"/>
        <w:rPr>
          <w:rFonts w:cs="Times New Roman"/>
          <w:szCs w:val="24"/>
        </w:rPr>
      </w:pPr>
      <w:r>
        <w:rPr>
          <w:rFonts w:cs="Times New Roman"/>
          <w:szCs w:val="24"/>
        </w:rPr>
        <w:t xml:space="preserve">DINIZ, Ana Raquel Cavalcante. </w:t>
      </w:r>
      <w:r w:rsidRPr="00C32BBE">
        <w:rPr>
          <w:rFonts w:cs="Times New Roman"/>
          <w:b/>
          <w:szCs w:val="24"/>
        </w:rPr>
        <w:t xml:space="preserve">Atuação do enfermeiro da atenção básica na </w:t>
      </w:r>
      <w:r>
        <w:rPr>
          <w:rFonts w:cs="Times New Roman"/>
          <w:b/>
          <w:szCs w:val="24"/>
        </w:rPr>
        <w:t xml:space="preserve">      </w:t>
      </w:r>
      <w:r w:rsidR="00762B1F">
        <w:rPr>
          <w:rFonts w:cs="Times New Roman"/>
          <w:b/>
          <w:szCs w:val="24"/>
        </w:rPr>
        <w:t>prevenção do HPV</w:t>
      </w:r>
      <w:r w:rsidRPr="00C32BBE">
        <w:rPr>
          <w:rFonts w:cs="Times New Roman"/>
          <w:b/>
          <w:szCs w:val="24"/>
        </w:rPr>
        <w:t>: uma revisão integrativa da literatura</w:t>
      </w:r>
      <w:r w:rsidR="002E5EBD">
        <w:rPr>
          <w:rFonts w:cs="Times New Roman"/>
          <w:szCs w:val="24"/>
        </w:rPr>
        <w:t>. 2021.</w:t>
      </w:r>
      <w:r w:rsidR="00162BBA">
        <w:rPr>
          <w:rFonts w:cs="Times New Roman"/>
          <w:szCs w:val="24"/>
        </w:rPr>
        <w:t xml:space="preserve"> 37</w:t>
      </w:r>
      <w:r w:rsidR="00A409E7">
        <w:rPr>
          <w:rFonts w:cs="Times New Roman"/>
          <w:szCs w:val="24"/>
        </w:rPr>
        <w:t xml:space="preserve">. Monografia </w:t>
      </w:r>
      <w:r w:rsidR="000373FF">
        <w:rPr>
          <w:rFonts w:cs="Times New Roman"/>
          <w:szCs w:val="24"/>
        </w:rPr>
        <w:t xml:space="preserve">(Graduação em Enfermagem) </w:t>
      </w:r>
      <w:r w:rsidR="000373FF">
        <w:rPr>
          <w:rFonts w:cs="Times New Roman"/>
          <w:szCs w:val="24"/>
        </w:rPr>
        <w:softHyphen/>
      </w:r>
      <w:r w:rsidR="000373FF" w:rsidRPr="000373FF">
        <w:rPr>
          <w:rFonts w:cs="Times New Roman"/>
          <w:szCs w:val="24"/>
        </w:rPr>
        <w:t>–</w:t>
      </w:r>
      <w:r w:rsidR="000373FF">
        <w:rPr>
          <w:rFonts w:cs="Times New Roman"/>
          <w:szCs w:val="24"/>
        </w:rPr>
        <w:t xml:space="preserve"> </w:t>
      </w:r>
      <w:r w:rsidR="000373FF">
        <w:rPr>
          <w:rFonts w:cs="Times New Roman"/>
          <w:szCs w:val="24"/>
        </w:rPr>
        <w:softHyphen/>
        <w:t>Centro Universitário Vale do Salgado, 2021.</w:t>
      </w:r>
    </w:p>
    <w:p w14:paraId="13A5A6A2" w14:textId="0A12778A" w:rsidR="006A6783" w:rsidRDefault="00736889" w:rsidP="000E74AB">
      <w:pPr>
        <w:jc w:val="both"/>
        <w:rPr>
          <w:lang w:eastAsia="pt-BR"/>
        </w:rPr>
      </w:pPr>
      <w:r>
        <w:rPr>
          <w:rFonts w:cs="Times New Roman"/>
          <w:szCs w:val="24"/>
        </w:rPr>
        <w:t xml:space="preserve">A </w:t>
      </w:r>
      <w:proofErr w:type="spellStart"/>
      <w:r>
        <w:rPr>
          <w:rFonts w:cs="Times New Roman"/>
          <w:szCs w:val="24"/>
        </w:rPr>
        <w:t>carcinogênese</w:t>
      </w:r>
      <w:proofErr w:type="spellEnd"/>
      <w:r>
        <w:rPr>
          <w:rFonts w:cs="Times New Roman"/>
          <w:szCs w:val="24"/>
        </w:rPr>
        <w:t xml:space="preserve"> cervical é uma das principais neoplasias com maior índice de morte, estando atrás apenas do câncer de mama e </w:t>
      </w:r>
      <w:proofErr w:type="spellStart"/>
      <w:r>
        <w:rPr>
          <w:rFonts w:cs="Times New Roman"/>
          <w:szCs w:val="24"/>
        </w:rPr>
        <w:t>colorretal</w:t>
      </w:r>
      <w:proofErr w:type="spellEnd"/>
      <w:r>
        <w:rPr>
          <w:rFonts w:cs="Times New Roman"/>
          <w:szCs w:val="24"/>
        </w:rPr>
        <w:t>. A principal causa para evolução do CCU, se dá pelo HPV, onde, seu contágio é por contato sexual sem preservativo.</w:t>
      </w:r>
      <w:r w:rsidR="00951872">
        <w:rPr>
          <w:rFonts w:cs="Times New Roman"/>
          <w:szCs w:val="24"/>
        </w:rPr>
        <w:t xml:space="preserve"> O HPV apresenta em seu DNA descrições com mais de 200 tipos, uns com uma maior probabilidade para desenvolvimento do câncer de colo de útero</w:t>
      </w:r>
      <w:r w:rsidR="006A6783">
        <w:rPr>
          <w:rFonts w:cs="Times New Roman"/>
          <w:szCs w:val="24"/>
        </w:rPr>
        <w:t xml:space="preserve">. </w:t>
      </w:r>
      <w:r w:rsidR="00617FB8">
        <w:rPr>
          <w:rFonts w:cs="Times New Roman"/>
          <w:szCs w:val="24"/>
        </w:rPr>
        <w:t>O estudo teve como objetivo i</w:t>
      </w:r>
      <w:r w:rsidR="006A6783" w:rsidRPr="006A6783">
        <w:rPr>
          <w:rFonts w:cs="Times New Roman"/>
          <w:szCs w:val="24"/>
        </w:rPr>
        <w:t xml:space="preserve">dentificar como </w:t>
      </w:r>
      <w:proofErr w:type="gramStart"/>
      <w:r w:rsidR="006A6783" w:rsidRPr="006A6783">
        <w:rPr>
          <w:rFonts w:cs="Times New Roman"/>
          <w:szCs w:val="24"/>
        </w:rPr>
        <w:t>a infecção pelo Papiloma Vírus Humano (HPV)</w:t>
      </w:r>
      <w:proofErr w:type="gramEnd"/>
      <w:r w:rsidR="006A6783" w:rsidRPr="006A6783">
        <w:rPr>
          <w:rFonts w:cs="Times New Roman"/>
          <w:szCs w:val="24"/>
        </w:rPr>
        <w:t xml:space="preserve"> acontece e a atuação da enfermagem como agente educador na Estratégia Saúde da Família (ESF).</w:t>
      </w:r>
      <w:r w:rsidR="00554E27" w:rsidRPr="00554E27">
        <w:rPr>
          <w:rFonts w:eastAsia="Times New Roman"/>
          <w:szCs w:val="24"/>
          <w:lang w:eastAsia="pt-BR"/>
        </w:rPr>
        <w:t xml:space="preserve"> </w:t>
      </w:r>
      <w:r w:rsidR="00554E27">
        <w:rPr>
          <w:rFonts w:eastAsia="Times New Roman"/>
          <w:szCs w:val="24"/>
          <w:lang w:eastAsia="pt-BR"/>
        </w:rPr>
        <w:t xml:space="preserve">O método deste estudo caracteriza-se por uma revisão integrativa da literatura de caráter descritivo, com abordagem qualitativa. </w:t>
      </w:r>
      <w:r w:rsidR="00554E27" w:rsidRPr="00813511">
        <w:rPr>
          <w:rFonts w:eastAsia="Times New Roman" w:cs="Times New Roman"/>
          <w:szCs w:val="24"/>
          <w:lang w:eastAsia="pt-BR"/>
        </w:rPr>
        <w:t>Para sistematização na busca da coleta dos estudos e</w:t>
      </w:r>
      <w:r w:rsidR="00554E27">
        <w:rPr>
          <w:rFonts w:eastAsia="Times New Roman" w:cs="Times New Roman"/>
          <w:szCs w:val="24"/>
          <w:lang w:eastAsia="pt-BR"/>
        </w:rPr>
        <w:t xml:space="preserve"> amostragem da literatura, foram</w:t>
      </w:r>
      <w:r w:rsidR="00554E27" w:rsidRPr="00813511">
        <w:rPr>
          <w:rFonts w:eastAsia="Times New Roman" w:cs="Times New Roman"/>
          <w:szCs w:val="24"/>
          <w:lang w:eastAsia="pt-BR"/>
        </w:rPr>
        <w:t xml:space="preserve"> utilizadas as seguintes bases de dados como fios condutores: Bases de Dados em Enfermagem (BDENF), Literatura Latino-Americano e do Caribe em Ciência da Saúde (LILACS), </w:t>
      </w:r>
      <w:proofErr w:type="spellStart"/>
      <w:r w:rsidR="00554E27" w:rsidRPr="00813511">
        <w:rPr>
          <w:rFonts w:eastAsia="Times New Roman" w:cs="Times New Roman"/>
          <w:szCs w:val="24"/>
          <w:lang w:eastAsia="pt-BR"/>
        </w:rPr>
        <w:t>National</w:t>
      </w:r>
      <w:proofErr w:type="spellEnd"/>
      <w:r w:rsidR="00554E27" w:rsidRPr="00813511">
        <w:rPr>
          <w:rFonts w:eastAsia="Times New Roman" w:cs="Times New Roman"/>
          <w:szCs w:val="24"/>
          <w:lang w:eastAsia="pt-BR"/>
        </w:rPr>
        <w:t xml:space="preserve"> Library Medicine (MEDLINE), </w:t>
      </w:r>
      <w:proofErr w:type="spellStart"/>
      <w:r w:rsidR="00554E27" w:rsidRPr="00813511">
        <w:rPr>
          <w:rFonts w:eastAsia="Times New Roman" w:cs="Times New Roman"/>
          <w:szCs w:val="24"/>
          <w:lang w:eastAsia="pt-BR"/>
        </w:rPr>
        <w:t>Scientific</w:t>
      </w:r>
      <w:proofErr w:type="spellEnd"/>
      <w:r w:rsidR="00554E27" w:rsidRPr="00813511">
        <w:rPr>
          <w:rFonts w:eastAsia="Times New Roman" w:cs="Times New Roman"/>
          <w:szCs w:val="24"/>
          <w:lang w:eastAsia="pt-BR"/>
        </w:rPr>
        <w:t xml:space="preserve"> </w:t>
      </w:r>
      <w:proofErr w:type="spellStart"/>
      <w:r w:rsidR="00554E27" w:rsidRPr="00813511">
        <w:rPr>
          <w:rFonts w:eastAsia="Times New Roman" w:cs="Times New Roman"/>
          <w:szCs w:val="24"/>
          <w:lang w:eastAsia="pt-BR"/>
        </w:rPr>
        <w:t>Electronic</w:t>
      </w:r>
      <w:proofErr w:type="spellEnd"/>
      <w:r w:rsidR="00554E27" w:rsidRPr="00813511">
        <w:rPr>
          <w:rFonts w:eastAsia="Times New Roman" w:cs="Times New Roman"/>
          <w:szCs w:val="24"/>
          <w:lang w:eastAsia="pt-BR"/>
        </w:rPr>
        <w:t xml:space="preserve"> Library Online (SCIELO) e </w:t>
      </w:r>
      <w:proofErr w:type="spellStart"/>
      <w:proofErr w:type="gramStart"/>
      <w:r w:rsidR="00554E27" w:rsidRPr="00813511">
        <w:rPr>
          <w:rFonts w:eastAsia="Times New Roman" w:cs="Times New Roman"/>
          <w:szCs w:val="24"/>
          <w:lang w:eastAsia="pt-BR"/>
        </w:rPr>
        <w:t>P</w:t>
      </w:r>
      <w:r w:rsidR="00554E27">
        <w:rPr>
          <w:rFonts w:eastAsia="Times New Roman" w:cs="Times New Roman"/>
          <w:szCs w:val="24"/>
          <w:lang w:eastAsia="pt-BR"/>
        </w:rPr>
        <w:t>ubMed</w:t>
      </w:r>
      <w:proofErr w:type="spellEnd"/>
      <w:proofErr w:type="gramEnd"/>
      <w:r w:rsidR="00554E27">
        <w:rPr>
          <w:rFonts w:eastAsia="Times New Roman" w:cs="Times New Roman"/>
          <w:szCs w:val="24"/>
          <w:lang w:eastAsia="pt-BR"/>
        </w:rPr>
        <w:t>, por meio dos seguintes descritores: Papiloma Vírus Humano, Consulta de Enfermagem, Unidade Básica de saúde, Prevenção e Tratamento. Foram</w:t>
      </w:r>
      <w:r w:rsidR="00554E27" w:rsidRPr="00813511">
        <w:rPr>
          <w:rFonts w:eastAsia="Times New Roman" w:cs="Times New Roman"/>
          <w:szCs w:val="24"/>
          <w:lang w:eastAsia="pt-BR"/>
        </w:rPr>
        <w:t xml:space="preserve"> incluídos no estudo artigos publicad</w:t>
      </w:r>
      <w:r w:rsidR="00554E27">
        <w:rPr>
          <w:rFonts w:eastAsia="Times New Roman" w:cs="Times New Roman"/>
          <w:szCs w:val="24"/>
          <w:lang w:eastAsia="pt-BR"/>
        </w:rPr>
        <w:t>os na íntegra no período de 2015 a 2021</w:t>
      </w:r>
      <w:r w:rsidR="000F1A53">
        <w:rPr>
          <w:rFonts w:eastAsia="Times New Roman" w:cs="Times New Roman"/>
          <w:szCs w:val="24"/>
          <w:lang w:eastAsia="pt-BR"/>
        </w:rPr>
        <w:t xml:space="preserve">, o </w:t>
      </w:r>
      <w:r w:rsidR="001B0489">
        <w:rPr>
          <w:rFonts w:eastAsia="Times New Roman" w:cs="Times New Roman"/>
          <w:szCs w:val="24"/>
          <w:lang w:eastAsia="pt-BR"/>
        </w:rPr>
        <w:t xml:space="preserve">período do estudo aconteceu entre abril e maio de 2021, foi um total de </w:t>
      </w:r>
      <w:proofErr w:type="gramStart"/>
      <w:r w:rsidR="001B0489">
        <w:rPr>
          <w:rFonts w:eastAsia="Times New Roman" w:cs="Times New Roman"/>
          <w:szCs w:val="24"/>
          <w:lang w:eastAsia="pt-BR"/>
        </w:rPr>
        <w:t>9</w:t>
      </w:r>
      <w:proofErr w:type="gramEnd"/>
      <w:r w:rsidR="001B0489">
        <w:rPr>
          <w:rFonts w:eastAsia="Times New Roman" w:cs="Times New Roman"/>
          <w:szCs w:val="24"/>
          <w:lang w:eastAsia="pt-BR"/>
        </w:rPr>
        <w:t xml:space="preserve"> artigos selecionados, que está presente no quadro síntese</w:t>
      </w:r>
      <w:r w:rsidR="00554E27">
        <w:rPr>
          <w:rFonts w:eastAsia="Times New Roman" w:cs="Times New Roman"/>
          <w:szCs w:val="24"/>
          <w:lang w:eastAsia="pt-BR"/>
        </w:rPr>
        <w:t>.</w:t>
      </w:r>
      <w:r w:rsidR="007E04D2">
        <w:rPr>
          <w:rFonts w:cs="Times New Roman"/>
          <w:szCs w:val="24"/>
        </w:rPr>
        <w:t xml:space="preserve"> </w:t>
      </w:r>
      <w:r w:rsidR="00554E27">
        <w:rPr>
          <w:rFonts w:cs="Times New Roman"/>
          <w:szCs w:val="24"/>
        </w:rPr>
        <w:t>Referente aos resultados</w:t>
      </w:r>
      <w:proofErr w:type="gramStart"/>
      <w:r w:rsidR="00554E27">
        <w:rPr>
          <w:rFonts w:cs="Times New Roman"/>
          <w:szCs w:val="24"/>
        </w:rPr>
        <w:t>, foi</w:t>
      </w:r>
      <w:proofErr w:type="gramEnd"/>
      <w:r w:rsidR="00554E27">
        <w:rPr>
          <w:rFonts w:cs="Times New Roman"/>
          <w:szCs w:val="24"/>
        </w:rPr>
        <w:t xml:space="preserve"> possível identificar que</w:t>
      </w:r>
      <w:r w:rsidR="00E2759C">
        <w:rPr>
          <w:lang w:eastAsia="pt-BR"/>
        </w:rPr>
        <w:t xml:space="preserve"> o conhecimento do HPV ainda é baixo</w:t>
      </w:r>
      <w:r w:rsidR="000E74AB">
        <w:rPr>
          <w:lang w:eastAsia="pt-BR"/>
        </w:rPr>
        <w:t>, onde os fatores socioeconômicos interferem</w:t>
      </w:r>
      <w:r w:rsidR="00E2759C">
        <w:rPr>
          <w:lang w:eastAsia="pt-BR"/>
        </w:rPr>
        <w:t>, principalmente na população de classe baixa</w:t>
      </w:r>
      <w:r w:rsidR="000E74AB">
        <w:rPr>
          <w:lang w:eastAsia="pt-BR"/>
        </w:rPr>
        <w:t>. A</w:t>
      </w:r>
      <w:r w:rsidR="001E16DA">
        <w:rPr>
          <w:lang w:eastAsia="pt-BR"/>
        </w:rPr>
        <w:t xml:space="preserve">trelado a isso </w:t>
      </w:r>
      <w:proofErr w:type="gramStart"/>
      <w:r w:rsidR="001E16DA">
        <w:rPr>
          <w:lang w:eastAsia="pt-BR"/>
        </w:rPr>
        <w:t>percebeu-se</w:t>
      </w:r>
      <w:proofErr w:type="gramEnd"/>
      <w:r w:rsidR="001E16DA">
        <w:rPr>
          <w:lang w:eastAsia="pt-BR"/>
        </w:rPr>
        <w:t xml:space="preserve"> que os fatores contribuintes para</w:t>
      </w:r>
      <w:r w:rsidR="000E74AB">
        <w:rPr>
          <w:lang w:eastAsia="pt-BR"/>
        </w:rPr>
        <w:t xml:space="preserve"> contaminação com o HPV são os múltiplos parceiros sexuais, vida sexual precoce, tabagismo e alterações no sistema imunológico</w:t>
      </w:r>
      <w:r w:rsidR="00353933">
        <w:rPr>
          <w:lang w:eastAsia="pt-BR"/>
        </w:rPr>
        <w:t xml:space="preserve">. </w:t>
      </w:r>
      <w:r w:rsidR="001E16DA">
        <w:rPr>
          <w:lang w:eastAsia="pt-BR"/>
        </w:rPr>
        <w:t>Ainda há falta de informação e comunicação entre enfermeiros e pacientes</w:t>
      </w:r>
      <w:r w:rsidR="000E74AB">
        <w:rPr>
          <w:lang w:eastAsia="pt-BR"/>
        </w:rPr>
        <w:t xml:space="preserve"> que contribuem nesse processo</w:t>
      </w:r>
      <w:r w:rsidR="001E16DA">
        <w:rPr>
          <w:lang w:eastAsia="pt-BR"/>
        </w:rPr>
        <w:t>.</w:t>
      </w:r>
      <w:r w:rsidR="000E74AB">
        <w:rPr>
          <w:lang w:eastAsia="pt-BR"/>
        </w:rPr>
        <w:t xml:space="preserve"> </w:t>
      </w:r>
      <w:r w:rsidR="00353933">
        <w:rPr>
          <w:lang w:eastAsia="pt-BR"/>
        </w:rPr>
        <w:t>É fundamental que haja estratégias para informar as pac</w:t>
      </w:r>
      <w:r w:rsidR="00821719">
        <w:rPr>
          <w:lang w:eastAsia="pt-BR"/>
        </w:rPr>
        <w:t>ientes sobre o vírus,</w:t>
      </w:r>
      <w:r w:rsidR="00353933">
        <w:rPr>
          <w:lang w:eastAsia="pt-BR"/>
        </w:rPr>
        <w:t xml:space="preserve"> seus sinais e sintomas, </w:t>
      </w:r>
      <w:r w:rsidR="00821719">
        <w:rPr>
          <w:lang w:eastAsia="pt-BR"/>
        </w:rPr>
        <w:t>a forma de transmissão e seu tratamento</w:t>
      </w:r>
      <w:r w:rsidR="000E74AB">
        <w:rPr>
          <w:lang w:eastAsia="pt-BR"/>
        </w:rPr>
        <w:t>, bem como suas complicações,</w:t>
      </w:r>
      <w:r w:rsidR="00821719">
        <w:rPr>
          <w:lang w:eastAsia="pt-BR"/>
        </w:rPr>
        <w:t xml:space="preserve"> </w:t>
      </w:r>
      <w:r w:rsidR="000E74AB">
        <w:rPr>
          <w:lang w:eastAsia="pt-BR"/>
        </w:rPr>
        <w:t>c</w:t>
      </w:r>
      <w:r w:rsidR="00821719">
        <w:rPr>
          <w:lang w:eastAsia="pt-BR"/>
        </w:rPr>
        <w:t xml:space="preserve">om essas orientações </w:t>
      </w:r>
      <w:proofErr w:type="gramStart"/>
      <w:r w:rsidR="00821719">
        <w:rPr>
          <w:lang w:eastAsia="pt-BR"/>
        </w:rPr>
        <w:t>é possível</w:t>
      </w:r>
      <w:proofErr w:type="gramEnd"/>
      <w:r w:rsidR="00821719">
        <w:rPr>
          <w:lang w:eastAsia="pt-BR"/>
        </w:rPr>
        <w:t xml:space="preserve"> que as pacientes </w:t>
      </w:r>
      <w:r w:rsidR="000E74AB">
        <w:rPr>
          <w:lang w:eastAsia="pt-BR"/>
        </w:rPr>
        <w:t>desenvolvam</w:t>
      </w:r>
      <w:r w:rsidR="00821719">
        <w:rPr>
          <w:lang w:eastAsia="pt-BR"/>
        </w:rPr>
        <w:t xml:space="preserve"> o autocuidado.</w:t>
      </w:r>
    </w:p>
    <w:p w14:paraId="0D9D46AF" w14:textId="02E1F9AA" w:rsidR="00E05872" w:rsidRPr="00E05872" w:rsidRDefault="00E05872" w:rsidP="000E74AB">
      <w:pPr>
        <w:jc w:val="both"/>
        <w:rPr>
          <w:lang w:eastAsia="pt-BR"/>
        </w:rPr>
      </w:pPr>
      <w:r w:rsidRPr="00E05872">
        <w:rPr>
          <w:b/>
          <w:lang w:eastAsia="pt-BR"/>
        </w:rPr>
        <w:t>Palavras-chaves:</w:t>
      </w:r>
      <w:r>
        <w:rPr>
          <w:b/>
          <w:lang w:eastAsia="pt-BR"/>
        </w:rPr>
        <w:t xml:space="preserve"> </w:t>
      </w:r>
      <w:r>
        <w:rPr>
          <w:lang w:eastAsia="pt-BR"/>
        </w:rPr>
        <w:t>Câncer de colo de útero, Papiloma vírus Humano, Enfermagem</w:t>
      </w:r>
      <w:r w:rsidR="00E007D2">
        <w:rPr>
          <w:lang w:eastAsia="pt-BR"/>
        </w:rPr>
        <w:t>, Unidade Básica de Saúde.</w:t>
      </w:r>
    </w:p>
    <w:p w14:paraId="799362F1" w14:textId="77777777" w:rsidR="000066E6" w:rsidRDefault="000066E6" w:rsidP="000066E6">
      <w:pPr>
        <w:spacing w:line="360" w:lineRule="auto"/>
        <w:ind w:firstLine="709"/>
        <w:jc w:val="both"/>
        <w:rPr>
          <w:lang w:eastAsia="pt-BR"/>
        </w:rPr>
      </w:pPr>
    </w:p>
    <w:p w14:paraId="0B3052FA" w14:textId="77777777" w:rsidR="005917E8" w:rsidRDefault="005917E8" w:rsidP="000066E6">
      <w:pPr>
        <w:spacing w:line="360" w:lineRule="auto"/>
        <w:ind w:firstLine="709"/>
        <w:jc w:val="both"/>
        <w:rPr>
          <w:lang w:eastAsia="pt-BR"/>
        </w:rPr>
      </w:pPr>
    </w:p>
    <w:p w14:paraId="57EBE8FB" w14:textId="77777777" w:rsidR="005917E8" w:rsidRDefault="005917E8" w:rsidP="000066E6">
      <w:pPr>
        <w:spacing w:line="360" w:lineRule="auto"/>
        <w:ind w:firstLine="709"/>
        <w:jc w:val="both"/>
        <w:rPr>
          <w:lang w:eastAsia="pt-BR"/>
        </w:rPr>
      </w:pPr>
    </w:p>
    <w:p w14:paraId="1055CCD0" w14:textId="77777777" w:rsidR="005917E8" w:rsidRDefault="005917E8" w:rsidP="000066E6">
      <w:pPr>
        <w:spacing w:line="360" w:lineRule="auto"/>
        <w:ind w:firstLine="709"/>
        <w:jc w:val="both"/>
        <w:rPr>
          <w:lang w:eastAsia="pt-BR"/>
        </w:rPr>
      </w:pPr>
    </w:p>
    <w:p w14:paraId="469F030E" w14:textId="77777777" w:rsidR="005917E8" w:rsidRDefault="005917E8" w:rsidP="000066E6">
      <w:pPr>
        <w:spacing w:line="360" w:lineRule="auto"/>
        <w:ind w:firstLine="709"/>
        <w:jc w:val="both"/>
        <w:rPr>
          <w:lang w:eastAsia="pt-BR"/>
        </w:rPr>
      </w:pPr>
    </w:p>
    <w:p w14:paraId="5D451277" w14:textId="77777777" w:rsidR="005917E8" w:rsidRDefault="005917E8" w:rsidP="000066E6">
      <w:pPr>
        <w:spacing w:line="360" w:lineRule="auto"/>
        <w:ind w:firstLine="709"/>
        <w:jc w:val="both"/>
        <w:rPr>
          <w:lang w:eastAsia="pt-BR"/>
        </w:rPr>
      </w:pPr>
    </w:p>
    <w:p w14:paraId="3DE24C07" w14:textId="77777777" w:rsidR="005917E8" w:rsidRDefault="005917E8" w:rsidP="000066E6">
      <w:pPr>
        <w:spacing w:line="360" w:lineRule="auto"/>
        <w:ind w:firstLine="709"/>
        <w:jc w:val="both"/>
        <w:rPr>
          <w:lang w:eastAsia="pt-BR"/>
        </w:rPr>
      </w:pPr>
    </w:p>
    <w:p w14:paraId="1A11BAB4" w14:textId="3E3EE328" w:rsidR="000066E6" w:rsidRPr="00B253FF" w:rsidRDefault="00B253FF" w:rsidP="008F298C">
      <w:pPr>
        <w:spacing w:line="360" w:lineRule="auto"/>
        <w:jc w:val="center"/>
        <w:rPr>
          <w:rFonts w:cs="Times New Roman"/>
          <w:b/>
          <w:szCs w:val="24"/>
        </w:rPr>
      </w:pPr>
      <w:r w:rsidRPr="00E05872">
        <w:rPr>
          <w:rFonts w:cs="Times New Roman"/>
          <w:b/>
          <w:szCs w:val="24"/>
        </w:rPr>
        <w:lastRenderedPageBreak/>
        <w:t>ABSTRAC</w:t>
      </w:r>
      <w:r w:rsidR="00E05872" w:rsidRPr="00E05872">
        <w:rPr>
          <w:rFonts w:cs="Times New Roman"/>
          <w:b/>
          <w:szCs w:val="24"/>
        </w:rPr>
        <w:t>T</w:t>
      </w:r>
    </w:p>
    <w:p w14:paraId="29D6E80D" w14:textId="77777777" w:rsidR="000066E6" w:rsidRPr="00E007D2" w:rsidRDefault="000066E6" w:rsidP="00E007D2">
      <w:pPr>
        <w:spacing w:line="360" w:lineRule="auto"/>
        <w:jc w:val="both"/>
        <w:rPr>
          <w:rFonts w:cs="Times New Roman"/>
          <w:szCs w:val="24"/>
        </w:rPr>
      </w:pPr>
    </w:p>
    <w:p w14:paraId="096E962F" w14:textId="1976862A" w:rsidR="00E007D2" w:rsidRPr="00E007D2" w:rsidRDefault="00E007D2" w:rsidP="00E007D2">
      <w:pPr>
        <w:spacing w:line="360" w:lineRule="auto"/>
        <w:jc w:val="both"/>
        <w:rPr>
          <w:rFonts w:cs="Times New Roman"/>
          <w:szCs w:val="24"/>
        </w:rPr>
      </w:pPr>
      <w:r w:rsidRPr="00E007D2">
        <w:rPr>
          <w:rFonts w:cs="Times New Roman"/>
          <w:szCs w:val="24"/>
        </w:rPr>
        <w:t>DINIZ, Ana Raquel Cavalcante</w:t>
      </w:r>
      <w:r w:rsidRPr="00E007D2">
        <w:rPr>
          <w:rFonts w:cs="Times New Roman"/>
          <w:b/>
          <w:szCs w:val="24"/>
        </w:rPr>
        <w:t xml:space="preserve">. Role </w:t>
      </w:r>
      <w:proofErr w:type="spellStart"/>
      <w:r w:rsidRPr="00E007D2">
        <w:rPr>
          <w:rFonts w:cs="Times New Roman"/>
          <w:b/>
          <w:szCs w:val="24"/>
        </w:rPr>
        <w:t>of</w:t>
      </w:r>
      <w:proofErr w:type="spellEnd"/>
      <w:r w:rsidRPr="00E007D2">
        <w:rPr>
          <w:rFonts w:cs="Times New Roman"/>
          <w:b/>
          <w:szCs w:val="24"/>
        </w:rPr>
        <w:t xml:space="preserve"> primary </w:t>
      </w:r>
      <w:proofErr w:type="spellStart"/>
      <w:r w:rsidRPr="00E007D2">
        <w:rPr>
          <w:rFonts w:cs="Times New Roman"/>
          <w:b/>
          <w:szCs w:val="24"/>
        </w:rPr>
        <w:t>care</w:t>
      </w:r>
      <w:proofErr w:type="spellEnd"/>
      <w:r w:rsidRPr="00E007D2">
        <w:rPr>
          <w:rFonts w:cs="Times New Roman"/>
          <w:b/>
          <w:szCs w:val="24"/>
        </w:rPr>
        <w:t xml:space="preserve"> nurses in HPV prevention: </w:t>
      </w:r>
      <w:proofErr w:type="spellStart"/>
      <w:r w:rsidRPr="00E007D2">
        <w:rPr>
          <w:rFonts w:cs="Times New Roman"/>
          <w:b/>
          <w:szCs w:val="24"/>
        </w:rPr>
        <w:t>an</w:t>
      </w:r>
      <w:proofErr w:type="spellEnd"/>
      <w:r w:rsidRPr="00E007D2">
        <w:rPr>
          <w:rFonts w:cs="Times New Roman"/>
          <w:b/>
          <w:szCs w:val="24"/>
        </w:rPr>
        <w:t xml:space="preserve"> </w:t>
      </w:r>
      <w:proofErr w:type="spellStart"/>
      <w:r w:rsidRPr="00E007D2">
        <w:rPr>
          <w:rFonts w:cs="Times New Roman"/>
          <w:b/>
          <w:szCs w:val="24"/>
        </w:rPr>
        <w:t>integrative</w:t>
      </w:r>
      <w:proofErr w:type="spellEnd"/>
      <w:r w:rsidRPr="00E007D2">
        <w:rPr>
          <w:rFonts w:cs="Times New Roman"/>
          <w:b/>
          <w:szCs w:val="24"/>
        </w:rPr>
        <w:t xml:space="preserve"> </w:t>
      </w:r>
      <w:proofErr w:type="spellStart"/>
      <w:r w:rsidRPr="00E007D2">
        <w:rPr>
          <w:rFonts w:cs="Times New Roman"/>
          <w:b/>
          <w:szCs w:val="24"/>
        </w:rPr>
        <w:t>literature</w:t>
      </w:r>
      <w:proofErr w:type="spellEnd"/>
      <w:r w:rsidRPr="00E007D2">
        <w:rPr>
          <w:rFonts w:cs="Times New Roman"/>
          <w:b/>
          <w:szCs w:val="24"/>
        </w:rPr>
        <w:t xml:space="preserve"> </w:t>
      </w:r>
      <w:proofErr w:type="spellStart"/>
      <w:r w:rsidRPr="00E007D2">
        <w:rPr>
          <w:rFonts w:cs="Times New Roman"/>
          <w:b/>
          <w:szCs w:val="24"/>
        </w:rPr>
        <w:t>review</w:t>
      </w:r>
      <w:proofErr w:type="spellEnd"/>
      <w:r w:rsidRPr="00E007D2">
        <w:rPr>
          <w:rFonts w:cs="Times New Roman"/>
          <w:b/>
          <w:szCs w:val="24"/>
        </w:rPr>
        <w:t>.</w:t>
      </w:r>
      <w:r w:rsidRPr="00E007D2">
        <w:rPr>
          <w:rFonts w:cs="Times New Roman"/>
          <w:szCs w:val="24"/>
        </w:rPr>
        <w:t xml:space="preserve"> 2021. 37. </w:t>
      </w:r>
      <w:proofErr w:type="spellStart"/>
      <w:r w:rsidRPr="00E007D2">
        <w:rPr>
          <w:rFonts w:cs="Times New Roman"/>
          <w:szCs w:val="24"/>
        </w:rPr>
        <w:t>Mono</w:t>
      </w:r>
      <w:r>
        <w:rPr>
          <w:rFonts w:cs="Times New Roman"/>
          <w:szCs w:val="24"/>
        </w:rPr>
        <w:t>graph</w:t>
      </w:r>
      <w:proofErr w:type="spellEnd"/>
      <w:r>
        <w:rPr>
          <w:rFonts w:cs="Times New Roman"/>
          <w:szCs w:val="24"/>
        </w:rPr>
        <w:t xml:space="preserve"> (</w:t>
      </w:r>
      <w:proofErr w:type="spellStart"/>
      <w:r>
        <w:rPr>
          <w:rFonts w:cs="Times New Roman"/>
          <w:szCs w:val="24"/>
        </w:rPr>
        <w:t>Graduate</w:t>
      </w:r>
      <w:proofErr w:type="spellEnd"/>
      <w:r>
        <w:rPr>
          <w:rFonts w:cs="Times New Roman"/>
          <w:szCs w:val="24"/>
        </w:rPr>
        <w:t xml:space="preserve"> in </w:t>
      </w:r>
      <w:proofErr w:type="spellStart"/>
      <w:r>
        <w:rPr>
          <w:rFonts w:cs="Times New Roman"/>
          <w:szCs w:val="24"/>
        </w:rPr>
        <w:t>Nursing</w:t>
      </w:r>
      <w:proofErr w:type="spellEnd"/>
      <w:r>
        <w:rPr>
          <w:rFonts w:cs="Times New Roman"/>
          <w:szCs w:val="24"/>
        </w:rPr>
        <w:t xml:space="preserve">) – </w:t>
      </w:r>
      <w:r w:rsidRPr="00E007D2">
        <w:rPr>
          <w:rFonts w:cs="Times New Roman"/>
          <w:szCs w:val="24"/>
        </w:rPr>
        <w:t>Centro Universitário Vale do Salgado, 2021.</w:t>
      </w:r>
    </w:p>
    <w:p w14:paraId="728431C2" w14:textId="77777777" w:rsidR="00E007D2" w:rsidRPr="00E007D2" w:rsidRDefault="00E007D2" w:rsidP="00E007D2">
      <w:pPr>
        <w:spacing w:line="360" w:lineRule="auto"/>
        <w:jc w:val="both"/>
        <w:rPr>
          <w:rFonts w:cs="Times New Roman"/>
          <w:szCs w:val="24"/>
        </w:rPr>
      </w:pPr>
      <w:r w:rsidRPr="00E007D2">
        <w:rPr>
          <w:rFonts w:cs="Times New Roman"/>
          <w:szCs w:val="24"/>
        </w:rPr>
        <w:t xml:space="preserve">Cervical </w:t>
      </w:r>
      <w:proofErr w:type="spellStart"/>
      <w:r w:rsidRPr="00E007D2">
        <w:rPr>
          <w:rFonts w:cs="Times New Roman"/>
          <w:szCs w:val="24"/>
        </w:rPr>
        <w:t>carcinogenesis</w:t>
      </w:r>
      <w:proofErr w:type="spellEnd"/>
      <w:r w:rsidRPr="00E007D2">
        <w:rPr>
          <w:rFonts w:cs="Times New Roman"/>
          <w:szCs w:val="24"/>
        </w:rPr>
        <w:t xml:space="preserve">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one</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main</w:t>
      </w:r>
      <w:proofErr w:type="spellEnd"/>
      <w:r w:rsidRPr="00E007D2">
        <w:rPr>
          <w:rFonts w:cs="Times New Roman"/>
          <w:szCs w:val="24"/>
        </w:rPr>
        <w:t xml:space="preserve"> </w:t>
      </w:r>
      <w:proofErr w:type="spellStart"/>
      <w:r w:rsidRPr="00E007D2">
        <w:rPr>
          <w:rFonts w:cs="Times New Roman"/>
          <w:szCs w:val="24"/>
        </w:rPr>
        <w:t>cancers</w:t>
      </w:r>
      <w:proofErr w:type="spellEnd"/>
      <w:r w:rsidRPr="00E007D2">
        <w:rPr>
          <w:rFonts w:cs="Times New Roman"/>
          <w:szCs w:val="24"/>
        </w:rPr>
        <w:t xml:space="preserve"> </w:t>
      </w:r>
      <w:proofErr w:type="spellStart"/>
      <w:r w:rsidRPr="00E007D2">
        <w:rPr>
          <w:rFonts w:cs="Times New Roman"/>
          <w:szCs w:val="24"/>
        </w:rPr>
        <w:t>with</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highest</w:t>
      </w:r>
      <w:proofErr w:type="spellEnd"/>
      <w:r w:rsidRPr="00E007D2">
        <w:rPr>
          <w:rFonts w:cs="Times New Roman"/>
          <w:szCs w:val="24"/>
        </w:rPr>
        <w:t xml:space="preserve"> </w:t>
      </w:r>
      <w:proofErr w:type="spellStart"/>
      <w:r w:rsidRPr="00E007D2">
        <w:rPr>
          <w:rFonts w:cs="Times New Roman"/>
          <w:szCs w:val="24"/>
        </w:rPr>
        <w:t>death</w:t>
      </w:r>
      <w:proofErr w:type="spellEnd"/>
      <w:r w:rsidRPr="00E007D2">
        <w:rPr>
          <w:rFonts w:cs="Times New Roman"/>
          <w:szCs w:val="24"/>
        </w:rPr>
        <w:t xml:space="preserve"> rate, </w:t>
      </w:r>
      <w:proofErr w:type="spellStart"/>
      <w:r w:rsidRPr="00E007D2">
        <w:rPr>
          <w:rFonts w:cs="Times New Roman"/>
          <w:szCs w:val="24"/>
        </w:rPr>
        <w:t>second</w:t>
      </w:r>
      <w:proofErr w:type="spellEnd"/>
      <w:r w:rsidRPr="00E007D2">
        <w:rPr>
          <w:rFonts w:cs="Times New Roman"/>
          <w:szCs w:val="24"/>
        </w:rPr>
        <w:t xml:space="preserve"> </w:t>
      </w:r>
      <w:proofErr w:type="spellStart"/>
      <w:r w:rsidRPr="00E007D2">
        <w:rPr>
          <w:rFonts w:cs="Times New Roman"/>
          <w:szCs w:val="24"/>
        </w:rPr>
        <w:t>only</w:t>
      </w:r>
      <w:proofErr w:type="spellEnd"/>
      <w:r w:rsidRPr="00E007D2">
        <w:rPr>
          <w:rFonts w:cs="Times New Roman"/>
          <w:szCs w:val="24"/>
        </w:rPr>
        <w:t xml:space="preserve"> </w:t>
      </w:r>
      <w:proofErr w:type="spellStart"/>
      <w:r w:rsidRPr="00E007D2">
        <w:rPr>
          <w:rFonts w:cs="Times New Roman"/>
          <w:szCs w:val="24"/>
        </w:rPr>
        <w:t>to</w:t>
      </w:r>
      <w:proofErr w:type="spellEnd"/>
      <w:r w:rsidRPr="00E007D2">
        <w:rPr>
          <w:rFonts w:cs="Times New Roman"/>
          <w:szCs w:val="24"/>
        </w:rPr>
        <w:t xml:space="preserve"> </w:t>
      </w:r>
      <w:proofErr w:type="spellStart"/>
      <w:r w:rsidRPr="00E007D2">
        <w:rPr>
          <w:rFonts w:cs="Times New Roman"/>
          <w:szCs w:val="24"/>
        </w:rPr>
        <w:t>breast</w:t>
      </w:r>
      <w:proofErr w:type="spellEnd"/>
      <w:r w:rsidRPr="00E007D2">
        <w:rPr>
          <w:rFonts w:cs="Times New Roman"/>
          <w:szCs w:val="24"/>
        </w:rPr>
        <w:t xml:space="preserve">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colorectal</w:t>
      </w:r>
      <w:proofErr w:type="spellEnd"/>
      <w:r w:rsidRPr="00E007D2">
        <w:rPr>
          <w:rFonts w:cs="Times New Roman"/>
          <w:szCs w:val="24"/>
        </w:rPr>
        <w:t xml:space="preserve"> </w:t>
      </w:r>
      <w:proofErr w:type="spellStart"/>
      <w:r w:rsidRPr="00E007D2">
        <w:rPr>
          <w:rFonts w:cs="Times New Roman"/>
          <w:szCs w:val="24"/>
        </w:rPr>
        <w:t>cancer</w:t>
      </w:r>
      <w:proofErr w:type="spellEnd"/>
      <w:r w:rsidRPr="00E007D2">
        <w:rPr>
          <w:rFonts w:cs="Times New Roman"/>
          <w:szCs w:val="24"/>
        </w:rPr>
        <w:t xml:space="preserve">. The </w:t>
      </w:r>
      <w:proofErr w:type="spellStart"/>
      <w:r w:rsidRPr="00E007D2">
        <w:rPr>
          <w:rFonts w:cs="Times New Roman"/>
          <w:szCs w:val="24"/>
        </w:rPr>
        <w:t>main</w:t>
      </w:r>
      <w:proofErr w:type="spellEnd"/>
      <w:r w:rsidRPr="00E007D2">
        <w:rPr>
          <w:rFonts w:cs="Times New Roman"/>
          <w:szCs w:val="24"/>
        </w:rPr>
        <w:t xml:space="preserve"> cause for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evolution</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CCU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caused</w:t>
      </w:r>
      <w:proofErr w:type="spellEnd"/>
      <w:r w:rsidRPr="00E007D2">
        <w:rPr>
          <w:rFonts w:cs="Times New Roman"/>
          <w:szCs w:val="24"/>
        </w:rPr>
        <w:t xml:space="preserve"> </w:t>
      </w:r>
      <w:proofErr w:type="spellStart"/>
      <w:r w:rsidRPr="00E007D2">
        <w:rPr>
          <w:rFonts w:cs="Times New Roman"/>
          <w:szCs w:val="24"/>
        </w:rPr>
        <w:t>by</w:t>
      </w:r>
      <w:proofErr w:type="spellEnd"/>
      <w:r w:rsidRPr="00E007D2">
        <w:rPr>
          <w:rFonts w:cs="Times New Roman"/>
          <w:szCs w:val="24"/>
        </w:rPr>
        <w:t xml:space="preserve"> HPV, </w:t>
      </w:r>
      <w:proofErr w:type="spellStart"/>
      <w:r w:rsidRPr="00E007D2">
        <w:rPr>
          <w:rFonts w:cs="Times New Roman"/>
          <w:szCs w:val="24"/>
        </w:rPr>
        <w:t>where</w:t>
      </w:r>
      <w:proofErr w:type="spellEnd"/>
      <w:r w:rsidRPr="00E007D2">
        <w:rPr>
          <w:rFonts w:cs="Times New Roman"/>
          <w:szCs w:val="24"/>
        </w:rPr>
        <w:t xml:space="preserve"> its </w:t>
      </w:r>
      <w:proofErr w:type="spellStart"/>
      <w:r w:rsidRPr="00E007D2">
        <w:rPr>
          <w:rFonts w:cs="Times New Roman"/>
          <w:szCs w:val="24"/>
        </w:rPr>
        <w:t>contagion</w:t>
      </w:r>
      <w:proofErr w:type="spellEnd"/>
      <w:r w:rsidRPr="00E007D2">
        <w:rPr>
          <w:rFonts w:cs="Times New Roman"/>
          <w:szCs w:val="24"/>
        </w:rPr>
        <w:t xml:space="preserve">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through</w:t>
      </w:r>
      <w:proofErr w:type="spellEnd"/>
      <w:r w:rsidRPr="00E007D2">
        <w:rPr>
          <w:rFonts w:cs="Times New Roman"/>
          <w:szCs w:val="24"/>
        </w:rPr>
        <w:t xml:space="preserve"> sexual </w:t>
      </w:r>
      <w:proofErr w:type="spellStart"/>
      <w:r w:rsidRPr="00E007D2">
        <w:rPr>
          <w:rFonts w:cs="Times New Roman"/>
          <w:szCs w:val="24"/>
        </w:rPr>
        <w:t>contact</w:t>
      </w:r>
      <w:proofErr w:type="spellEnd"/>
      <w:r w:rsidRPr="00E007D2">
        <w:rPr>
          <w:rFonts w:cs="Times New Roman"/>
          <w:szCs w:val="24"/>
        </w:rPr>
        <w:t xml:space="preserve"> </w:t>
      </w:r>
      <w:proofErr w:type="spellStart"/>
      <w:r w:rsidRPr="00E007D2">
        <w:rPr>
          <w:rFonts w:cs="Times New Roman"/>
          <w:szCs w:val="24"/>
        </w:rPr>
        <w:t>without</w:t>
      </w:r>
      <w:proofErr w:type="spellEnd"/>
      <w:r w:rsidRPr="00E007D2">
        <w:rPr>
          <w:rFonts w:cs="Times New Roman"/>
          <w:szCs w:val="24"/>
        </w:rPr>
        <w:t xml:space="preserve"> a </w:t>
      </w:r>
      <w:proofErr w:type="spellStart"/>
      <w:r w:rsidRPr="00E007D2">
        <w:rPr>
          <w:rFonts w:cs="Times New Roman"/>
          <w:szCs w:val="24"/>
        </w:rPr>
        <w:t>condom</w:t>
      </w:r>
      <w:proofErr w:type="spellEnd"/>
      <w:r w:rsidRPr="00E007D2">
        <w:rPr>
          <w:rFonts w:cs="Times New Roman"/>
          <w:szCs w:val="24"/>
        </w:rPr>
        <w:t xml:space="preserve">. HPV </w:t>
      </w:r>
      <w:proofErr w:type="spellStart"/>
      <w:r w:rsidRPr="00E007D2">
        <w:rPr>
          <w:rFonts w:cs="Times New Roman"/>
          <w:szCs w:val="24"/>
        </w:rPr>
        <w:t>presents</w:t>
      </w:r>
      <w:proofErr w:type="spellEnd"/>
      <w:r w:rsidRPr="00E007D2">
        <w:rPr>
          <w:rFonts w:cs="Times New Roman"/>
          <w:szCs w:val="24"/>
        </w:rPr>
        <w:t xml:space="preserve"> in its DNA </w:t>
      </w:r>
      <w:proofErr w:type="spellStart"/>
      <w:r w:rsidRPr="00E007D2">
        <w:rPr>
          <w:rFonts w:cs="Times New Roman"/>
          <w:szCs w:val="24"/>
        </w:rPr>
        <w:t>descriptions</w:t>
      </w:r>
      <w:proofErr w:type="spellEnd"/>
      <w:r w:rsidRPr="00E007D2">
        <w:rPr>
          <w:rFonts w:cs="Times New Roman"/>
          <w:szCs w:val="24"/>
        </w:rPr>
        <w:t xml:space="preserve"> more </w:t>
      </w:r>
      <w:proofErr w:type="spellStart"/>
      <w:r w:rsidRPr="00E007D2">
        <w:rPr>
          <w:rFonts w:cs="Times New Roman"/>
          <w:szCs w:val="24"/>
        </w:rPr>
        <w:t>than</w:t>
      </w:r>
      <w:proofErr w:type="spellEnd"/>
      <w:r w:rsidRPr="00E007D2">
        <w:rPr>
          <w:rFonts w:cs="Times New Roman"/>
          <w:szCs w:val="24"/>
        </w:rPr>
        <w:t xml:space="preserve"> 200 </w:t>
      </w:r>
      <w:proofErr w:type="spellStart"/>
      <w:r w:rsidRPr="00E007D2">
        <w:rPr>
          <w:rFonts w:cs="Times New Roman"/>
          <w:szCs w:val="24"/>
        </w:rPr>
        <w:t>types</w:t>
      </w:r>
      <w:proofErr w:type="spellEnd"/>
      <w:r w:rsidRPr="00E007D2">
        <w:rPr>
          <w:rFonts w:cs="Times New Roman"/>
          <w:szCs w:val="24"/>
        </w:rPr>
        <w:t xml:space="preserve">, </w:t>
      </w:r>
      <w:proofErr w:type="spellStart"/>
      <w:r w:rsidRPr="00E007D2">
        <w:rPr>
          <w:rFonts w:cs="Times New Roman"/>
          <w:szCs w:val="24"/>
        </w:rPr>
        <w:t>ones</w:t>
      </w:r>
      <w:proofErr w:type="spellEnd"/>
      <w:r w:rsidRPr="00E007D2">
        <w:rPr>
          <w:rFonts w:cs="Times New Roman"/>
          <w:szCs w:val="24"/>
        </w:rPr>
        <w:t xml:space="preserve"> </w:t>
      </w:r>
      <w:proofErr w:type="spellStart"/>
      <w:r w:rsidRPr="00E007D2">
        <w:rPr>
          <w:rFonts w:cs="Times New Roman"/>
          <w:szCs w:val="24"/>
        </w:rPr>
        <w:t>with</w:t>
      </w:r>
      <w:proofErr w:type="spellEnd"/>
      <w:r w:rsidRPr="00E007D2">
        <w:rPr>
          <w:rFonts w:cs="Times New Roman"/>
          <w:szCs w:val="24"/>
        </w:rPr>
        <w:t xml:space="preserve"> a </w:t>
      </w:r>
      <w:proofErr w:type="spellStart"/>
      <w:r w:rsidRPr="00E007D2">
        <w:rPr>
          <w:rFonts w:cs="Times New Roman"/>
          <w:szCs w:val="24"/>
        </w:rPr>
        <w:t>higher</w:t>
      </w:r>
      <w:proofErr w:type="spellEnd"/>
      <w:r w:rsidRPr="00E007D2">
        <w:rPr>
          <w:rFonts w:cs="Times New Roman"/>
          <w:szCs w:val="24"/>
        </w:rPr>
        <w:t xml:space="preserve"> </w:t>
      </w:r>
      <w:proofErr w:type="spellStart"/>
      <w:r w:rsidRPr="00E007D2">
        <w:rPr>
          <w:rFonts w:cs="Times New Roman"/>
          <w:szCs w:val="24"/>
        </w:rPr>
        <w:t>probability</w:t>
      </w:r>
      <w:proofErr w:type="spellEnd"/>
      <w:r w:rsidRPr="00E007D2">
        <w:rPr>
          <w:rFonts w:cs="Times New Roman"/>
          <w:szCs w:val="24"/>
        </w:rPr>
        <w:t xml:space="preserve"> for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development</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cervical </w:t>
      </w:r>
      <w:proofErr w:type="spellStart"/>
      <w:r w:rsidRPr="00E007D2">
        <w:rPr>
          <w:rFonts w:cs="Times New Roman"/>
          <w:szCs w:val="24"/>
        </w:rPr>
        <w:t>cancer</w:t>
      </w:r>
      <w:proofErr w:type="spellEnd"/>
      <w:r w:rsidRPr="00E007D2">
        <w:rPr>
          <w:rFonts w:cs="Times New Roman"/>
          <w:szCs w:val="24"/>
        </w:rPr>
        <w:t xml:space="preserve">. The </w:t>
      </w:r>
      <w:proofErr w:type="spellStart"/>
      <w:r w:rsidRPr="00E007D2">
        <w:rPr>
          <w:rFonts w:cs="Times New Roman"/>
          <w:szCs w:val="24"/>
        </w:rPr>
        <w:t>study</w:t>
      </w:r>
      <w:proofErr w:type="spellEnd"/>
      <w:r w:rsidRPr="00E007D2">
        <w:rPr>
          <w:rFonts w:cs="Times New Roman"/>
          <w:szCs w:val="24"/>
        </w:rPr>
        <w:t xml:space="preserve"> </w:t>
      </w:r>
      <w:proofErr w:type="spellStart"/>
      <w:r w:rsidRPr="00E007D2">
        <w:rPr>
          <w:rFonts w:cs="Times New Roman"/>
          <w:szCs w:val="24"/>
        </w:rPr>
        <w:t>aimed</w:t>
      </w:r>
      <w:proofErr w:type="spellEnd"/>
      <w:r w:rsidRPr="00E007D2">
        <w:rPr>
          <w:rFonts w:cs="Times New Roman"/>
          <w:szCs w:val="24"/>
        </w:rPr>
        <w:t xml:space="preserve"> </w:t>
      </w:r>
      <w:proofErr w:type="spellStart"/>
      <w:r w:rsidRPr="00E007D2">
        <w:rPr>
          <w:rFonts w:cs="Times New Roman"/>
          <w:szCs w:val="24"/>
        </w:rPr>
        <w:t>to</w:t>
      </w:r>
      <w:proofErr w:type="spellEnd"/>
      <w:r w:rsidRPr="00E007D2">
        <w:rPr>
          <w:rFonts w:cs="Times New Roman"/>
          <w:szCs w:val="24"/>
        </w:rPr>
        <w:t xml:space="preserve"> </w:t>
      </w:r>
      <w:proofErr w:type="spellStart"/>
      <w:r w:rsidRPr="00E007D2">
        <w:rPr>
          <w:rFonts w:cs="Times New Roman"/>
          <w:szCs w:val="24"/>
        </w:rPr>
        <w:t>identify</w:t>
      </w:r>
      <w:proofErr w:type="spellEnd"/>
      <w:r w:rsidRPr="00E007D2">
        <w:rPr>
          <w:rFonts w:cs="Times New Roman"/>
          <w:szCs w:val="24"/>
        </w:rPr>
        <w:t xml:space="preserve"> </w:t>
      </w:r>
      <w:proofErr w:type="spellStart"/>
      <w:r w:rsidRPr="00E007D2">
        <w:rPr>
          <w:rFonts w:cs="Times New Roman"/>
          <w:szCs w:val="24"/>
        </w:rPr>
        <w:t>how</w:t>
      </w:r>
      <w:proofErr w:type="spellEnd"/>
      <w:r w:rsidRPr="00E007D2">
        <w:rPr>
          <w:rFonts w:cs="Times New Roman"/>
          <w:szCs w:val="24"/>
        </w:rPr>
        <w:t xml:space="preserve"> </w:t>
      </w:r>
      <w:proofErr w:type="spellStart"/>
      <w:r w:rsidRPr="00E007D2">
        <w:rPr>
          <w:rFonts w:cs="Times New Roman"/>
          <w:szCs w:val="24"/>
        </w:rPr>
        <w:t>an</w:t>
      </w:r>
      <w:proofErr w:type="spellEnd"/>
      <w:r w:rsidRPr="00E007D2">
        <w:rPr>
          <w:rFonts w:cs="Times New Roman"/>
          <w:szCs w:val="24"/>
        </w:rPr>
        <w:t xml:space="preserve"> </w:t>
      </w:r>
      <w:proofErr w:type="spellStart"/>
      <w:r w:rsidRPr="00E007D2">
        <w:rPr>
          <w:rFonts w:cs="Times New Roman"/>
          <w:szCs w:val="24"/>
        </w:rPr>
        <w:t>infection</w:t>
      </w:r>
      <w:proofErr w:type="spellEnd"/>
      <w:r w:rsidRPr="00E007D2">
        <w:rPr>
          <w:rFonts w:cs="Times New Roman"/>
          <w:szCs w:val="24"/>
        </w:rPr>
        <w:t xml:space="preserve"> </w:t>
      </w:r>
      <w:proofErr w:type="spellStart"/>
      <w:r w:rsidRPr="00E007D2">
        <w:rPr>
          <w:rFonts w:cs="Times New Roman"/>
          <w:szCs w:val="24"/>
        </w:rPr>
        <w:t>by</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Human</w:t>
      </w:r>
      <w:proofErr w:type="spellEnd"/>
      <w:r w:rsidRPr="00E007D2">
        <w:rPr>
          <w:rFonts w:cs="Times New Roman"/>
          <w:szCs w:val="24"/>
        </w:rPr>
        <w:t xml:space="preserve"> </w:t>
      </w:r>
      <w:proofErr w:type="spellStart"/>
      <w:r w:rsidRPr="00E007D2">
        <w:rPr>
          <w:rFonts w:cs="Times New Roman"/>
          <w:szCs w:val="24"/>
        </w:rPr>
        <w:t>Papilloma</w:t>
      </w:r>
      <w:proofErr w:type="spellEnd"/>
      <w:r w:rsidRPr="00E007D2">
        <w:rPr>
          <w:rFonts w:cs="Times New Roman"/>
          <w:szCs w:val="24"/>
        </w:rPr>
        <w:t xml:space="preserve"> </w:t>
      </w:r>
      <w:proofErr w:type="spellStart"/>
      <w:r w:rsidRPr="00E007D2">
        <w:rPr>
          <w:rFonts w:cs="Times New Roman"/>
          <w:szCs w:val="24"/>
        </w:rPr>
        <w:t>Virus</w:t>
      </w:r>
      <w:proofErr w:type="spellEnd"/>
      <w:r w:rsidRPr="00E007D2">
        <w:rPr>
          <w:rFonts w:cs="Times New Roman"/>
          <w:szCs w:val="24"/>
        </w:rPr>
        <w:t xml:space="preserve"> (HPV) </w:t>
      </w:r>
      <w:proofErr w:type="spellStart"/>
      <w:r w:rsidRPr="00E007D2">
        <w:rPr>
          <w:rFonts w:cs="Times New Roman"/>
          <w:szCs w:val="24"/>
        </w:rPr>
        <w:t>happens</w:t>
      </w:r>
      <w:proofErr w:type="spellEnd"/>
      <w:r w:rsidRPr="00E007D2">
        <w:rPr>
          <w:rFonts w:cs="Times New Roman"/>
          <w:szCs w:val="24"/>
        </w:rPr>
        <w:t xml:space="preserve">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role </w:t>
      </w:r>
      <w:proofErr w:type="spellStart"/>
      <w:r w:rsidRPr="00E007D2">
        <w:rPr>
          <w:rFonts w:cs="Times New Roman"/>
          <w:szCs w:val="24"/>
        </w:rPr>
        <w:t>of</w:t>
      </w:r>
      <w:proofErr w:type="spellEnd"/>
      <w:r w:rsidRPr="00E007D2">
        <w:rPr>
          <w:rFonts w:cs="Times New Roman"/>
          <w:szCs w:val="24"/>
        </w:rPr>
        <w:t xml:space="preserve"> </w:t>
      </w:r>
      <w:proofErr w:type="spellStart"/>
      <w:r w:rsidRPr="00E007D2">
        <w:rPr>
          <w:rFonts w:cs="Times New Roman"/>
          <w:szCs w:val="24"/>
        </w:rPr>
        <w:t>nursing</w:t>
      </w:r>
      <w:proofErr w:type="spellEnd"/>
      <w:r w:rsidRPr="00E007D2">
        <w:rPr>
          <w:rFonts w:cs="Times New Roman"/>
          <w:szCs w:val="24"/>
        </w:rPr>
        <w:t xml:space="preserve"> as </w:t>
      </w:r>
      <w:proofErr w:type="spellStart"/>
      <w:r w:rsidRPr="00E007D2">
        <w:rPr>
          <w:rFonts w:cs="Times New Roman"/>
          <w:szCs w:val="24"/>
        </w:rPr>
        <w:t>an</w:t>
      </w:r>
      <w:proofErr w:type="spellEnd"/>
      <w:r w:rsidRPr="00E007D2">
        <w:rPr>
          <w:rFonts w:cs="Times New Roman"/>
          <w:szCs w:val="24"/>
        </w:rPr>
        <w:t xml:space="preserve"> </w:t>
      </w:r>
      <w:proofErr w:type="spellStart"/>
      <w:r w:rsidRPr="00E007D2">
        <w:rPr>
          <w:rFonts w:cs="Times New Roman"/>
          <w:szCs w:val="24"/>
        </w:rPr>
        <w:t>educating</w:t>
      </w:r>
      <w:proofErr w:type="spellEnd"/>
      <w:r w:rsidRPr="00E007D2">
        <w:rPr>
          <w:rFonts w:cs="Times New Roman"/>
          <w:szCs w:val="24"/>
        </w:rPr>
        <w:t xml:space="preserve"> </w:t>
      </w:r>
      <w:proofErr w:type="spellStart"/>
      <w:r w:rsidRPr="00E007D2">
        <w:rPr>
          <w:rFonts w:cs="Times New Roman"/>
          <w:szCs w:val="24"/>
        </w:rPr>
        <w:t>agent</w:t>
      </w:r>
      <w:proofErr w:type="spellEnd"/>
      <w:r w:rsidRPr="00E007D2">
        <w:rPr>
          <w:rFonts w:cs="Times New Roman"/>
          <w:szCs w:val="24"/>
        </w:rPr>
        <w:t xml:space="preserve"> in </w:t>
      </w:r>
      <w:proofErr w:type="spellStart"/>
      <w:r w:rsidRPr="00E007D2">
        <w:rPr>
          <w:rFonts w:cs="Times New Roman"/>
          <w:szCs w:val="24"/>
        </w:rPr>
        <w:t>the</w:t>
      </w:r>
      <w:proofErr w:type="spellEnd"/>
      <w:r w:rsidRPr="00E007D2">
        <w:rPr>
          <w:rFonts w:cs="Times New Roman"/>
          <w:szCs w:val="24"/>
        </w:rPr>
        <w:t xml:space="preserve"> Family Health </w:t>
      </w:r>
      <w:proofErr w:type="spellStart"/>
      <w:r w:rsidRPr="00E007D2">
        <w:rPr>
          <w:rFonts w:cs="Times New Roman"/>
          <w:szCs w:val="24"/>
        </w:rPr>
        <w:t>Strategy</w:t>
      </w:r>
      <w:proofErr w:type="spellEnd"/>
      <w:r w:rsidRPr="00E007D2">
        <w:rPr>
          <w:rFonts w:cs="Times New Roman"/>
          <w:szCs w:val="24"/>
        </w:rPr>
        <w:t xml:space="preserve"> (ESF). The </w:t>
      </w:r>
      <w:proofErr w:type="spellStart"/>
      <w:r w:rsidRPr="00E007D2">
        <w:rPr>
          <w:rFonts w:cs="Times New Roman"/>
          <w:szCs w:val="24"/>
        </w:rPr>
        <w:t>study</w:t>
      </w:r>
      <w:proofErr w:type="spellEnd"/>
      <w:r w:rsidRPr="00E007D2">
        <w:rPr>
          <w:rFonts w:cs="Times New Roman"/>
          <w:szCs w:val="24"/>
        </w:rPr>
        <w:t xml:space="preserve"> </w:t>
      </w:r>
      <w:proofErr w:type="spellStart"/>
      <w:r w:rsidRPr="00E007D2">
        <w:rPr>
          <w:rFonts w:cs="Times New Roman"/>
          <w:szCs w:val="24"/>
        </w:rPr>
        <w:t>method</w:t>
      </w:r>
      <w:proofErr w:type="spellEnd"/>
      <w:r w:rsidRPr="00E007D2">
        <w:rPr>
          <w:rFonts w:cs="Times New Roman"/>
          <w:szCs w:val="24"/>
        </w:rPr>
        <w:t xml:space="preserve">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characterized</w:t>
      </w:r>
      <w:proofErr w:type="spellEnd"/>
      <w:r w:rsidRPr="00E007D2">
        <w:rPr>
          <w:rFonts w:cs="Times New Roman"/>
          <w:szCs w:val="24"/>
        </w:rPr>
        <w:t xml:space="preserve"> </w:t>
      </w:r>
      <w:proofErr w:type="spellStart"/>
      <w:r w:rsidRPr="00E007D2">
        <w:rPr>
          <w:rFonts w:cs="Times New Roman"/>
          <w:szCs w:val="24"/>
        </w:rPr>
        <w:t>by</w:t>
      </w:r>
      <w:proofErr w:type="spellEnd"/>
      <w:r w:rsidRPr="00E007D2">
        <w:rPr>
          <w:rFonts w:cs="Times New Roman"/>
          <w:szCs w:val="24"/>
        </w:rPr>
        <w:t xml:space="preserve"> </w:t>
      </w:r>
      <w:proofErr w:type="spellStart"/>
      <w:r w:rsidRPr="00E007D2">
        <w:rPr>
          <w:rFonts w:cs="Times New Roman"/>
          <w:szCs w:val="24"/>
        </w:rPr>
        <w:t>an</w:t>
      </w:r>
      <w:proofErr w:type="spellEnd"/>
      <w:r w:rsidRPr="00E007D2">
        <w:rPr>
          <w:rFonts w:cs="Times New Roman"/>
          <w:szCs w:val="24"/>
        </w:rPr>
        <w:t xml:space="preserve"> </w:t>
      </w:r>
      <w:proofErr w:type="spellStart"/>
      <w:r w:rsidRPr="00E007D2">
        <w:rPr>
          <w:rFonts w:cs="Times New Roman"/>
          <w:szCs w:val="24"/>
        </w:rPr>
        <w:t>integrative</w:t>
      </w:r>
      <w:proofErr w:type="spellEnd"/>
      <w:r w:rsidRPr="00E007D2">
        <w:rPr>
          <w:rFonts w:cs="Times New Roman"/>
          <w:szCs w:val="24"/>
        </w:rPr>
        <w:t xml:space="preserve"> </w:t>
      </w:r>
      <w:proofErr w:type="spellStart"/>
      <w:r w:rsidRPr="00E007D2">
        <w:rPr>
          <w:rFonts w:cs="Times New Roman"/>
          <w:szCs w:val="24"/>
        </w:rPr>
        <w:t>literature</w:t>
      </w:r>
      <w:proofErr w:type="spellEnd"/>
      <w:r w:rsidRPr="00E007D2">
        <w:rPr>
          <w:rFonts w:cs="Times New Roman"/>
          <w:szCs w:val="24"/>
        </w:rPr>
        <w:t xml:space="preserve"> </w:t>
      </w:r>
      <w:proofErr w:type="spellStart"/>
      <w:r w:rsidRPr="00E007D2">
        <w:rPr>
          <w:rFonts w:cs="Times New Roman"/>
          <w:szCs w:val="24"/>
        </w:rPr>
        <w:t>review</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a </w:t>
      </w:r>
      <w:proofErr w:type="spellStart"/>
      <w:r w:rsidRPr="00E007D2">
        <w:rPr>
          <w:rFonts w:cs="Times New Roman"/>
          <w:szCs w:val="24"/>
        </w:rPr>
        <w:t>descriptive</w:t>
      </w:r>
      <w:proofErr w:type="spellEnd"/>
      <w:r w:rsidRPr="00E007D2">
        <w:rPr>
          <w:rFonts w:cs="Times New Roman"/>
          <w:szCs w:val="24"/>
        </w:rPr>
        <w:t xml:space="preserve"> </w:t>
      </w:r>
      <w:proofErr w:type="spellStart"/>
      <w:r w:rsidRPr="00E007D2">
        <w:rPr>
          <w:rFonts w:cs="Times New Roman"/>
          <w:szCs w:val="24"/>
        </w:rPr>
        <w:t>character</w:t>
      </w:r>
      <w:proofErr w:type="spellEnd"/>
      <w:r w:rsidRPr="00E007D2">
        <w:rPr>
          <w:rFonts w:cs="Times New Roman"/>
          <w:szCs w:val="24"/>
        </w:rPr>
        <w:t xml:space="preserve">, </w:t>
      </w:r>
      <w:proofErr w:type="spellStart"/>
      <w:r w:rsidRPr="00E007D2">
        <w:rPr>
          <w:rFonts w:cs="Times New Roman"/>
          <w:szCs w:val="24"/>
        </w:rPr>
        <w:t>with</w:t>
      </w:r>
      <w:proofErr w:type="spellEnd"/>
      <w:r w:rsidRPr="00E007D2">
        <w:rPr>
          <w:rFonts w:cs="Times New Roman"/>
          <w:szCs w:val="24"/>
        </w:rPr>
        <w:t xml:space="preserve"> a </w:t>
      </w:r>
      <w:proofErr w:type="spellStart"/>
      <w:r w:rsidRPr="00E007D2">
        <w:rPr>
          <w:rFonts w:cs="Times New Roman"/>
          <w:szCs w:val="24"/>
        </w:rPr>
        <w:t>qualitative</w:t>
      </w:r>
      <w:proofErr w:type="spellEnd"/>
      <w:r w:rsidRPr="00E007D2">
        <w:rPr>
          <w:rFonts w:cs="Times New Roman"/>
          <w:szCs w:val="24"/>
        </w:rPr>
        <w:t xml:space="preserve"> approach. For </w:t>
      </w:r>
      <w:proofErr w:type="spellStart"/>
      <w:r w:rsidRPr="00E007D2">
        <w:rPr>
          <w:rFonts w:cs="Times New Roman"/>
          <w:szCs w:val="24"/>
        </w:rPr>
        <w:t>systematization</w:t>
      </w:r>
      <w:proofErr w:type="spellEnd"/>
      <w:r w:rsidRPr="00E007D2">
        <w:rPr>
          <w:rFonts w:cs="Times New Roman"/>
          <w:szCs w:val="24"/>
        </w:rPr>
        <w:t xml:space="preserve"> in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search</w:t>
      </w:r>
      <w:proofErr w:type="spellEnd"/>
      <w:r w:rsidRPr="00E007D2">
        <w:rPr>
          <w:rFonts w:cs="Times New Roman"/>
          <w:szCs w:val="24"/>
        </w:rPr>
        <w:t xml:space="preserve"> for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collection</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w:t>
      </w:r>
      <w:proofErr w:type="spellStart"/>
      <w:r w:rsidRPr="00E007D2">
        <w:rPr>
          <w:rFonts w:cs="Times New Roman"/>
          <w:szCs w:val="24"/>
        </w:rPr>
        <w:t>studies</w:t>
      </w:r>
      <w:proofErr w:type="spellEnd"/>
      <w:r w:rsidRPr="00E007D2">
        <w:rPr>
          <w:rFonts w:cs="Times New Roman"/>
          <w:szCs w:val="24"/>
        </w:rPr>
        <w:t xml:space="preserve">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sampling</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w:t>
      </w:r>
      <w:proofErr w:type="spellStart"/>
      <w:r w:rsidRPr="00E007D2">
        <w:rPr>
          <w:rFonts w:cs="Times New Roman"/>
          <w:szCs w:val="24"/>
        </w:rPr>
        <w:t>literature</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following</w:t>
      </w:r>
      <w:proofErr w:type="spellEnd"/>
      <w:r w:rsidRPr="00E007D2">
        <w:rPr>
          <w:rFonts w:cs="Times New Roman"/>
          <w:szCs w:val="24"/>
        </w:rPr>
        <w:t xml:space="preserve"> </w:t>
      </w:r>
      <w:proofErr w:type="spellStart"/>
      <w:r w:rsidRPr="00E007D2">
        <w:rPr>
          <w:rFonts w:cs="Times New Roman"/>
          <w:szCs w:val="24"/>
        </w:rPr>
        <w:t>databases</w:t>
      </w:r>
      <w:proofErr w:type="spellEnd"/>
      <w:r w:rsidRPr="00E007D2">
        <w:rPr>
          <w:rFonts w:cs="Times New Roman"/>
          <w:szCs w:val="24"/>
        </w:rPr>
        <w:t xml:space="preserve"> </w:t>
      </w:r>
      <w:proofErr w:type="spellStart"/>
      <w:r w:rsidRPr="00E007D2">
        <w:rPr>
          <w:rFonts w:cs="Times New Roman"/>
          <w:szCs w:val="24"/>
        </w:rPr>
        <w:t>were</w:t>
      </w:r>
      <w:proofErr w:type="spellEnd"/>
      <w:r w:rsidRPr="00E007D2">
        <w:rPr>
          <w:rFonts w:cs="Times New Roman"/>
          <w:szCs w:val="24"/>
        </w:rPr>
        <w:t xml:space="preserve"> </w:t>
      </w:r>
      <w:proofErr w:type="spellStart"/>
      <w:r w:rsidRPr="00E007D2">
        <w:rPr>
          <w:rFonts w:cs="Times New Roman"/>
          <w:szCs w:val="24"/>
        </w:rPr>
        <w:t>used</w:t>
      </w:r>
      <w:proofErr w:type="spellEnd"/>
      <w:r w:rsidRPr="00E007D2">
        <w:rPr>
          <w:rFonts w:cs="Times New Roman"/>
          <w:szCs w:val="24"/>
        </w:rPr>
        <w:t xml:space="preserve"> as </w:t>
      </w:r>
      <w:proofErr w:type="spellStart"/>
      <w:r w:rsidRPr="00E007D2">
        <w:rPr>
          <w:rFonts w:cs="Times New Roman"/>
          <w:szCs w:val="24"/>
        </w:rPr>
        <w:t>conductors</w:t>
      </w:r>
      <w:proofErr w:type="spellEnd"/>
      <w:r w:rsidRPr="00E007D2">
        <w:rPr>
          <w:rFonts w:cs="Times New Roman"/>
          <w:szCs w:val="24"/>
        </w:rPr>
        <w:t xml:space="preserve">: </w:t>
      </w:r>
      <w:proofErr w:type="spellStart"/>
      <w:r w:rsidRPr="00E007D2">
        <w:rPr>
          <w:rFonts w:cs="Times New Roman"/>
          <w:szCs w:val="24"/>
        </w:rPr>
        <w:t>Databases</w:t>
      </w:r>
      <w:proofErr w:type="spellEnd"/>
      <w:r w:rsidRPr="00E007D2">
        <w:rPr>
          <w:rFonts w:cs="Times New Roman"/>
          <w:szCs w:val="24"/>
        </w:rPr>
        <w:t xml:space="preserve"> in </w:t>
      </w:r>
      <w:proofErr w:type="spellStart"/>
      <w:r w:rsidRPr="00E007D2">
        <w:rPr>
          <w:rFonts w:cs="Times New Roman"/>
          <w:szCs w:val="24"/>
        </w:rPr>
        <w:t>Nursing</w:t>
      </w:r>
      <w:proofErr w:type="spellEnd"/>
      <w:r w:rsidRPr="00E007D2">
        <w:rPr>
          <w:rFonts w:cs="Times New Roman"/>
          <w:szCs w:val="24"/>
        </w:rPr>
        <w:t xml:space="preserve"> (BDENF), </w:t>
      </w:r>
      <w:proofErr w:type="spellStart"/>
      <w:r w:rsidRPr="00E007D2">
        <w:rPr>
          <w:rFonts w:cs="Times New Roman"/>
          <w:szCs w:val="24"/>
        </w:rPr>
        <w:t>Latin</w:t>
      </w:r>
      <w:proofErr w:type="spellEnd"/>
      <w:r w:rsidRPr="00E007D2">
        <w:rPr>
          <w:rFonts w:cs="Times New Roman"/>
          <w:szCs w:val="24"/>
        </w:rPr>
        <w:t xml:space="preserve"> American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Caribbean</w:t>
      </w:r>
      <w:proofErr w:type="spellEnd"/>
      <w:r w:rsidRPr="00E007D2">
        <w:rPr>
          <w:rFonts w:cs="Times New Roman"/>
          <w:szCs w:val="24"/>
        </w:rPr>
        <w:t xml:space="preserve"> </w:t>
      </w:r>
      <w:proofErr w:type="spellStart"/>
      <w:r w:rsidRPr="00E007D2">
        <w:rPr>
          <w:rFonts w:cs="Times New Roman"/>
          <w:szCs w:val="24"/>
        </w:rPr>
        <w:t>Literature</w:t>
      </w:r>
      <w:proofErr w:type="spellEnd"/>
      <w:r w:rsidRPr="00E007D2">
        <w:rPr>
          <w:rFonts w:cs="Times New Roman"/>
          <w:szCs w:val="24"/>
        </w:rPr>
        <w:t xml:space="preserve"> in Health Science (LILACS), </w:t>
      </w:r>
      <w:proofErr w:type="spellStart"/>
      <w:r w:rsidRPr="00E007D2">
        <w:rPr>
          <w:rFonts w:cs="Times New Roman"/>
          <w:szCs w:val="24"/>
        </w:rPr>
        <w:t>National</w:t>
      </w:r>
      <w:proofErr w:type="spellEnd"/>
      <w:r w:rsidRPr="00E007D2">
        <w:rPr>
          <w:rFonts w:cs="Times New Roman"/>
          <w:szCs w:val="24"/>
        </w:rPr>
        <w:t xml:space="preserve"> Library Medicine (MEDLINE), </w:t>
      </w:r>
      <w:proofErr w:type="spellStart"/>
      <w:r w:rsidRPr="00E007D2">
        <w:rPr>
          <w:rFonts w:cs="Times New Roman"/>
          <w:szCs w:val="24"/>
        </w:rPr>
        <w:t>Scientific</w:t>
      </w:r>
      <w:proofErr w:type="spellEnd"/>
      <w:r w:rsidRPr="00E007D2">
        <w:rPr>
          <w:rFonts w:cs="Times New Roman"/>
          <w:szCs w:val="24"/>
        </w:rPr>
        <w:t xml:space="preserve"> </w:t>
      </w:r>
      <w:proofErr w:type="spellStart"/>
      <w:r w:rsidRPr="00E007D2">
        <w:rPr>
          <w:rFonts w:cs="Times New Roman"/>
          <w:szCs w:val="24"/>
        </w:rPr>
        <w:t>Electronic</w:t>
      </w:r>
      <w:proofErr w:type="spellEnd"/>
      <w:r w:rsidRPr="00E007D2">
        <w:rPr>
          <w:rFonts w:cs="Times New Roman"/>
          <w:szCs w:val="24"/>
        </w:rPr>
        <w:t xml:space="preserve"> Library Online (SCIELO) </w:t>
      </w:r>
      <w:proofErr w:type="spellStart"/>
      <w:r w:rsidRPr="00E007D2">
        <w:rPr>
          <w:rFonts w:cs="Times New Roman"/>
          <w:szCs w:val="24"/>
        </w:rPr>
        <w:t>and</w:t>
      </w:r>
      <w:proofErr w:type="spellEnd"/>
      <w:r w:rsidRPr="00E007D2">
        <w:rPr>
          <w:rFonts w:cs="Times New Roman"/>
          <w:szCs w:val="24"/>
        </w:rPr>
        <w:t xml:space="preserve"> </w:t>
      </w:r>
      <w:proofErr w:type="spellStart"/>
      <w:proofErr w:type="gramStart"/>
      <w:r w:rsidRPr="00E007D2">
        <w:rPr>
          <w:rFonts w:cs="Times New Roman"/>
          <w:szCs w:val="24"/>
        </w:rPr>
        <w:t>PubMed</w:t>
      </w:r>
      <w:proofErr w:type="spellEnd"/>
      <w:proofErr w:type="gramEnd"/>
      <w:r w:rsidRPr="00E007D2">
        <w:rPr>
          <w:rFonts w:cs="Times New Roman"/>
          <w:szCs w:val="24"/>
        </w:rPr>
        <w:t xml:space="preserve">, </w:t>
      </w:r>
      <w:proofErr w:type="spellStart"/>
      <w:r w:rsidRPr="00E007D2">
        <w:rPr>
          <w:rFonts w:cs="Times New Roman"/>
          <w:szCs w:val="24"/>
        </w:rPr>
        <w:t>using</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following</w:t>
      </w:r>
      <w:proofErr w:type="spellEnd"/>
      <w:r w:rsidRPr="00E007D2">
        <w:rPr>
          <w:rFonts w:cs="Times New Roman"/>
          <w:szCs w:val="24"/>
        </w:rPr>
        <w:t xml:space="preserve"> </w:t>
      </w:r>
      <w:proofErr w:type="spellStart"/>
      <w:r w:rsidRPr="00E007D2">
        <w:rPr>
          <w:rFonts w:cs="Times New Roman"/>
          <w:szCs w:val="24"/>
        </w:rPr>
        <w:t>descriptors</w:t>
      </w:r>
      <w:proofErr w:type="spellEnd"/>
      <w:r w:rsidRPr="00E007D2">
        <w:rPr>
          <w:rFonts w:cs="Times New Roman"/>
          <w:szCs w:val="24"/>
        </w:rPr>
        <w:t xml:space="preserve">: </w:t>
      </w:r>
      <w:proofErr w:type="spellStart"/>
      <w:r w:rsidRPr="00E007D2">
        <w:rPr>
          <w:rFonts w:cs="Times New Roman"/>
          <w:szCs w:val="24"/>
        </w:rPr>
        <w:t>Human</w:t>
      </w:r>
      <w:proofErr w:type="spellEnd"/>
      <w:r w:rsidRPr="00E007D2">
        <w:rPr>
          <w:rFonts w:cs="Times New Roman"/>
          <w:szCs w:val="24"/>
        </w:rPr>
        <w:t xml:space="preserve"> </w:t>
      </w:r>
      <w:proofErr w:type="spellStart"/>
      <w:r w:rsidRPr="00E007D2">
        <w:rPr>
          <w:rFonts w:cs="Times New Roman"/>
          <w:szCs w:val="24"/>
        </w:rPr>
        <w:t>Papilloma</w:t>
      </w:r>
      <w:proofErr w:type="spellEnd"/>
      <w:r w:rsidRPr="00E007D2">
        <w:rPr>
          <w:rFonts w:cs="Times New Roman"/>
          <w:szCs w:val="24"/>
        </w:rPr>
        <w:t xml:space="preserve"> </w:t>
      </w:r>
      <w:proofErr w:type="spellStart"/>
      <w:r w:rsidRPr="00E007D2">
        <w:rPr>
          <w:rFonts w:cs="Times New Roman"/>
          <w:szCs w:val="24"/>
        </w:rPr>
        <w:t>Virus</w:t>
      </w:r>
      <w:proofErr w:type="spellEnd"/>
      <w:r w:rsidRPr="00E007D2">
        <w:rPr>
          <w:rFonts w:cs="Times New Roman"/>
          <w:szCs w:val="24"/>
        </w:rPr>
        <w:t xml:space="preserve">, </w:t>
      </w:r>
      <w:proofErr w:type="spellStart"/>
      <w:r w:rsidRPr="00E007D2">
        <w:rPr>
          <w:rFonts w:cs="Times New Roman"/>
          <w:szCs w:val="24"/>
        </w:rPr>
        <w:t>Nursing</w:t>
      </w:r>
      <w:proofErr w:type="spellEnd"/>
      <w:r w:rsidRPr="00E007D2">
        <w:rPr>
          <w:rFonts w:cs="Times New Roman"/>
          <w:szCs w:val="24"/>
        </w:rPr>
        <w:t xml:space="preserve"> </w:t>
      </w:r>
      <w:proofErr w:type="spellStart"/>
      <w:r w:rsidRPr="00E007D2">
        <w:rPr>
          <w:rFonts w:cs="Times New Roman"/>
          <w:szCs w:val="24"/>
        </w:rPr>
        <w:t>Consultation</w:t>
      </w:r>
      <w:proofErr w:type="spellEnd"/>
      <w:r w:rsidRPr="00E007D2">
        <w:rPr>
          <w:rFonts w:cs="Times New Roman"/>
          <w:szCs w:val="24"/>
        </w:rPr>
        <w:t xml:space="preserve">, Basic Health Unit, Prevention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Treatment</w:t>
      </w:r>
      <w:proofErr w:type="spellEnd"/>
      <w:r w:rsidRPr="00E007D2">
        <w:rPr>
          <w:rFonts w:cs="Times New Roman"/>
          <w:szCs w:val="24"/>
        </w:rPr>
        <w:t xml:space="preserve">. </w:t>
      </w:r>
      <w:proofErr w:type="spellStart"/>
      <w:r w:rsidRPr="00E007D2">
        <w:rPr>
          <w:rFonts w:cs="Times New Roman"/>
          <w:szCs w:val="24"/>
        </w:rPr>
        <w:t>Articles</w:t>
      </w:r>
      <w:proofErr w:type="spellEnd"/>
      <w:r w:rsidRPr="00E007D2">
        <w:rPr>
          <w:rFonts w:cs="Times New Roman"/>
          <w:szCs w:val="24"/>
        </w:rPr>
        <w:t xml:space="preserve"> </w:t>
      </w:r>
      <w:proofErr w:type="spellStart"/>
      <w:r w:rsidRPr="00E007D2">
        <w:rPr>
          <w:rFonts w:cs="Times New Roman"/>
          <w:szCs w:val="24"/>
        </w:rPr>
        <w:t>published</w:t>
      </w:r>
      <w:proofErr w:type="spellEnd"/>
      <w:r w:rsidRPr="00E007D2">
        <w:rPr>
          <w:rFonts w:cs="Times New Roman"/>
          <w:szCs w:val="24"/>
        </w:rPr>
        <w:t xml:space="preserve"> in </w:t>
      </w:r>
      <w:proofErr w:type="spellStart"/>
      <w:r w:rsidRPr="00E007D2">
        <w:rPr>
          <w:rFonts w:cs="Times New Roman"/>
          <w:szCs w:val="24"/>
        </w:rPr>
        <w:t>full</w:t>
      </w:r>
      <w:proofErr w:type="spellEnd"/>
      <w:r w:rsidRPr="00E007D2">
        <w:rPr>
          <w:rFonts w:cs="Times New Roman"/>
          <w:szCs w:val="24"/>
        </w:rPr>
        <w:t xml:space="preserve"> </w:t>
      </w:r>
      <w:proofErr w:type="spellStart"/>
      <w:r w:rsidRPr="00E007D2">
        <w:rPr>
          <w:rFonts w:cs="Times New Roman"/>
          <w:szCs w:val="24"/>
        </w:rPr>
        <w:t>from</w:t>
      </w:r>
      <w:proofErr w:type="spellEnd"/>
      <w:r w:rsidRPr="00E007D2">
        <w:rPr>
          <w:rFonts w:cs="Times New Roman"/>
          <w:szCs w:val="24"/>
        </w:rPr>
        <w:t xml:space="preserve"> 2015 </w:t>
      </w:r>
      <w:proofErr w:type="spellStart"/>
      <w:r w:rsidRPr="00E007D2">
        <w:rPr>
          <w:rFonts w:cs="Times New Roman"/>
          <w:szCs w:val="24"/>
        </w:rPr>
        <w:t>to</w:t>
      </w:r>
      <w:proofErr w:type="spellEnd"/>
      <w:r w:rsidRPr="00E007D2">
        <w:rPr>
          <w:rFonts w:cs="Times New Roman"/>
          <w:szCs w:val="24"/>
        </w:rPr>
        <w:t xml:space="preserve"> 2021 </w:t>
      </w:r>
      <w:proofErr w:type="spellStart"/>
      <w:r w:rsidRPr="00E007D2">
        <w:rPr>
          <w:rFonts w:cs="Times New Roman"/>
          <w:szCs w:val="24"/>
        </w:rPr>
        <w:t>were</w:t>
      </w:r>
      <w:proofErr w:type="spellEnd"/>
      <w:r w:rsidRPr="00E007D2">
        <w:rPr>
          <w:rFonts w:cs="Times New Roman"/>
          <w:szCs w:val="24"/>
        </w:rPr>
        <w:t xml:space="preserve"> </w:t>
      </w:r>
      <w:proofErr w:type="spellStart"/>
      <w:r w:rsidRPr="00E007D2">
        <w:rPr>
          <w:rFonts w:cs="Times New Roman"/>
          <w:szCs w:val="24"/>
        </w:rPr>
        <w:t>included</w:t>
      </w:r>
      <w:proofErr w:type="spellEnd"/>
      <w:r w:rsidRPr="00E007D2">
        <w:rPr>
          <w:rFonts w:cs="Times New Roman"/>
          <w:szCs w:val="24"/>
        </w:rPr>
        <w:t xml:space="preserve"> in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study</w:t>
      </w:r>
      <w:proofErr w:type="spellEnd"/>
      <w:r w:rsidRPr="00E007D2">
        <w:rPr>
          <w:rFonts w:cs="Times New Roman"/>
          <w:szCs w:val="24"/>
        </w:rPr>
        <w:t xml:space="preserve">. </w:t>
      </w:r>
      <w:proofErr w:type="spellStart"/>
      <w:r w:rsidRPr="00E007D2">
        <w:rPr>
          <w:rFonts w:cs="Times New Roman"/>
          <w:szCs w:val="24"/>
        </w:rPr>
        <w:t>Regarding</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results</w:t>
      </w:r>
      <w:proofErr w:type="spellEnd"/>
      <w:r w:rsidRPr="00E007D2">
        <w:rPr>
          <w:rFonts w:cs="Times New Roman"/>
          <w:szCs w:val="24"/>
        </w:rPr>
        <w:t xml:space="preserve">, it </w:t>
      </w:r>
      <w:proofErr w:type="spellStart"/>
      <w:r w:rsidRPr="00E007D2">
        <w:rPr>
          <w:rFonts w:cs="Times New Roman"/>
          <w:szCs w:val="24"/>
        </w:rPr>
        <w:t>was</w:t>
      </w:r>
      <w:proofErr w:type="spellEnd"/>
      <w:r w:rsidRPr="00E007D2">
        <w:rPr>
          <w:rFonts w:cs="Times New Roman"/>
          <w:szCs w:val="24"/>
        </w:rPr>
        <w:t xml:space="preserve"> </w:t>
      </w:r>
      <w:proofErr w:type="spellStart"/>
      <w:r w:rsidRPr="00E007D2">
        <w:rPr>
          <w:rFonts w:cs="Times New Roman"/>
          <w:szCs w:val="24"/>
        </w:rPr>
        <w:t>possible</w:t>
      </w:r>
      <w:proofErr w:type="spellEnd"/>
      <w:r w:rsidRPr="00E007D2">
        <w:rPr>
          <w:rFonts w:cs="Times New Roman"/>
          <w:szCs w:val="24"/>
        </w:rPr>
        <w:t xml:space="preserve"> </w:t>
      </w:r>
      <w:proofErr w:type="spellStart"/>
      <w:r w:rsidRPr="00E007D2">
        <w:rPr>
          <w:rFonts w:cs="Times New Roman"/>
          <w:szCs w:val="24"/>
        </w:rPr>
        <w:t>to</w:t>
      </w:r>
      <w:proofErr w:type="spellEnd"/>
      <w:r w:rsidRPr="00E007D2">
        <w:rPr>
          <w:rFonts w:cs="Times New Roman"/>
          <w:szCs w:val="24"/>
        </w:rPr>
        <w:t xml:space="preserve"> </w:t>
      </w:r>
      <w:proofErr w:type="spellStart"/>
      <w:r w:rsidRPr="00E007D2">
        <w:rPr>
          <w:rFonts w:cs="Times New Roman"/>
          <w:szCs w:val="24"/>
        </w:rPr>
        <w:t>identify</w:t>
      </w:r>
      <w:proofErr w:type="spellEnd"/>
      <w:r w:rsidRPr="00E007D2">
        <w:rPr>
          <w:rFonts w:cs="Times New Roman"/>
          <w:szCs w:val="24"/>
        </w:rPr>
        <w:t xml:space="preserve"> </w:t>
      </w:r>
      <w:proofErr w:type="spellStart"/>
      <w:r w:rsidRPr="00E007D2">
        <w:rPr>
          <w:rFonts w:cs="Times New Roman"/>
          <w:szCs w:val="24"/>
        </w:rPr>
        <w:t>that</w:t>
      </w:r>
      <w:proofErr w:type="spellEnd"/>
      <w:r w:rsidRPr="00E007D2">
        <w:rPr>
          <w:rFonts w:cs="Times New Roman"/>
          <w:szCs w:val="24"/>
        </w:rPr>
        <w:t xml:space="preserve"> </w:t>
      </w:r>
      <w:proofErr w:type="spellStart"/>
      <w:r w:rsidRPr="00E007D2">
        <w:rPr>
          <w:rFonts w:cs="Times New Roman"/>
          <w:szCs w:val="24"/>
        </w:rPr>
        <w:t>knowledge</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HPV </w:t>
      </w:r>
      <w:proofErr w:type="spellStart"/>
      <w:r w:rsidRPr="00E007D2">
        <w:rPr>
          <w:rFonts w:cs="Times New Roman"/>
          <w:szCs w:val="24"/>
        </w:rPr>
        <w:t>is</w:t>
      </w:r>
      <w:proofErr w:type="spellEnd"/>
      <w:r w:rsidRPr="00E007D2">
        <w:rPr>
          <w:rFonts w:cs="Times New Roman"/>
          <w:szCs w:val="24"/>
        </w:rPr>
        <w:t xml:space="preserve"> still </w:t>
      </w:r>
      <w:proofErr w:type="spellStart"/>
      <w:r w:rsidRPr="00E007D2">
        <w:rPr>
          <w:rFonts w:cs="Times New Roman"/>
          <w:szCs w:val="24"/>
        </w:rPr>
        <w:t>low</w:t>
      </w:r>
      <w:proofErr w:type="spellEnd"/>
      <w:r w:rsidRPr="00E007D2">
        <w:rPr>
          <w:rFonts w:cs="Times New Roman"/>
          <w:szCs w:val="24"/>
        </w:rPr>
        <w:t xml:space="preserve">, </w:t>
      </w:r>
      <w:proofErr w:type="spellStart"/>
      <w:r w:rsidRPr="00E007D2">
        <w:rPr>
          <w:rFonts w:cs="Times New Roman"/>
          <w:szCs w:val="24"/>
        </w:rPr>
        <w:t>where</w:t>
      </w:r>
      <w:proofErr w:type="spellEnd"/>
      <w:r w:rsidRPr="00E007D2">
        <w:rPr>
          <w:rFonts w:cs="Times New Roman"/>
          <w:szCs w:val="24"/>
        </w:rPr>
        <w:t xml:space="preserve"> </w:t>
      </w:r>
      <w:proofErr w:type="spellStart"/>
      <w:r w:rsidRPr="00E007D2">
        <w:rPr>
          <w:rFonts w:cs="Times New Roman"/>
          <w:szCs w:val="24"/>
        </w:rPr>
        <w:t>socioeconomic</w:t>
      </w:r>
      <w:proofErr w:type="spellEnd"/>
      <w:r w:rsidRPr="00E007D2">
        <w:rPr>
          <w:rFonts w:cs="Times New Roman"/>
          <w:szCs w:val="24"/>
        </w:rPr>
        <w:t xml:space="preserve"> </w:t>
      </w:r>
      <w:proofErr w:type="spellStart"/>
      <w:r w:rsidRPr="00E007D2">
        <w:rPr>
          <w:rFonts w:cs="Times New Roman"/>
          <w:szCs w:val="24"/>
        </w:rPr>
        <w:t>factors</w:t>
      </w:r>
      <w:proofErr w:type="spellEnd"/>
      <w:r w:rsidRPr="00E007D2">
        <w:rPr>
          <w:rFonts w:cs="Times New Roman"/>
          <w:szCs w:val="24"/>
        </w:rPr>
        <w:t xml:space="preserve"> interfere, </w:t>
      </w:r>
      <w:proofErr w:type="spellStart"/>
      <w:r w:rsidRPr="00E007D2">
        <w:rPr>
          <w:rFonts w:cs="Times New Roman"/>
          <w:szCs w:val="24"/>
        </w:rPr>
        <w:t>especially</w:t>
      </w:r>
      <w:proofErr w:type="spellEnd"/>
      <w:r w:rsidRPr="00E007D2">
        <w:rPr>
          <w:rFonts w:cs="Times New Roman"/>
          <w:szCs w:val="24"/>
        </w:rPr>
        <w:t xml:space="preserve"> in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low-income</w:t>
      </w:r>
      <w:proofErr w:type="spellEnd"/>
      <w:r w:rsidRPr="00E007D2">
        <w:rPr>
          <w:rFonts w:cs="Times New Roman"/>
          <w:szCs w:val="24"/>
        </w:rPr>
        <w:t xml:space="preserve"> </w:t>
      </w:r>
      <w:proofErr w:type="spellStart"/>
      <w:r w:rsidRPr="00E007D2">
        <w:rPr>
          <w:rFonts w:cs="Times New Roman"/>
          <w:szCs w:val="24"/>
        </w:rPr>
        <w:t>population</w:t>
      </w:r>
      <w:proofErr w:type="spellEnd"/>
      <w:r w:rsidRPr="00E007D2">
        <w:rPr>
          <w:rFonts w:cs="Times New Roman"/>
          <w:szCs w:val="24"/>
        </w:rPr>
        <w:t xml:space="preserve">. </w:t>
      </w:r>
      <w:proofErr w:type="spellStart"/>
      <w:r w:rsidRPr="00E007D2">
        <w:rPr>
          <w:rFonts w:cs="Times New Roman"/>
          <w:szCs w:val="24"/>
        </w:rPr>
        <w:t>Linked</w:t>
      </w:r>
      <w:proofErr w:type="spellEnd"/>
      <w:r w:rsidRPr="00E007D2">
        <w:rPr>
          <w:rFonts w:cs="Times New Roman"/>
          <w:szCs w:val="24"/>
        </w:rPr>
        <w:t xml:space="preserve"> </w:t>
      </w:r>
      <w:proofErr w:type="spellStart"/>
      <w:r w:rsidRPr="00E007D2">
        <w:rPr>
          <w:rFonts w:cs="Times New Roman"/>
          <w:szCs w:val="24"/>
        </w:rPr>
        <w:t>to</w:t>
      </w:r>
      <w:proofErr w:type="spellEnd"/>
      <w:r w:rsidRPr="00E007D2">
        <w:rPr>
          <w:rFonts w:cs="Times New Roman"/>
          <w:szCs w:val="24"/>
        </w:rPr>
        <w:t xml:space="preserve"> </w:t>
      </w:r>
      <w:proofErr w:type="spellStart"/>
      <w:r w:rsidRPr="00E007D2">
        <w:rPr>
          <w:rFonts w:cs="Times New Roman"/>
          <w:szCs w:val="24"/>
        </w:rPr>
        <w:t>this</w:t>
      </w:r>
      <w:proofErr w:type="spellEnd"/>
      <w:r w:rsidRPr="00E007D2">
        <w:rPr>
          <w:rFonts w:cs="Times New Roman"/>
          <w:szCs w:val="24"/>
        </w:rPr>
        <w:t xml:space="preserve">, it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thought</w:t>
      </w:r>
      <w:proofErr w:type="spellEnd"/>
      <w:r w:rsidRPr="00E007D2">
        <w:rPr>
          <w:rFonts w:cs="Times New Roman"/>
          <w:szCs w:val="24"/>
        </w:rPr>
        <w:t xml:space="preserve"> </w:t>
      </w:r>
      <w:proofErr w:type="spellStart"/>
      <w:r w:rsidRPr="00E007D2">
        <w:rPr>
          <w:rFonts w:cs="Times New Roman"/>
          <w:szCs w:val="24"/>
        </w:rPr>
        <w:t>that</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contributing</w:t>
      </w:r>
      <w:proofErr w:type="spellEnd"/>
      <w:r w:rsidRPr="00E007D2">
        <w:rPr>
          <w:rFonts w:cs="Times New Roman"/>
          <w:szCs w:val="24"/>
        </w:rPr>
        <w:t xml:space="preserve"> </w:t>
      </w:r>
      <w:proofErr w:type="spellStart"/>
      <w:r w:rsidRPr="00E007D2">
        <w:rPr>
          <w:rFonts w:cs="Times New Roman"/>
          <w:szCs w:val="24"/>
        </w:rPr>
        <w:t>factors</w:t>
      </w:r>
      <w:proofErr w:type="spellEnd"/>
      <w:r w:rsidRPr="00E007D2">
        <w:rPr>
          <w:rFonts w:cs="Times New Roman"/>
          <w:szCs w:val="24"/>
        </w:rPr>
        <w:t xml:space="preserve"> for HPV </w:t>
      </w:r>
      <w:proofErr w:type="spellStart"/>
      <w:r w:rsidRPr="00E007D2">
        <w:rPr>
          <w:rFonts w:cs="Times New Roman"/>
          <w:szCs w:val="24"/>
        </w:rPr>
        <w:t>contamination</w:t>
      </w:r>
      <w:proofErr w:type="spellEnd"/>
      <w:r w:rsidRPr="00E007D2">
        <w:rPr>
          <w:rFonts w:cs="Times New Roman"/>
          <w:szCs w:val="24"/>
        </w:rPr>
        <w:t xml:space="preserve"> are </w:t>
      </w:r>
      <w:proofErr w:type="spellStart"/>
      <w:r w:rsidRPr="00E007D2">
        <w:rPr>
          <w:rFonts w:cs="Times New Roman"/>
          <w:szCs w:val="24"/>
        </w:rPr>
        <w:t>multiple</w:t>
      </w:r>
      <w:proofErr w:type="spellEnd"/>
      <w:r w:rsidRPr="00E007D2">
        <w:rPr>
          <w:rFonts w:cs="Times New Roman"/>
          <w:szCs w:val="24"/>
        </w:rPr>
        <w:t xml:space="preserve"> sexual </w:t>
      </w:r>
      <w:proofErr w:type="spellStart"/>
      <w:r w:rsidRPr="00E007D2">
        <w:rPr>
          <w:rFonts w:cs="Times New Roman"/>
          <w:szCs w:val="24"/>
        </w:rPr>
        <w:t>partners</w:t>
      </w:r>
      <w:proofErr w:type="spellEnd"/>
      <w:r w:rsidRPr="00E007D2">
        <w:rPr>
          <w:rFonts w:cs="Times New Roman"/>
          <w:szCs w:val="24"/>
        </w:rPr>
        <w:t xml:space="preserve">, </w:t>
      </w:r>
      <w:proofErr w:type="spellStart"/>
      <w:r w:rsidRPr="00E007D2">
        <w:rPr>
          <w:rFonts w:cs="Times New Roman"/>
          <w:szCs w:val="24"/>
        </w:rPr>
        <w:t>early</w:t>
      </w:r>
      <w:proofErr w:type="spellEnd"/>
      <w:r w:rsidRPr="00E007D2">
        <w:rPr>
          <w:rFonts w:cs="Times New Roman"/>
          <w:szCs w:val="24"/>
        </w:rPr>
        <w:t xml:space="preserve"> sex </w:t>
      </w:r>
      <w:proofErr w:type="spellStart"/>
      <w:r w:rsidRPr="00E007D2">
        <w:rPr>
          <w:rFonts w:cs="Times New Roman"/>
          <w:szCs w:val="24"/>
        </w:rPr>
        <w:t>life</w:t>
      </w:r>
      <w:proofErr w:type="spellEnd"/>
      <w:r w:rsidRPr="00E007D2">
        <w:rPr>
          <w:rFonts w:cs="Times New Roman"/>
          <w:szCs w:val="24"/>
        </w:rPr>
        <w:t xml:space="preserve">, smoking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changes</w:t>
      </w:r>
      <w:proofErr w:type="spellEnd"/>
      <w:r w:rsidRPr="00E007D2">
        <w:rPr>
          <w:rFonts w:cs="Times New Roman"/>
          <w:szCs w:val="24"/>
        </w:rPr>
        <w:t xml:space="preserve"> in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immune</w:t>
      </w:r>
      <w:proofErr w:type="spellEnd"/>
      <w:r w:rsidRPr="00E007D2">
        <w:rPr>
          <w:rFonts w:cs="Times New Roman"/>
          <w:szCs w:val="24"/>
        </w:rPr>
        <w:t xml:space="preserve"> system. </w:t>
      </w:r>
      <w:proofErr w:type="spellStart"/>
      <w:r w:rsidRPr="00E007D2">
        <w:rPr>
          <w:rFonts w:cs="Times New Roman"/>
          <w:szCs w:val="24"/>
        </w:rPr>
        <w:t>There</w:t>
      </w:r>
      <w:proofErr w:type="spellEnd"/>
      <w:r w:rsidRPr="00E007D2">
        <w:rPr>
          <w:rFonts w:cs="Times New Roman"/>
          <w:szCs w:val="24"/>
        </w:rPr>
        <w:t xml:space="preserve"> </w:t>
      </w:r>
      <w:proofErr w:type="spellStart"/>
      <w:r w:rsidRPr="00E007D2">
        <w:rPr>
          <w:rFonts w:cs="Times New Roman"/>
          <w:szCs w:val="24"/>
        </w:rPr>
        <w:t>is</w:t>
      </w:r>
      <w:proofErr w:type="spellEnd"/>
      <w:r w:rsidRPr="00E007D2">
        <w:rPr>
          <w:rFonts w:cs="Times New Roman"/>
          <w:szCs w:val="24"/>
        </w:rPr>
        <w:t xml:space="preserve"> still a </w:t>
      </w:r>
      <w:proofErr w:type="spellStart"/>
      <w:r w:rsidRPr="00E007D2">
        <w:rPr>
          <w:rFonts w:cs="Times New Roman"/>
          <w:szCs w:val="24"/>
        </w:rPr>
        <w:t>lack</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w:t>
      </w:r>
      <w:proofErr w:type="spellStart"/>
      <w:r w:rsidRPr="00E007D2">
        <w:rPr>
          <w:rFonts w:cs="Times New Roman"/>
          <w:szCs w:val="24"/>
        </w:rPr>
        <w:t>information</w:t>
      </w:r>
      <w:proofErr w:type="spellEnd"/>
      <w:r w:rsidRPr="00E007D2">
        <w:rPr>
          <w:rFonts w:cs="Times New Roman"/>
          <w:szCs w:val="24"/>
        </w:rPr>
        <w:t xml:space="preserve"> </w:t>
      </w:r>
      <w:proofErr w:type="spellStart"/>
      <w:r w:rsidRPr="00E007D2">
        <w:rPr>
          <w:rFonts w:cs="Times New Roman"/>
          <w:szCs w:val="24"/>
        </w:rPr>
        <w:t>and</w:t>
      </w:r>
      <w:proofErr w:type="spellEnd"/>
      <w:r w:rsidRPr="00E007D2">
        <w:rPr>
          <w:rFonts w:cs="Times New Roman"/>
          <w:szCs w:val="24"/>
        </w:rPr>
        <w:t xml:space="preserve"> communication </w:t>
      </w:r>
      <w:proofErr w:type="spellStart"/>
      <w:r w:rsidRPr="00E007D2">
        <w:rPr>
          <w:rFonts w:cs="Times New Roman"/>
          <w:szCs w:val="24"/>
        </w:rPr>
        <w:t>between</w:t>
      </w:r>
      <w:proofErr w:type="spellEnd"/>
      <w:r w:rsidRPr="00E007D2">
        <w:rPr>
          <w:rFonts w:cs="Times New Roman"/>
          <w:szCs w:val="24"/>
        </w:rPr>
        <w:t xml:space="preserve"> nurses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patients</w:t>
      </w:r>
      <w:proofErr w:type="spellEnd"/>
      <w:r w:rsidRPr="00E007D2">
        <w:rPr>
          <w:rFonts w:cs="Times New Roman"/>
          <w:szCs w:val="24"/>
        </w:rPr>
        <w:t xml:space="preserve"> </w:t>
      </w:r>
      <w:proofErr w:type="spellStart"/>
      <w:proofErr w:type="gramStart"/>
      <w:r w:rsidRPr="00E007D2">
        <w:rPr>
          <w:rFonts w:cs="Times New Roman"/>
          <w:szCs w:val="24"/>
        </w:rPr>
        <w:t>who</w:t>
      </w:r>
      <w:proofErr w:type="spellEnd"/>
      <w:proofErr w:type="gramEnd"/>
      <w:r w:rsidRPr="00E007D2">
        <w:rPr>
          <w:rFonts w:cs="Times New Roman"/>
          <w:szCs w:val="24"/>
        </w:rPr>
        <w:t xml:space="preserve"> </w:t>
      </w:r>
      <w:proofErr w:type="spellStart"/>
      <w:r w:rsidRPr="00E007D2">
        <w:rPr>
          <w:rFonts w:cs="Times New Roman"/>
          <w:szCs w:val="24"/>
        </w:rPr>
        <w:t>contribute</w:t>
      </w:r>
      <w:proofErr w:type="spellEnd"/>
      <w:r w:rsidRPr="00E007D2">
        <w:rPr>
          <w:rFonts w:cs="Times New Roman"/>
          <w:szCs w:val="24"/>
        </w:rPr>
        <w:t xml:space="preserve"> </w:t>
      </w:r>
      <w:proofErr w:type="spellStart"/>
      <w:r w:rsidRPr="00E007D2">
        <w:rPr>
          <w:rFonts w:cs="Times New Roman"/>
          <w:szCs w:val="24"/>
        </w:rPr>
        <w:t>to</w:t>
      </w:r>
      <w:proofErr w:type="spellEnd"/>
      <w:r w:rsidRPr="00E007D2">
        <w:rPr>
          <w:rFonts w:cs="Times New Roman"/>
          <w:szCs w:val="24"/>
        </w:rPr>
        <w:t xml:space="preserve"> </w:t>
      </w:r>
      <w:proofErr w:type="spellStart"/>
      <w:r w:rsidRPr="00E007D2">
        <w:rPr>
          <w:rFonts w:cs="Times New Roman"/>
          <w:szCs w:val="24"/>
        </w:rPr>
        <w:t>this</w:t>
      </w:r>
      <w:proofErr w:type="spellEnd"/>
      <w:r w:rsidRPr="00E007D2">
        <w:rPr>
          <w:rFonts w:cs="Times New Roman"/>
          <w:szCs w:val="24"/>
        </w:rPr>
        <w:t xml:space="preserve"> </w:t>
      </w:r>
      <w:proofErr w:type="spellStart"/>
      <w:r w:rsidRPr="00E007D2">
        <w:rPr>
          <w:rFonts w:cs="Times New Roman"/>
          <w:szCs w:val="24"/>
        </w:rPr>
        <w:t>process</w:t>
      </w:r>
      <w:proofErr w:type="spellEnd"/>
      <w:r w:rsidRPr="00E007D2">
        <w:rPr>
          <w:rFonts w:cs="Times New Roman"/>
          <w:szCs w:val="24"/>
        </w:rPr>
        <w:t xml:space="preserve">. It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essential</w:t>
      </w:r>
      <w:proofErr w:type="spellEnd"/>
      <w:r w:rsidRPr="00E007D2">
        <w:rPr>
          <w:rFonts w:cs="Times New Roman"/>
          <w:szCs w:val="24"/>
        </w:rPr>
        <w:t xml:space="preserve"> </w:t>
      </w:r>
      <w:proofErr w:type="spellStart"/>
      <w:r w:rsidRPr="00E007D2">
        <w:rPr>
          <w:rFonts w:cs="Times New Roman"/>
          <w:szCs w:val="24"/>
        </w:rPr>
        <w:t>that</w:t>
      </w:r>
      <w:proofErr w:type="spellEnd"/>
      <w:r w:rsidRPr="00E007D2">
        <w:rPr>
          <w:rFonts w:cs="Times New Roman"/>
          <w:szCs w:val="24"/>
        </w:rPr>
        <w:t xml:space="preserve"> </w:t>
      </w:r>
      <w:proofErr w:type="spellStart"/>
      <w:r w:rsidRPr="00E007D2">
        <w:rPr>
          <w:rFonts w:cs="Times New Roman"/>
          <w:szCs w:val="24"/>
        </w:rPr>
        <w:t>there</w:t>
      </w:r>
      <w:proofErr w:type="spellEnd"/>
      <w:r w:rsidRPr="00E007D2">
        <w:rPr>
          <w:rFonts w:cs="Times New Roman"/>
          <w:szCs w:val="24"/>
        </w:rPr>
        <w:t xml:space="preserve">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an</w:t>
      </w:r>
      <w:proofErr w:type="spellEnd"/>
      <w:r w:rsidRPr="00E007D2">
        <w:rPr>
          <w:rFonts w:cs="Times New Roman"/>
          <w:szCs w:val="24"/>
        </w:rPr>
        <w:t xml:space="preserve"> approach </w:t>
      </w:r>
      <w:proofErr w:type="spellStart"/>
      <w:r w:rsidRPr="00E007D2">
        <w:rPr>
          <w:rFonts w:cs="Times New Roman"/>
          <w:szCs w:val="24"/>
        </w:rPr>
        <w:t>to</w:t>
      </w:r>
      <w:proofErr w:type="spellEnd"/>
      <w:r w:rsidRPr="00E007D2">
        <w:rPr>
          <w:rFonts w:cs="Times New Roman"/>
          <w:szCs w:val="24"/>
        </w:rPr>
        <w:t xml:space="preserve"> </w:t>
      </w:r>
      <w:proofErr w:type="spellStart"/>
      <w:r w:rsidRPr="00E007D2">
        <w:rPr>
          <w:rFonts w:cs="Times New Roman"/>
          <w:szCs w:val="24"/>
        </w:rPr>
        <w:t>inform</w:t>
      </w:r>
      <w:proofErr w:type="spellEnd"/>
      <w:r w:rsidRPr="00E007D2">
        <w:rPr>
          <w:rFonts w:cs="Times New Roman"/>
          <w:szCs w:val="24"/>
        </w:rPr>
        <w:t xml:space="preserve"> </w:t>
      </w:r>
      <w:proofErr w:type="spellStart"/>
      <w:r w:rsidRPr="00E007D2">
        <w:rPr>
          <w:rFonts w:cs="Times New Roman"/>
          <w:szCs w:val="24"/>
        </w:rPr>
        <w:t>patients</w:t>
      </w:r>
      <w:proofErr w:type="spellEnd"/>
      <w:r w:rsidRPr="00E007D2">
        <w:rPr>
          <w:rFonts w:cs="Times New Roman"/>
          <w:szCs w:val="24"/>
        </w:rPr>
        <w:t xml:space="preserve"> </w:t>
      </w:r>
      <w:proofErr w:type="spellStart"/>
      <w:r w:rsidRPr="00E007D2">
        <w:rPr>
          <w:rFonts w:cs="Times New Roman"/>
          <w:szCs w:val="24"/>
        </w:rPr>
        <w:t>about</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virus</w:t>
      </w:r>
      <w:proofErr w:type="spellEnd"/>
      <w:r w:rsidRPr="00E007D2">
        <w:rPr>
          <w:rFonts w:cs="Times New Roman"/>
          <w:szCs w:val="24"/>
        </w:rPr>
        <w:t xml:space="preserve">, its </w:t>
      </w:r>
      <w:proofErr w:type="spellStart"/>
      <w:r w:rsidRPr="00E007D2">
        <w:rPr>
          <w:rFonts w:cs="Times New Roman"/>
          <w:szCs w:val="24"/>
        </w:rPr>
        <w:t>signs</w:t>
      </w:r>
      <w:proofErr w:type="spellEnd"/>
      <w:r w:rsidRPr="00E007D2">
        <w:rPr>
          <w:rFonts w:cs="Times New Roman"/>
          <w:szCs w:val="24"/>
        </w:rPr>
        <w:t xml:space="preserve"> </w:t>
      </w:r>
      <w:proofErr w:type="spellStart"/>
      <w:r w:rsidRPr="00E007D2">
        <w:rPr>
          <w:rFonts w:cs="Times New Roman"/>
          <w:szCs w:val="24"/>
        </w:rPr>
        <w:t>and</w:t>
      </w:r>
      <w:proofErr w:type="spellEnd"/>
      <w:r w:rsidRPr="00E007D2">
        <w:rPr>
          <w:rFonts w:cs="Times New Roman"/>
          <w:szCs w:val="24"/>
        </w:rPr>
        <w:t xml:space="preserve"> </w:t>
      </w:r>
      <w:proofErr w:type="spellStart"/>
      <w:r w:rsidRPr="00E007D2">
        <w:rPr>
          <w:rFonts w:cs="Times New Roman"/>
          <w:szCs w:val="24"/>
        </w:rPr>
        <w:t>symptoms</w:t>
      </w:r>
      <w:proofErr w:type="spellEnd"/>
      <w:r w:rsidRPr="00E007D2">
        <w:rPr>
          <w:rFonts w:cs="Times New Roman"/>
          <w:szCs w:val="24"/>
        </w:rPr>
        <w:t xml:space="preserve">, </w:t>
      </w:r>
      <w:proofErr w:type="spellStart"/>
      <w:r w:rsidRPr="00E007D2">
        <w:rPr>
          <w:rFonts w:cs="Times New Roman"/>
          <w:szCs w:val="24"/>
        </w:rPr>
        <w:t>the</w:t>
      </w:r>
      <w:proofErr w:type="spellEnd"/>
      <w:r w:rsidRPr="00E007D2">
        <w:rPr>
          <w:rFonts w:cs="Times New Roman"/>
          <w:szCs w:val="24"/>
        </w:rPr>
        <w:t xml:space="preserve"> </w:t>
      </w:r>
      <w:proofErr w:type="spellStart"/>
      <w:r w:rsidRPr="00E007D2">
        <w:rPr>
          <w:rFonts w:cs="Times New Roman"/>
          <w:szCs w:val="24"/>
        </w:rPr>
        <w:t>form</w:t>
      </w:r>
      <w:proofErr w:type="spellEnd"/>
      <w:r w:rsidRPr="00E007D2">
        <w:rPr>
          <w:rFonts w:cs="Times New Roman"/>
          <w:szCs w:val="24"/>
        </w:rPr>
        <w:t xml:space="preserve"> </w:t>
      </w:r>
      <w:proofErr w:type="spellStart"/>
      <w:r w:rsidRPr="00E007D2">
        <w:rPr>
          <w:rFonts w:cs="Times New Roman"/>
          <w:szCs w:val="24"/>
        </w:rPr>
        <w:t>of</w:t>
      </w:r>
      <w:proofErr w:type="spellEnd"/>
      <w:r w:rsidRPr="00E007D2">
        <w:rPr>
          <w:rFonts w:cs="Times New Roman"/>
          <w:szCs w:val="24"/>
        </w:rPr>
        <w:t xml:space="preserve"> </w:t>
      </w:r>
      <w:proofErr w:type="spellStart"/>
      <w:r w:rsidRPr="00E007D2">
        <w:rPr>
          <w:rFonts w:cs="Times New Roman"/>
          <w:szCs w:val="24"/>
        </w:rPr>
        <w:t>transmission</w:t>
      </w:r>
      <w:proofErr w:type="spellEnd"/>
      <w:r w:rsidRPr="00E007D2">
        <w:rPr>
          <w:rFonts w:cs="Times New Roman"/>
          <w:szCs w:val="24"/>
        </w:rPr>
        <w:t xml:space="preserve"> </w:t>
      </w:r>
      <w:proofErr w:type="spellStart"/>
      <w:r w:rsidRPr="00E007D2">
        <w:rPr>
          <w:rFonts w:cs="Times New Roman"/>
          <w:szCs w:val="24"/>
        </w:rPr>
        <w:t>and</w:t>
      </w:r>
      <w:proofErr w:type="spellEnd"/>
      <w:r w:rsidRPr="00E007D2">
        <w:rPr>
          <w:rFonts w:cs="Times New Roman"/>
          <w:szCs w:val="24"/>
        </w:rPr>
        <w:t xml:space="preserve"> its </w:t>
      </w:r>
      <w:proofErr w:type="spellStart"/>
      <w:r w:rsidRPr="00E007D2">
        <w:rPr>
          <w:rFonts w:cs="Times New Roman"/>
          <w:szCs w:val="24"/>
        </w:rPr>
        <w:t>treatment</w:t>
      </w:r>
      <w:proofErr w:type="spellEnd"/>
      <w:r w:rsidRPr="00E007D2">
        <w:rPr>
          <w:rFonts w:cs="Times New Roman"/>
          <w:szCs w:val="24"/>
        </w:rPr>
        <w:t xml:space="preserve">, as </w:t>
      </w:r>
      <w:proofErr w:type="spellStart"/>
      <w:r w:rsidRPr="00E007D2">
        <w:rPr>
          <w:rFonts w:cs="Times New Roman"/>
          <w:szCs w:val="24"/>
        </w:rPr>
        <w:t>well</w:t>
      </w:r>
      <w:proofErr w:type="spellEnd"/>
      <w:r w:rsidRPr="00E007D2">
        <w:rPr>
          <w:rFonts w:cs="Times New Roman"/>
          <w:szCs w:val="24"/>
        </w:rPr>
        <w:t xml:space="preserve"> as its </w:t>
      </w:r>
      <w:proofErr w:type="spellStart"/>
      <w:r w:rsidRPr="00E007D2">
        <w:rPr>
          <w:rFonts w:cs="Times New Roman"/>
          <w:szCs w:val="24"/>
        </w:rPr>
        <w:t>complications</w:t>
      </w:r>
      <w:proofErr w:type="spellEnd"/>
      <w:r w:rsidRPr="00E007D2">
        <w:rPr>
          <w:rFonts w:cs="Times New Roman"/>
          <w:szCs w:val="24"/>
        </w:rPr>
        <w:t xml:space="preserve">, </w:t>
      </w:r>
      <w:proofErr w:type="spellStart"/>
      <w:r w:rsidRPr="00E007D2">
        <w:rPr>
          <w:rFonts w:cs="Times New Roman"/>
          <w:szCs w:val="24"/>
        </w:rPr>
        <w:t>with</w:t>
      </w:r>
      <w:proofErr w:type="spellEnd"/>
      <w:r w:rsidRPr="00E007D2">
        <w:rPr>
          <w:rFonts w:cs="Times New Roman"/>
          <w:szCs w:val="24"/>
        </w:rPr>
        <w:t xml:space="preserve"> </w:t>
      </w:r>
      <w:proofErr w:type="spellStart"/>
      <w:r w:rsidRPr="00E007D2">
        <w:rPr>
          <w:rFonts w:cs="Times New Roman"/>
          <w:szCs w:val="24"/>
        </w:rPr>
        <w:t>these</w:t>
      </w:r>
      <w:proofErr w:type="spellEnd"/>
      <w:r w:rsidRPr="00E007D2">
        <w:rPr>
          <w:rFonts w:cs="Times New Roman"/>
          <w:szCs w:val="24"/>
        </w:rPr>
        <w:t xml:space="preserve"> </w:t>
      </w:r>
      <w:proofErr w:type="spellStart"/>
      <w:r w:rsidRPr="00E007D2">
        <w:rPr>
          <w:rFonts w:cs="Times New Roman"/>
          <w:szCs w:val="24"/>
        </w:rPr>
        <w:t>guidelines</w:t>
      </w:r>
      <w:proofErr w:type="spellEnd"/>
      <w:r w:rsidRPr="00E007D2">
        <w:rPr>
          <w:rFonts w:cs="Times New Roman"/>
          <w:szCs w:val="24"/>
        </w:rPr>
        <w:t xml:space="preserve"> it </w:t>
      </w:r>
      <w:proofErr w:type="spellStart"/>
      <w:r w:rsidRPr="00E007D2">
        <w:rPr>
          <w:rFonts w:cs="Times New Roman"/>
          <w:szCs w:val="24"/>
        </w:rPr>
        <w:t>is</w:t>
      </w:r>
      <w:proofErr w:type="spellEnd"/>
      <w:r w:rsidRPr="00E007D2">
        <w:rPr>
          <w:rFonts w:cs="Times New Roman"/>
          <w:szCs w:val="24"/>
        </w:rPr>
        <w:t xml:space="preserve"> </w:t>
      </w:r>
      <w:proofErr w:type="spellStart"/>
      <w:r w:rsidRPr="00E007D2">
        <w:rPr>
          <w:rFonts w:cs="Times New Roman"/>
          <w:szCs w:val="24"/>
        </w:rPr>
        <w:t>possible</w:t>
      </w:r>
      <w:proofErr w:type="spellEnd"/>
      <w:r w:rsidRPr="00E007D2">
        <w:rPr>
          <w:rFonts w:cs="Times New Roman"/>
          <w:szCs w:val="24"/>
        </w:rPr>
        <w:t xml:space="preserve"> for </w:t>
      </w:r>
      <w:proofErr w:type="spellStart"/>
      <w:r w:rsidRPr="00E007D2">
        <w:rPr>
          <w:rFonts w:cs="Times New Roman"/>
          <w:szCs w:val="24"/>
        </w:rPr>
        <w:t>patients</w:t>
      </w:r>
      <w:proofErr w:type="spellEnd"/>
      <w:r w:rsidRPr="00E007D2">
        <w:rPr>
          <w:rFonts w:cs="Times New Roman"/>
          <w:szCs w:val="24"/>
        </w:rPr>
        <w:t xml:space="preserve"> </w:t>
      </w:r>
      <w:proofErr w:type="spellStart"/>
      <w:r w:rsidRPr="00E007D2">
        <w:rPr>
          <w:rFonts w:cs="Times New Roman"/>
          <w:szCs w:val="24"/>
        </w:rPr>
        <w:t>to</w:t>
      </w:r>
      <w:proofErr w:type="spellEnd"/>
      <w:r w:rsidRPr="00E007D2">
        <w:rPr>
          <w:rFonts w:cs="Times New Roman"/>
          <w:szCs w:val="24"/>
        </w:rPr>
        <w:t xml:space="preserve"> </w:t>
      </w:r>
      <w:proofErr w:type="spellStart"/>
      <w:r w:rsidRPr="00E007D2">
        <w:rPr>
          <w:rFonts w:cs="Times New Roman"/>
          <w:szCs w:val="24"/>
        </w:rPr>
        <w:t>develop</w:t>
      </w:r>
      <w:proofErr w:type="spellEnd"/>
      <w:r w:rsidRPr="00E007D2">
        <w:rPr>
          <w:rFonts w:cs="Times New Roman"/>
          <w:szCs w:val="24"/>
        </w:rPr>
        <w:t xml:space="preserve"> self-</w:t>
      </w:r>
      <w:proofErr w:type="spellStart"/>
      <w:r w:rsidRPr="00E007D2">
        <w:rPr>
          <w:rFonts w:cs="Times New Roman"/>
          <w:szCs w:val="24"/>
        </w:rPr>
        <w:t>care</w:t>
      </w:r>
      <w:proofErr w:type="spellEnd"/>
      <w:r w:rsidRPr="00E007D2">
        <w:rPr>
          <w:rFonts w:cs="Times New Roman"/>
          <w:szCs w:val="24"/>
        </w:rPr>
        <w:t>.</w:t>
      </w:r>
    </w:p>
    <w:p w14:paraId="1F10BF35" w14:textId="2A67B94A" w:rsidR="003C3D91" w:rsidRDefault="00E007D2" w:rsidP="00E007D2">
      <w:pPr>
        <w:spacing w:line="360" w:lineRule="auto"/>
        <w:jc w:val="both"/>
        <w:rPr>
          <w:rFonts w:cs="Times New Roman"/>
          <w:b/>
          <w:szCs w:val="24"/>
        </w:rPr>
      </w:pPr>
      <w:r w:rsidRPr="00E007D2">
        <w:rPr>
          <w:rFonts w:cs="Times New Roman"/>
          <w:b/>
          <w:szCs w:val="24"/>
        </w:rPr>
        <w:t>Key</w:t>
      </w:r>
      <w:r>
        <w:rPr>
          <w:rFonts w:cs="Times New Roman"/>
          <w:b/>
          <w:szCs w:val="24"/>
        </w:rPr>
        <w:t xml:space="preserve"> </w:t>
      </w:r>
      <w:proofErr w:type="spellStart"/>
      <w:r w:rsidRPr="00E007D2">
        <w:rPr>
          <w:rFonts w:cs="Times New Roman"/>
          <w:b/>
          <w:szCs w:val="24"/>
        </w:rPr>
        <w:t>words</w:t>
      </w:r>
      <w:proofErr w:type="spellEnd"/>
      <w:r w:rsidRPr="00E007D2">
        <w:rPr>
          <w:rFonts w:cs="Times New Roman"/>
          <w:b/>
          <w:szCs w:val="24"/>
        </w:rPr>
        <w:t>:</w:t>
      </w:r>
      <w:r w:rsidRPr="00E007D2">
        <w:rPr>
          <w:rFonts w:cs="Times New Roman"/>
          <w:szCs w:val="24"/>
        </w:rPr>
        <w:t xml:space="preserve"> Cervical </w:t>
      </w:r>
      <w:proofErr w:type="spellStart"/>
      <w:r w:rsidRPr="00E007D2">
        <w:rPr>
          <w:rFonts w:cs="Times New Roman"/>
          <w:szCs w:val="24"/>
        </w:rPr>
        <w:t>Cancer</w:t>
      </w:r>
      <w:proofErr w:type="spellEnd"/>
      <w:r w:rsidRPr="00E007D2">
        <w:rPr>
          <w:rFonts w:cs="Times New Roman"/>
          <w:szCs w:val="24"/>
        </w:rPr>
        <w:t xml:space="preserve">, </w:t>
      </w:r>
      <w:proofErr w:type="spellStart"/>
      <w:r w:rsidRPr="00E007D2">
        <w:rPr>
          <w:rFonts w:cs="Times New Roman"/>
          <w:szCs w:val="24"/>
        </w:rPr>
        <w:t>Human</w:t>
      </w:r>
      <w:proofErr w:type="spellEnd"/>
      <w:r w:rsidRPr="00E007D2">
        <w:rPr>
          <w:rFonts w:cs="Times New Roman"/>
          <w:szCs w:val="24"/>
        </w:rPr>
        <w:t xml:space="preserve"> </w:t>
      </w:r>
      <w:proofErr w:type="spellStart"/>
      <w:r w:rsidRPr="00E007D2">
        <w:rPr>
          <w:rFonts w:cs="Times New Roman"/>
          <w:szCs w:val="24"/>
        </w:rPr>
        <w:t>Papilloma</w:t>
      </w:r>
      <w:proofErr w:type="spellEnd"/>
      <w:r w:rsidRPr="00E007D2">
        <w:rPr>
          <w:rFonts w:cs="Times New Roman"/>
          <w:szCs w:val="24"/>
        </w:rPr>
        <w:t xml:space="preserve"> </w:t>
      </w:r>
      <w:proofErr w:type="spellStart"/>
      <w:r w:rsidRPr="00E007D2">
        <w:rPr>
          <w:rFonts w:cs="Times New Roman"/>
          <w:szCs w:val="24"/>
        </w:rPr>
        <w:t>Virus</w:t>
      </w:r>
      <w:proofErr w:type="spellEnd"/>
      <w:r w:rsidRPr="00E007D2">
        <w:rPr>
          <w:rFonts w:cs="Times New Roman"/>
          <w:szCs w:val="24"/>
        </w:rPr>
        <w:t xml:space="preserve">, </w:t>
      </w:r>
      <w:proofErr w:type="spellStart"/>
      <w:r w:rsidRPr="00E007D2">
        <w:rPr>
          <w:rFonts w:cs="Times New Roman"/>
          <w:szCs w:val="24"/>
        </w:rPr>
        <w:t>Nursing</w:t>
      </w:r>
      <w:proofErr w:type="spellEnd"/>
      <w:r w:rsidRPr="00E007D2">
        <w:rPr>
          <w:rFonts w:cs="Times New Roman"/>
          <w:szCs w:val="24"/>
        </w:rPr>
        <w:t>, Basic Health Unit.</w:t>
      </w:r>
    </w:p>
    <w:p w14:paraId="33002200" w14:textId="77777777" w:rsidR="005917E8" w:rsidRDefault="005917E8" w:rsidP="00353933">
      <w:pPr>
        <w:spacing w:line="360" w:lineRule="auto"/>
        <w:jc w:val="center"/>
        <w:rPr>
          <w:rFonts w:cs="Times New Roman"/>
          <w:b/>
          <w:szCs w:val="24"/>
        </w:rPr>
      </w:pPr>
    </w:p>
    <w:p w14:paraId="22C21726" w14:textId="77777777" w:rsidR="008F298C" w:rsidRDefault="008F298C" w:rsidP="008F298C">
      <w:pPr>
        <w:spacing w:line="360" w:lineRule="auto"/>
        <w:rPr>
          <w:rFonts w:cs="Times New Roman"/>
          <w:b/>
          <w:szCs w:val="24"/>
        </w:rPr>
      </w:pPr>
    </w:p>
    <w:p w14:paraId="0DD1CC03" w14:textId="77777777" w:rsidR="00312838" w:rsidRDefault="00312838" w:rsidP="008F298C">
      <w:pPr>
        <w:spacing w:line="360" w:lineRule="auto"/>
        <w:jc w:val="center"/>
        <w:rPr>
          <w:rFonts w:cs="Times New Roman"/>
          <w:b/>
          <w:szCs w:val="24"/>
        </w:rPr>
      </w:pPr>
    </w:p>
    <w:p w14:paraId="22B0C5A1" w14:textId="77777777" w:rsidR="001436D3" w:rsidRPr="0005347F" w:rsidRDefault="00C47875" w:rsidP="008F298C">
      <w:pPr>
        <w:spacing w:line="360" w:lineRule="auto"/>
        <w:jc w:val="center"/>
        <w:rPr>
          <w:rFonts w:cs="Times New Roman"/>
          <w:szCs w:val="24"/>
        </w:rPr>
      </w:pPr>
      <w:r w:rsidRPr="009A7D17">
        <w:rPr>
          <w:rFonts w:cs="Times New Roman"/>
          <w:b/>
          <w:szCs w:val="24"/>
        </w:rPr>
        <w:lastRenderedPageBreak/>
        <w:t>SUMÁR</w:t>
      </w:r>
      <w:r w:rsidR="001436D3" w:rsidRPr="009A7D17">
        <w:rPr>
          <w:rFonts w:cs="Times New Roman"/>
          <w:b/>
          <w:szCs w:val="24"/>
        </w:rPr>
        <w:t>IO</w:t>
      </w:r>
    </w:p>
    <w:p w14:paraId="729A88B4" w14:textId="77777777" w:rsidR="006F0CBA" w:rsidRPr="009A7D17" w:rsidRDefault="006F0CBA" w:rsidP="00D77A79">
      <w:pPr>
        <w:tabs>
          <w:tab w:val="left" w:pos="0"/>
          <w:tab w:val="left" w:pos="9071"/>
        </w:tabs>
        <w:spacing w:after="0" w:line="360" w:lineRule="auto"/>
        <w:ind w:right="-1"/>
        <w:jc w:val="both"/>
        <w:rPr>
          <w:rFonts w:cs="Times New Roman"/>
          <w:b/>
          <w:szCs w:val="24"/>
        </w:rPr>
      </w:pPr>
    </w:p>
    <w:p w14:paraId="2D7B4BB7" w14:textId="07A9BDA0" w:rsidR="006F0CBA" w:rsidRPr="007A2BB4" w:rsidRDefault="006F0CBA" w:rsidP="006F0CBA">
      <w:pPr>
        <w:tabs>
          <w:tab w:val="left" w:pos="0"/>
          <w:tab w:val="left" w:pos="9071"/>
        </w:tabs>
        <w:spacing w:after="0" w:line="360" w:lineRule="auto"/>
        <w:ind w:right="-1"/>
        <w:rPr>
          <w:rFonts w:cs="Times New Roman"/>
          <w:szCs w:val="24"/>
        </w:rPr>
      </w:pPr>
      <w:proofErr w:type="gramStart"/>
      <w:r w:rsidRPr="009A7D17">
        <w:rPr>
          <w:rFonts w:cs="Times New Roman"/>
          <w:b/>
          <w:szCs w:val="24"/>
        </w:rPr>
        <w:t>1.</w:t>
      </w:r>
      <w:proofErr w:type="gramEnd"/>
      <w:r w:rsidR="00B03142" w:rsidRPr="009A7D17">
        <w:rPr>
          <w:rFonts w:cs="Times New Roman"/>
          <w:b/>
          <w:szCs w:val="24"/>
        </w:rPr>
        <w:t>INTRODUÇÃO</w:t>
      </w:r>
      <w:r w:rsidRPr="009A7D17">
        <w:rPr>
          <w:rFonts w:cs="Times New Roman"/>
          <w:b/>
          <w:szCs w:val="24"/>
        </w:rPr>
        <w:t>.......................................................................................</w:t>
      </w:r>
      <w:r w:rsidR="007A2BB4">
        <w:rPr>
          <w:rFonts w:cs="Times New Roman"/>
          <w:b/>
          <w:szCs w:val="24"/>
        </w:rPr>
        <w:t>.............................11</w:t>
      </w:r>
    </w:p>
    <w:p w14:paraId="6E147BBA" w14:textId="281B3BF5" w:rsidR="006F0CBA" w:rsidRPr="009A7D17" w:rsidRDefault="006F0CBA" w:rsidP="006F0CBA">
      <w:pPr>
        <w:tabs>
          <w:tab w:val="left" w:pos="0"/>
          <w:tab w:val="left" w:pos="9071"/>
        </w:tabs>
        <w:spacing w:after="0" w:line="360" w:lineRule="auto"/>
        <w:ind w:right="-1"/>
        <w:rPr>
          <w:rFonts w:cs="Times New Roman"/>
          <w:b/>
          <w:szCs w:val="24"/>
        </w:rPr>
      </w:pPr>
      <w:proofErr w:type="gramStart"/>
      <w:r w:rsidRPr="009A7D17">
        <w:rPr>
          <w:rFonts w:cs="Times New Roman"/>
          <w:b/>
          <w:szCs w:val="24"/>
        </w:rPr>
        <w:t>2</w:t>
      </w:r>
      <w:proofErr w:type="gramEnd"/>
      <w:r w:rsidRPr="009A7D17">
        <w:rPr>
          <w:rFonts w:cs="Times New Roman"/>
          <w:b/>
          <w:szCs w:val="24"/>
        </w:rPr>
        <w:t xml:space="preserve"> OBJETIVOS............................................................................................</w:t>
      </w:r>
      <w:r w:rsidR="007A2BB4">
        <w:rPr>
          <w:rFonts w:cs="Times New Roman"/>
          <w:b/>
          <w:szCs w:val="24"/>
        </w:rPr>
        <w:t>.............................13</w:t>
      </w:r>
    </w:p>
    <w:p w14:paraId="22DB7D04" w14:textId="0B999AC1" w:rsidR="006F0CBA" w:rsidRPr="009A7D17" w:rsidRDefault="0089607D" w:rsidP="006F0CBA">
      <w:pPr>
        <w:tabs>
          <w:tab w:val="left" w:pos="0"/>
          <w:tab w:val="left" w:pos="9071"/>
        </w:tabs>
        <w:spacing w:after="0" w:line="360" w:lineRule="auto"/>
        <w:ind w:right="-1"/>
        <w:rPr>
          <w:rFonts w:cs="Times New Roman"/>
          <w:szCs w:val="24"/>
        </w:rPr>
      </w:pPr>
      <w:proofErr w:type="gramStart"/>
      <w:r w:rsidRPr="009A7D17">
        <w:rPr>
          <w:rFonts w:cs="Times New Roman"/>
          <w:szCs w:val="24"/>
        </w:rPr>
        <w:t>2.1 OBJETIVO</w:t>
      </w:r>
      <w:proofErr w:type="gramEnd"/>
      <w:r w:rsidRPr="009A7D17">
        <w:rPr>
          <w:rFonts w:cs="Times New Roman"/>
          <w:szCs w:val="24"/>
        </w:rPr>
        <w:t xml:space="preserve"> GERAL</w:t>
      </w:r>
      <w:r w:rsidR="006F0CBA" w:rsidRPr="009A7D17">
        <w:rPr>
          <w:rFonts w:cs="Times New Roman"/>
          <w:szCs w:val="24"/>
        </w:rPr>
        <w:t>..............................................................................</w:t>
      </w:r>
      <w:r w:rsidR="007A2BB4">
        <w:rPr>
          <w:rFonts w:cs="Times New Roman"/>
          <w:szCs w:val="24"/>
        </w:rPr>
        <w:t>.............................13</w:t>
      </w:r>
    </w:p>
    <w:p w14:paraId="5957D267" w14:textId="08F8188A" w:rsidR="006F0CBA" w:rsidRPr="009A7D17" w:rsidRDefault="00812049" w:rsidP="006F0CBA">
      <w:pPr>
        <w:tabs>
          <w:tab w:val="left" w:pos="0"/>
          <w:tab w:val="left" w:pos="9071"/>
        </w:tabs>
        <w:spacing w:after="0" w:line="360" w:lineRule="auto"/>
        <w:ind w:right="-1"/>
        <w:rPr>
          <w:rFonts w:cs="Times New Roman"/>
          <w:szCs w:val="24"/>
        </w:rPr>
      </w:pPr>
      <w:r w:rsidRPr="009A7D17">
        <w:rPr>
          <w:rFonts w:cs="Times New Roman"/>
          <w:szCs w:val="24"/>
        </w:rPr>
        <w:t>2.2 OBJETIVOS ESPECÍFICOS</w:t>
      </w:r>
      <w:proofErr w:type="gramStart"/>
      <w:r w:rsidR="006F0CBA" w:rsidRPr="009A7D17">
        <w:rPr>
          <w:rFonts w:cs="Times New Roman"/>
          <w:szCs w:val="24"/>
        </w:rPr>
        <w:t>.................................................................</w:t>
      </w:r>
      <w:r w:rsidR="007A2BB4">
        <w:rPr>
          <w:rFonts w:cs="Times New Roman"/>
          <w:szCs w:val="24"/>
        </w:rPr>
        <w:t>.............................</w:t>
      </w:r>
      <w:proofErr w:type="gramEnd"/>
      <w:r w:rsidR="007A2BB4">
        <w:rPr>
          <w:rFonts w:cs="Times New Roman"/>
          <w:szCs w:val="24"/>
        </w:rPr>
        <w:t>13</w:t>
      </w:r>
    </w:p>
    <w:p w14:paraId="192F8BFE" w14:textId="671DECC8" w:rsidR="006F0CBA" w:rsidRPr="009A7D17" w:rsidRDefault="00AC5B28" w:rsidP="006F0CBA">
      <w:pPr>
        <w:tabs>
          <w:tab w:val="left" w:pos="0"/>
          <w:tab w:val="left" w:pos="9071"/>
        </w:tabs>
        <w:spacing w:after="0" w:line="360" w:lineRule="auto"/>
        <w:ind w:right="-1"/>
        <w:rPr>
          <w:rFonts w:cs="Times New Roman"/>
          <w:b/>
          <w:szCs w:val="24"/>
        </w:rPr>
      </w:pPr>
      <w:proofErr w:type="gramStart"/>
      <w:r w:rsidRPr="009A7D17">
        <w:rPr>
          <w:rFonts w:cs="Times New Roman"/>
          <w:b/>
          <w:szCs w:val="24"/>
        </w:rPr>
        <w:t>3</w:t>
      </w:r>
      <w:proofErr w:type="gramEnd"/>
      <w:r w:rsidRPr="009A7D17">
        <w:rPr>
          <w:rFonts w:cs="Times New Roman"/>
          <w:b/>
          <w:szCs w:val="24"/>
        </w:rPr>
        <w:t xml:space="preserve"> REVISÃO</w:t>
      </w:r>
      <w:r w:rsidRPr="009A7D17">
        <w:rPr>
          <w:rFonts w:cs="Times New Roman"/>
          <w:szCs w:val="24"/>
        </w:rPr>
        <w:t xml:space="preserve"> </w:t>
      </w:r>
      <w:r w:rsidR="006F0CBA" w:rsidRPr="009A7D17">
        <w:rPr>
          <w:rFonts w:cs="Times New Roman"/>
          <w:b/>
          <w:szCs w:val="24"/>
        </w:rPr>
        <w:t>DE LITERATURA..............................................................</w:t>
      </w:r>
      <w:r w:rsidR="007A2BB4">
        <w:rPr>
          <w:rFonts w:cs="Times New Roman"/>
          <w:b/>
          <w:szCs w:val="24"/>
        </w:rPr>
        <w:t>.............................14</w:t>
      </w:r>
    </w:p>
    <w:p w14:paraId="501A4931" w14:textId="4BF743A8" w:rsidR="006F0CBA" w:rsidRPr="009A7D17" w:rsidRDefault="00D60047" w:rsidP="006F0CBA">
      <w:pPr>
        <w:tabs>
          <w:tab w:val="left" w:pos="0"/>
          <w:tab w:val="left" w:pos="9071"/>
        </w:tabs>
        <w:spacing w:after="0" w:line="360" w:lineRule="auto"/>
        <w:ind w:right="-1"/>
        <w:rPr>
          <w:rFonts w:cs="Times New Roman"/>
          <w:szCs w:val="24"/>
        </w:rPr>
      </w:pPr>
      <w:r w:rsidRPr="009A7D17">
        <w:rPr>
          <w:rFonts w:cs="Times New Roman"/>
          <w:szCs w:val="24"/>
        </w:rPr>
        <w:t>3.1 CANCE</w:t>
      </w:r>
      <w:r w:rsidR="006F0CBA" w:rsidRPr="009A7D17">
        <w:rPr>
          <w:rFonts w:cs="Times New Roman"/>
          <w:szCs w:val="24"/>
        </w:rPr>
        <w:t xml:space="preserve">R DE COLO DE ÚTERO E FATORES DE </w:t>
      </w:r>
      <w:r w:rsidR="00781020" w:rsidRPr="009A7D17">
        <w:rPr>
          <w:rFonts w:cs="Times New Roman"/>
          <w:szCs w:val="24"/>
        </w:rPr>
        <w:t>RISCO</w:t>
      </w:r>
      <w:proofErr w:type="gramStart"/>
      <w:r w:rsidR="006F0CBA" w:rsidRPr="009A7D17">
        <w:rPr>
          <w:rFonts w:cs="Times New Roman"/>
          <w:szCs w:val="24"/>
        </w:rPr>
        <w:t>...................................</w:t>
      </w:r>
      <w:r w:rsidR="007A2BB4">
        <w:rPr>
          <w:rFonts w:cs="Times New Roman"/>
          <w:szCs w:val="24"/>
        </w:rPr>
        <w:t>.........</w:t>
      </w:r>
      <w:proofErr w:type="gramEnd"/>
      <w:r w:rsidR="007A2BB4">
        <w:rPr>
          <w:rFonts w:cs="Times New Roman"/>
          <w:szCs w:val="24"/>
        </w:rPr>
        <w:t>14</w:t>
      </w:r>
    </w:p>
    <w:p w14:paraId="1B76C64D" w14:textId="5FB0FF47" w:rsidR="006F0CBA" w:rsidRPr="009A7D17" w:rsidRDefault="00D60047" w:rsidP="006F0CBA">
      <w:pPr>
        <w:tabs>
          <w:tab w:val="left" w:pos="0"/>
          <w:tab w:val="left" w:pos="9071"/>
        </w:tabs>
        <w:spacing w:after="0" w:line="360" w:lineRule="auto"/>
        <w:ind w:right="-1"/>
        <w:rPr>
          <w:rFonts w:cs="Times New Roman"/>
          <w:szCs w:val="24"/>
        </w:rPr>
      </w:pPr>
      <w:r w:rsidRPr="009A7D17">
        <w:rPr>
          <w:rFonts w:cs="Times New Roman"/>
          <w:szCs w:val="24"/>
        </w:rPr>
        <w:t>3.2 SINTOMAS E DIAGNÓSTICOS RELACIONADOS AO HPV</w:t>
      </w:r>
      <w:proofErr w:type="gramStart"/>
      <w:r w:rsidR="006F0CBA" w:rsidRPr="009A7D17">
        <w:rPr>
          <w:rFonts w:cs="Times New Roman"/>
          <w:szCs w:val="24"/>
        </w:rPr>
        <w:t>.........</w:t>
      </w:r>
      <w:r w:rsidR="007A2BB4">
        <w:rPr>
          <w:rFonts w:cs="Times New Roman"/>
          <w:szCs w:val="24"/>
        </w:rPr>
        <w:t>.............................</w:t>
      </w:r>
      <w:proofErr w:type="gramEnd"/>
      <w:r w:rsidR="007A2BB4">
        <w:rPr>
          <w:rFonts w:cs="Times New Roman"/>
          <w:szCs w:val="24"/>
        </w:rPr>
        <w:t>15</w:t>
      </w:r>
    </w:p>
    <w:p w14:paraId="36A24839" w14:textId="56DEBCC2" w:rsidR="00D60047" w:rsidRPr="009A7D17" w:rsidRDefault="00D60047" w:rsidP="007A2BB4">
      <w:pPr>
        <w:tabs>
          <w:tab w:val="left" w:pos="0"/>
          <w:tab w:val="left" w:pos="9071"/>
        </w:tabs>
        <w:spacing w:after="0" w:line="360" w:lineRule="auto"/>
        <w:ind w:right="-1"/>
        <w:rPr>
          <w:rFonts w:cs="Times New Roman"/>
          <w:szCs w:val="24"/>
        </w:rPr>
      </w:pPr>
      <w:r w:rsidRPr="009A7D17">
        <w:rPr>
          <w:rFonts w:cs="Times New Roman"/>
          <w:szCs w:val="24"/>
        </w:rPr>
        <w:t>3.3 PREVENÇÃO E TRATAMENTO</w:t>
      </w:r>
      <w:proofErr w:type="gramStart"/>
      <w:r w:rsidR="006F0CBA" w:rsidRPr="009A7D17">
        <w:rPr>
          <w:rFonts w:cs="Times New Roman"/>
          <w:szCs w:val="24"/>
        </w:rPr>
        <w:t>........................................................</w:t>
      </w:r>
      <w:r w:rsidR="007A2BB4">
        <w:rPr>
          <w:rFonts w:cs="Times New Roman"/>
          <w:szCs w:val="24"/>
        </w:rPr>
        <w:t>.............................</w:t>
      </w:r>
      <w:proofErr w:type="gramEnd"/>
      <w:r w:rsidR="007A2BB4">
        <w:rPr>
          <w:rFonts w:cs="Times New Roman"/>
          <w:szCs w:val="24"/>
        </w:rPr>
        <w:t>15</w:t>
      </w:r>
    </w:p>
    <w:p w14:paraId="0AB97ACB" w14:textId="2E04AFC0" w:rsidR="006F0CBA" w:rsidRPr="009A7D17" w:rsidRDefault="00D60047" w:rsidP="006F0CBA">
      <w:pPr>
        <w:tabs>
          <w:tab w:val="left" w:pos="0"/>
          <w:tab w:val="left" w:pos="9071"/>
        </w:tabs>
        <w:spacing w:after="0" w:line="360" w:lineRule="auto"/>
        <w:ind w:right="-1"/>
        <w:rPr>
          <w:rFonts w:cs="Times New Roman"/>
          <w:szCs w:val="24"/>
        </w:rPr>
      </w:pPr>
      <w:proofErr w:type="gramStart"/>
      <w:r w:rsidRPr="009A7D17">
        <w:rPr>
          <w:rFonts w:cs="Times New Roman"/>
          <w:szCs w:val="24"/>
        </w:rPr>
        <w:t>3.4 POL</w:t>
      </w:r>
      <w:r w:rsidR="00992AC2" w:rsidRPr="009A7D17">
        <w:rPr>
          <w:rFonts w:cs="Times New Roman"/>
          <w:szCs w:val="24"/>
        </w:rPr>
        <w:t>ÍTICA</w:t>
      </w:r>
      <w:proofErr w:type="gramEnd"/>
      <w:r w:rsidR="00992AC2" w:rsidRPr="009A7D17">
        <w:rPr>
          <w:rFonts w:cs="Times New Roman"/>
          <w:szCs w:val="24"/>
        </w:rPr>
        <w:t xml:space="preserve"> NA</w:t>
      </w:r>
      <w:r w:rsidR="00D77A79" w:rsidRPr="009A7D17">
        <w:rPr>
          <w:rFonts w:cs="Times New Roman"/>
          <w:szCs w:val="24"/>
        </w:rPr>
        <w:t xml:space="preserve">CIONAL DE PREVENÇÃO </w:t>
      </w:r>
      <w:r w:rsidR="006F0CBA" w:rsidRPr="009A7D17">
        <w:rPr>
          <w:rFonts w:cs="Times New Roman"/>
          <w:szCs w:val="24"/>
        </w:rPr>
        <w:t>AO CANCER DE COLO DE ÚTERO.......................................................................................................</w:t>
      </w:r>
      <w:r w:rsidR="007A2BB4">
        <w:rPr>
          <w:rFonts w:cs="Times New Roman"/>
          <w:szCs w:val="24"/>
        </w:rPr>
        <w:t>..............................17</w:t>
      </w:r>
    </w:p>
    <w:p w14:paraId="08A8672F" w14:textId="07B902CB" w:rsidR="006F0CBA" w:rsidRPr="009A7D17" w:rsidRDefault="005A7A32" w:rsidP="006F0CBA">
      <w:pPr>
        <w:tabs>
          <w:tab w:val="left" w:pos="0"/>
          <w:tab w:val="left" w:pos="9356"/>
        </w:tabs>
        <w:spacing w:after="0" w:line="360" w:lineRule="auto"/>
        <w:ind w:right="-1"/>
        <w:rPr>
          <w:rFonts w:cs="Times New Roman"/>
          <w:szCs w:val="24"/>
        </w:rPr>
      </w:pPr>
      <w:r w:rsidRPr="009A7D17">
        <w:rPr>
          <w:rFonts w:cs="Times New Roman"/>
          <w:szCs w:val="24"/>
        </w:rPr>
        <w:t>3.5 O ENFERMEIRO NA CONSCIENTIZAÇÃO DO HPV</w:t>
      </w:r>
      <w:proofErr w:type="gramStart"/>
      <w:r w:rsidR="006F0CBA" w:rsidRPr="009A7D17">
        <w:rPr>
          <w:rFonts w:cs="Times New Roman"/>
          <w:szCs w:val="24"/>
        </w:rPr>
        <w:t>...............</w:t>
      </w:r>
      <w:r w:rsidR="004C3639" w:rsidRPr="009A7D17">
        <w:rPr>
          <w:rFonts w:cs="Times New Roman"/>
          <w:szCs w:val="24"/>
        </w:rPr>
        <w:t>...............................</w:t>
      </w:r>
      <w:r w:rsidR="007A2BB4">
        <w:rPr>
          <w:rFonts w:cs="Times New Roman"/>
          <w:szCs w:val="24"/>
        </w:rPr>
        <w:t>....</w:t>
      </w:r>
      <w:proofErr w:type="gramEnd"/>
      <w:r w:rsidR="007A2BB4">
        <w:rPr>
          <w:rFonts w:cs="Times New Roman"/>
          <w:szCs w:val="24"/>
        </w:rPr>
        <w:t>18</w:t>
      </w:r>
    </w:p>
    <w:p w14:paraId="3F8B3AB5" w14:textId="153B0D47" w:rsidR="006F0CBA" w:rsidRPr="009A7D17" w:rsidRDefault="00E912C1" w:rsidP="006F0CBA">
      <w:pPr>
        <w:tabs>
          <w:tab w:val="left" w:pos="0"/>
          <w:tab w:val="left" w:pos="9356"/>
        </w:tabs>
        <w:spacing w:after="0" w:line="360" w:lineRule="auto"/>
        <w:ind w:right="-1"/>
        <w:rPr>
          <w:rFonts w:cs="Times New Roman"/>
          <w:b/>
          <w:szCs w:val="24"/>
        </w:rPr>
      </w:pPr>
      <w:proofErr w:type="gramStart"/>
      <w:r>
        <w:rPr>
          <w:rFonts w:cs="Times New Roman"/>
          <w:b/>
          <w:szCs w:val="24"/>
        </w:rPr>
        <w:t>4</w:t>
      </w:r>
      <w:proofErr w:type="gramEnd"/>
      <w:r>
        <w:rPr>
          <w:rFonts w:cs="Times New Roman"/>
          <w:b/>
          <w:szCs w:val="24"/>
        </w:rPr>
        <w:t xml:space="preserve"> METODOLOGIA..........................................</w:t>
      </w:r>
      <w:r w:rsidR="006F0CBA" w:rsidRPr="009A7D17">
        <w:rPr>
          <w:rFonts w:cs="Times New Roman"/>
          <w:b/>
          <w:szCs w:val="24"/>
        </w:rPr>
        <w:t>.................................</w:t>
      </w:r>
      <w:r>
        <w:rPr>
          <w:rFonts w:cs="Times New Roman"/>
          <w:b/>
          <w:szCs w:val="24"/>
        </w:rPr>
        <w:t>...</w:t>
      </w:r>
      <w:r w:rsidR="006F0CBA" w:rsidRPr="009A7D17">
        <w:rPr>
          <w:rFonts w:cs="Times New Roman"/>
          <w:b/>
          <w:szCs w:val="24"/>
        </w:rPr>
        <w:t>....</w:t>
      </w:r>
      <w:r>
        <w:rPr>
          <w:rFonts w:cs="Times New Roman"/>
          <w:b/>
          <w:szCs w:val="24"/>
        </w:rPr>
        <w:t>.......................</w:t>
      </w:r>
      <w:r w:rsidR="007A2BB4">
        <w:rPr>
          <w:rFonts w:cs="Times New Roman"/>
          <w:b/>
          <w:szCs w:val="24"/>
        </w:rPr>
        <w:t>.......20</w:t>
      </w:r>
    </w:p>
    <w:p w14:paraId="5B581A47" w14:textId="46FA24EC" w:rsidR="006F0CBA" w:rsidRPr="009A7D17" w:rsidRDefault="006F0CBA" w:rsidP="006F0CBA">
      <w:pPr>
        <w:tabs>
          <w:tab w:val="left" w:pos="0"/>
          <w:tab w:val="left" w:pos="9356"/>
        </w:tabs>
        <w:spacing w:after="0" w:line="360" w:lineRule="auto"/>
        <w:ind w:right="-1"/>
        <w:rPr>
          <w:rFonts w:cs="Times New Roman"/>
          <w:szCs w:val="24"/>
        </w:rPr>
      </w:pPr>
      <w:r w:rsidRPr="009A7D17">
        <w:rPr>
          <w:rFonts w:cs="Times New Roman"/>
          <w:szCs w:val="24"/>
        </w:rPr>
        <w:t>4.1 TIPO DE ESTUDO</w:t>
      </w:r>
      <w:proofErr w:type="gramStart"/>
      <w:r w:rsidRPr="009A7D17">
        <w:rPr>
          <w:rFonts w:cs="Times New Roman"/>
          <w:szCs w:val="24"/>
        </w:rPr>
        <w:t>...............................................................................</w:t>
      </w:r>
      <w:r w:rsidR="00C82694">
        <w:rPr>
          <w:rFonts w:cs="Times New Roman"/>
          <w:szCs w:val="24"/>
        </w:rPr>
        <w:t>....................</w:t>
      </w:r>
      <w:r w:rsidR="007A2BB4">
        <w:rPr>
          <w:rFonts w:cs="Times New Roman"/>
          <w:szCs w:val="24"/>
        </w:rPr>
        <w:t>..........</w:t>
      </w:r>
      <w:proofErr w:type="gramEnd"/>
      <w:r w:rsidR="007A2BB4">
        <w:rPr>
          <w:rFonts w:cs="Times New Roman"/>
          <w:szCs w:val="24"/>
        </w:rPr>
        <w:t>20</w:t>
      </w:r>
    </w:p>
    <w:p w14:paraId="5DF4FE8B" w14:textId="297C466C" w:rsidR="006F0CBA" w:rsidRPr="009A7D17" w:rsidRDefault="00686842" w:rsidP="006F0CBA">
      <w:pPr>
        <w:tabs>
          <w:tab w:val="left" w:pos="0"/>
          <w:tab w:val="left" w:pos="9356"/>
        </w:tabs>
        <w:spacing w:after="0" w:line="360" w:lineRule="auto"/>
        <w:ind w:right="-1"/>
        <w:rPr>
          <w:rFonts w:cs="Times New Roman"/>
          <w:szCs w:val="24"/>
        </w:rPr>
      </w:pPr>
      <w:proofErr w:type="gramStart"/>
      <w:r>
        <w:rPr>
          <w:rFonts w:cs="Times New Roman"/>
          <w:szCs w:val="24"/>
        </w:rPr>
        <w:t>4.2 PROCEDIMENTO</w:t>
      </w:r>
      <w:proofErr w:type="gramEnd"/>
      <w:r>
        <w:rPr>
          <w:rFonts w:cs="Times New Roman"/>
          <w:szCs w:val="24"/>
        </w:rPr>
        <w:t xml:space="preserve"> DE COLETA DE DADOS</w:t>
      </w:r>
      <w:r w:rsidR="006F0CBA" w:rsidRPr="009A7D17">
        <w:rPr>
          <w:rFonts w:cs="Times New Roman"/>
          <w:szCs w:val="24"/>
        </w:rPr>
        <w:t>...</w:t>
      </w:r>
      <w:r w:rsidR="003C5115">
        <w:rPr>
          <w:rFonts w:cs="Times New Roman"/>
          <w:szCs w:val="24"/>
        </w:rPr>
        <w:t>..............................</w:t>
      </w:r>
      <w:r w:rsidR="006F0CBA" w:rsidRPr="009A7D17">
        <w:rPr>
          <w:rFonts w:cs="Times New Roman"/>
          <w:szCs w:val="24"/>
        </w:rPr>
        <w:t>.................</w:t>
      </w:r>
      <w:r>
        <w:rPr>
          <w:rFonts w:cs="Times New Roman"/>
          <w:szCs w:val="24"/>
        </w:rPr>
        <w:t>......</w:t>
      </w:r>
      <w:r w:rsidR="008F298C">
        <w:rPr>
          <w:rFonts w:cs="Times New Roman"/>
          <w:szCs w:val="24"/>
        </w:rPr>
        <w:t>.........22</w:t>
      </w:r>
    </w:p>
    <w:p w14:paraId="1AD5F1CA" w14:textId="6B4443E2" w:rsidR="006F0CBA" w:rsidRPr="009A7D17" w:rsidRDefault="00941EA7" w:rsidP="006F0CBA">
      <w:pPr>
        <w:tabs>
          <w:tab w:val="left" w:pos="0"/>
          <w:tab w:val="left" w:pos="9356"/>
        </w:tabs>
        <w:spacing w:after="0" w:line="360" w:lineRule="auto"/>
        <w:ind w:right="-1"/>
        <w:rPr>
          <w:rFonts w:cs="Times New Roman"/>
          <w:szCs w:val="24"/>
        </w:rPr>
      </w:pPr>
      <w:r>
        <w:rPr>
          <w:rFonts w:cs="Times New Roman"/>
          <w:szCs w:val="24"/>
        </w:rPr>
        <w:t>4.3 CRITÉRIOS DE INCLUSÃO E EXCLUSÃO</w:t>
      </w:r>
      <w:proofErr w:type="gramStart"/>
      <w:r w:rsidR="006F0CBA" w:rsidRPr="009A7D17">
        <w:rPr>
          <w:rFonts w:cs="Times New Roman"/>
          <w:szCs w:val="24"/>
        </w:rPr>
        <w:t>........................</w:t>
      </w:r>
      <w:r>
        <w:rPr>
          <w:rFonts w:cs="Times New Roman"/>
          <w:szCs w:val="24"/>
        </w:rPr>
        <w:t>...............</w:t>
      </w:r>
      <w:r w:rsidR="00C82694">
        <w:rPr>
          <w:rFonts w:cs="Times New Roman"/>
          <w:szCs w:val="24"/>
        </w:rPr>
        <w:t>.........................</w:t>
      </w:r>
      <w:r w:rsidR="00312838">
        <w:rPr>
          <w:rFonts w:cs="Times New Roman"/>
          <w:szCs w:val="24"/>
        </w:rPr>
        <w:t>..</w:t>
      </w:r>
      <w:r w:rsidR="008F298C">
        <w:rPr>
          <w:rFonts w:cs="Times New Roman"/>
          <w:szCs w:val="24"/>
        </w:rPr>
        <w:t>.</w:t>
      </w:r>
      <w:proofErr w:type="gramEnd"/>
      <w:r w:rsidR="008F298C">
        <w:rPr>
          <w:rFonts w:cs="Times New Roman"/>
          <w:szCs w:val="24"/>
        </w:rPr>
        <w:t>22</w:t>
      </w:r>
    </w:p>
    <w:p w14:paraId="1CA99D50" w14:textId="1B7BC00C" w:rsidR="006F0CBA" w:rsidRPr="009A7D17" w:rsidRDefault="00992AC2" w:rsidP="006F0CBA">
      <w:pPr>
        <w:tabs>
          <w:tab w:val="left" w:pos="0"/>
          <w:tab w:val="left" w:pos="9356"/>
        </w:tabs>
        <w:spacing w:after="0" w:line="360" w:lineRule="auto"/>
        <w:ind w:right="-1"/>
        <w:rPr>
          <w:rFonts w:cs="Times New Roman"/>
          <w:szCs w:val="24"/>
        </w:rPr>
      </w:pPr>
      <w:proofErr w:type="gramStart"/>
      <w:r w:rsidRPr="009A7D17">
        <w:rPr>
          <w:rFonts w:cs="Times New Roman"/>
          <w:szCs w:val="24"/>
        </w:rPr>
        <w:t>4.</w:t>
      </w:r>
      <w:r w:rsidR="00941EA7">
        <w:rPr>
          <w:rFonts w:cs="Times New Roman"/>
          <w:szCs w:val="24"/>
        </w:rPr>
        <w:t>4 ANÁLISE</w:t>
      </w:r>
      <w:proofErr w:type="gramEnd"/>
      <w:r w:rsidR="00941EA7">
        <w:rPr>
          <w:rFonts w:cs="Times New Roman"/>
          <w:szCs w:val="24"/>
        </w:rPr>
        <w:t xml:space="preserve"> DE DADOS....................................</w:t>
      </w:r>
      <w:r w:rsidR="006F0CBA" w:rsidRPr="009A7D17">
        <w:rPr>
          <w:rFonts w:cs="Times New Roman"/>
          <w:szCs w:val="24"/>
        </w:rPr>
        <w:t>....................................</w:t>
      </w:r>
      <w:r w:rsidR="008F298C">
        <w:rPr>
          <w:rFonts w:cs="Times New Roman"/>
          <w:szCs w:val="24"/>
        </w:rPr>
        <w:t>..............................22</w:t>
      </w:r>
    </w:p>
    <w:p w14:paraId="1FBD6DE1" w14:textId="602805DE" w:rsidR="006F0CBA" w:rsidRPr="009A7D17" w:rsidRDefault="00D77A79" w:rsidP="006F0CBA">
      <w:pPr>
        <w:tabs>
          <w:tab w:val="left" w:pos="0"/>
          <w:tab w:val="left" w:pos="9356"/>
        </w:tabs>
        <w:spacing w:after="0" w:line="360" w:lineRule="auto"/>
        <w:ind w:right="-1"/>
        <w:rPr>
          <w:rFonts w:cs="Times New Roman"/>
          <w:b/>
          <w:szCs w:val="24"/>
        </w:rPr>
      </w:pPr>
      <w:proofErr w:type="gramStart"/>
      <w:r w:rsidRPr="009A7D17">
        <w:rPr>
          <w:rFonts w:cs="Times New Roman"/>
          <w:b/>
          <w:szCs w:val="24"/>
        </w:rPr>
        <w:t>5</w:t>
      </w:r>
      <w:proofErr w:type="gramEnd"/>
      <w:r w:rsidRPr="009A7D17">
        <w:rPr>
          <w:rFonts w:cs="Times New Roman"/>
          <w:b/>
          <w:szCs w:val="24"/>
        </w:rPr>
        <w:t xml:space="preserve"> </w:t>
      </w:r>
      <w:r w:rsidR="00941EA7">
        <w:rPr>
          <w:rFonts w:cs="Times New Roman"/>
          <w:b/>
          <w:szCs w:val="24"/>
        </w:rPr>
        <w:t>RESULTADOS E DISCUSSÕES</w:t>
      </w:r>
      <w:r w:rsidR="00863B28">
        <w:rPr>
          <w:rFonts w:cs="Times New Roman"/>
          <w:b/>
          <w:szCs w:val="24"/>
        </w:rPr>
        <w:t>.</w:t>
      </w:r>
      <w:r w:rsidR="00941EA7">
        <w:rPr>
          <w:rFonts w:cs="Times New Roman"/>
          <w:b/>
          <w:szCs w:val="24"/>
        </w:rPr>
        <w:t>.</w:t>
      </w:r>
      <w:r w:rsidR="006F0CBA" w:rsidRPr="009A7D17">
        <w:rPr>
          <w:rFonts w:cs="Times New Roman"/>
          <w:b/>
          <w:szCs w:val="24"/>
        </w:rPr>
        <w:t>.................................................................</w:t>
      </w:r>
      <w:r w:rsidR="008F298C">
        <w:rPr>
          <w:rFonts w:cs="Times New Roman"/>
          <w:b/>
          <w:szCs w:val="24"/>
        </w:rPr>
        <w:t>....................24</w:t>
      </w:r>
    </w:p>
    <w:p w14:paraId="412D1F44" w14:textId="1041C860" w:rsidR="006F0CBA" w:rsidRPr="009A7D17" w:rsidRDefault="006F0CBA" w:rsidP="006F0CBA">
      <w:pPr>
        <w:tabs>
          <w:tab w:val="left" w:pos="0"/>
          <w:tab w:val="left" w:pos="9356"/>
        </w:tabs>
        <w:spacing w:after="0" w:line="360" w:lineRule="auto"/>
        <w:ind w:right="-1"/>
        <w:rPr>
          <w:rFonts w:cs="Times New Roman"/>
          <w:b/>
          <w:szCs w:val="24"/>
        </w:rPr>
      </w:pPr>
      <w:proofErr w:type="gramStart"/>
      <w:r w:rsidRPr="009A7D17">
        <w:rPr>
          <w:rFonts w:cs="Times New Roman"/>
          <w:b/>
          <w:szCs w:val="24"/>
        </w:rPr>
        <w:t>6</w:t>
      </w:r>
      <w:proofErr w:type="gramEnd"/>
      <w:r w:rsidRPr="009A7D17">
        <w:rPr>
          <w:rFonts w:cs="Times New Roman"/>
          <w:b/>
          <w:szCs w:val="24"/>
        </w:rPr>
        <w:t xml:space="preserve"> </w:t>
      </w:r>
      <w:r w:rsidR="00863B28">
        <w:rPr>
          <w:rFonts w:cs="Times New Roman"/>
          <w:b/>
          <w:szCs w:val="24"/>
        </w:rPr>
        <w:t>CONCLUSÃO.</w:t>
      </w:r>
      <w:r w:rsidRPr="009A7D17">
        <w:rPr>
          <w:rFonts w:cs="Times New Roman"/>
          <w:b/>
          <w:szCs w:val="24"/>
        </w:rPr>
        <w:t>.......................................................................................</w:t>
      </w:r>
      <w:r w:rsidR="00312838">
        <w:rPr>
          <w:rFonts w:cs="Times New Roman"/>
          <w:b/>
          <w:szCs w:val="24"/>
        </w:rPr>
        <w:t>..............................32</w:t>
      </w:r>
    </w:p>
    <w:p w14:paraId="7B154BF7" w14:textId="33DBD41E" w:rsidR="006F0CBA" w:rsidRPr="009A7D17" w:rsidRDefault="00D77A79" w:rsidP="006F0CBA">
      <w:pPr>
        <w:tabs>
          <w:tab w:val="left" w:pos="0"/>
          <w:tab w:val="left" w:pos="9356"/>
        </w:tabs>
        <w:spacing w:after="0" w:line="360" w:lineRule="auto"/>
        <w:ind w:right="-1"/>
        <w:rPr>
          <w:rFonts w:cs="Times New Roman"/>
          <w:b/>
          <w:szCs w:val="24"/>
        </w:rPr>
      </w:pPr>
      <w:r w:rsidRPr="009A7D17">
        <w:rPr>
          <w:rFonts w:cs="Times New Roman"/>
          <w:b/>
          <w:szCs w:val="24"/>
        </w:rPr>
        <w:t>REFERENCIAS</w:t>
      </w:r>
      <w:proofErr w:type="gramStart"/>
      <w:r w:rsidR="006F0CBA" w:rsidRPr="009A7D17">
        <w:rPr>
          <w:rFonts w:cs="Times New Roman"/>
          <w:b/>
          <w:szCs w:val="24"/>
        </w:rPr>
        <w:t>...........................................................................................</w:t>
      </w:r>
      <w:r w:rsidR="00312838">
        <w:rPr>
          <w:rFonts w:cs="Times New Roman"/>
          <w:b/>
          <w:szCs w:val="24"/>
        </w:rPr>
        <w:t>...........................</w:t>
      </w:r>
      <w:proofErr w:type="gramEnd"/>
      <w:r w:rsidR="00312838">
        <w:rPr>
          <w:rFonts w:cs="Times New Roman"/>
          <w:b/>
          <w:szCs w:val="24"/>
        </w:rPr>
        <w:t>33</w:t>
      </w:r>
    </w:p>
    <w:p w14:paraId="7B1041E1" w14:textId="136E3B59" w:rsidR="006F0CBA" w:rsidRPr="009A7D17" w:rsidRDefault="006F0CBA" w:rsidP="006F0CBA">
      <w:pPr>
        <w:tabs>
          <w:tab w:val="left" w:pos="0"/>
          <w:tab w:val="left" w:pos="9356"/>
        </w:tabs>
        <w:spacing w:after="0" w:line="360" w:lineRule="auto"/>
        <w:ind w:right="-1"/>
        <w:rPr>
          <w:rFonts w:cs="Times New Roman"/>
          <w:b/>
          <w:szCs w:val="24"/>
        </w:rPr>
      </w:pPr>
      <w:r w:rsidRPr="009A7D17">
        <w:rPr>
          <w:rFonts w:cs="Times New Roman"/>
          <w:b/>
          <w:szCs w:val="24"/>
        </w:rPr>
        <w:t>APENDICE</w:t>
      </w:r>
      <w:proofErr w:type="gramStart"/>
      <w:r w:rsidRPr="009A7D17">
        <w:rPr>
          <w:rFonts w:cs="Times New Roman"/>
          <w:b/>
          <w:szCs w:val="24"/>
        </w:rPr>
        <w:t>................................................................................................</w:t>
      </w:r>
      <w:r w:rsidR="00162BBA">
        <w:rPr>
          <w:rFonts w:cs="Times New Roman"/>
          <w:b/>
          <w:szCs w:val="24"/>
        </w:rPr>
        <w:t>.........</w:t>
      </w:r>
      <w:r w:rsidR="00312838">
        <w:rPr>
          <w:rFonts w:cs="Times New Roman"/>
          <w:b/>
          <w:szCs w:val="24"/>
        </w:rPr>
        <w:t>.....................</w:t>
      </w:r>
      <w:proofErr w:type="gramEnd"/>
      <w:r w:rsidR="00312838">
        <w:rPr>
          <w:rFonts w:cs="Times New Roman"/>
          <w:b/>
          <w:szCs w:val="24"/>
        </w:rPr>
        <w:t>39</w:t>
      </w:r>
    </w:p>
    <w:p w14:paraId="00F5B173" w14:textId="30197E97" w:rsidR="00353933" w:rsidRDefault="00D77A79" w:rsidP="00353933">
      <w:pPr>
        <w:tabs>
          <w:tab w:val="left" w:pos="0"/>
          <w:tab w:val="left" w:pos="9356"/>
        </w:tabs>
        <w:spacing w:after="0" w:line="360" w:lineRule="auto"/>
        <w:ind w:right="-1"/>
        <w:rPr>
          <w:rFonts w:cs="Times New Roman"/>
          <w:b/>
          <w:szCs w:val="24"/>
        </w:rPr>
      </w:pPr>
      <w:r w:rsidRPr="009A7D17">
        <w:rPr>
          <w:rFonts w:cs="Times New Roman"/>
          <w:b/>
          <w:szCs w:val="24"/>
        </w:rPr>
        <w:t>APENDICE A- INSTRUMENTO DE COLETA DE DADOS</w:t>
      </w:r>
      <w:proofErr w:type="gramStart"/>
      <w:r w:rsidR="006F0CBA" w:rsidRPr="009A7D17">
        <w:rPr>
          <w:rFonts w:cs="Times New Roman"/>
          <w:b/>
          <w:szCs w:val="24"/>
        </w:rPr>
        <w:t>.............</w:t>
      </w:r>
      <w:r w:rsidR="00312838">
        <w:rPr>
          <w:rFonts w:cs="Times New Roman"/>
          <w:b/>
          <w:szCs w:val="24"/>
        </w:rPr>
        <w:t>..............................</w:t>
      </w:r>
      <w:proofErr w:type="gramEnd"/>
      <w:r w:rsidR="00312838">
        <w:rPr>
          <w:rFonts w:cs="Times New Roman"/>
          <w:b/>
          <w:szCs w:val="24"/>
        </w:rPr>
        <w:t>40</w:t>
      </w:r>
    </w:p>
    <w:p w14:paraId="3C761392" w14:textId="77777777" w:rsidR="00A11678" w:rsidRDefault="00A11678" w:rsidP="00366163">
      <w:pPr>
        <w:rPr>
          <w:rFonts w:cs="Times New Roman"/>
          <w:b/>
          <w:szCs w:val="24"/>
        </w:rPr>
      </w:pPr>
    </w:p>
    <w:p w14:paraId="705F5CCB" w14:textId="77777777" w:rsidR="00366163" w:rsidRDefault="00366163" w:rsidP="00366163">
      <w:pPr>
        <w:rPr>
          <w:rFonts w:cs="Times New Roman"/>
          <w:b/>
          <w:szCs w:val="24"/>
        </w:rPr>
      </w:pPr>
    </w:p>
    <w:p w14:paraId="2F2073FF" w14:textId="77777777" w:rsidR="00366163" w:rsidRPr="00366163" w:rsidRDefault="00366163" w:rsidP="00366163">
      <w:pPr>
        <w:rPr>
          <w:rFonts w:cs="Times New Roman"/>
          <w:szCs w:val="24"/>
        </w:rPr>
        <w:sectPr w:rsidR="00366163" w:rsidRPr="00366163" w:rsidSect="00D326A7">
          <w:pgSz w:w="11906" w:h="16838" w:code="9"/>
          <w:pgMar w:top="1701" w:right="1134" w:bottom="1134" w:left="1701" w:header="0" w:footer="0" w:gutter="0"/>
          <w:pgNumType w:start="1"/>
          <w:cols w:space="720"/>
          <w:formProt w:val="0"/>
          <w:docGrid w:linePitch="360" w:charSpace="4096"/>
        </w:sectPr>
      </w:pPr>
    </w:p>
    <w:p w14:paraId="3E828F24" w14:textId="35D421AC" w:rsidR="00951872" w:rsidRDefault="00D33F2F" w:rsidP="00951872">
      <w:pPr>
        <w:spacing w:after="0"/>
        <w:rPr>
          <w:rFonts w:cs="Times New Roman"/>
          <w:b/>
          <w:szCs w:val="24"/>
        </w:rPr>
      </w:pPr>
      <w:proofErr w:type="gramStart"/>
      <w:r>
        <w:rPr>
          <w:rFonts w:cs="Times New Roman"/>
          <w:b/>
          <w:szCs w:val="24"/>
        </w:rPr>
        <w:lastRenderedPageBreak/>
        <w:t>1</w:t>
      </w:r>
      <w:proofErr w:type="gramEnd"/>
      <w:r>
        <w:rPr>
          <w:rFonts w:cs="Times New Roman"/>
          <w:b/>
          <w:szCs w:val="24"/>
        </w:rPr>
        <w:t xml:space="preserve"> </w:t>
      </w:r>
      <w:r w:rsidR="00C47875" w:rsidRPr="009A7D17">
        <w:rPr>
          <w:rFonts w:cs="Times New Roman"/>
          <w:b/>
          <w:szCs w:val="24"/>
        </w:rPr>
        <w:t>INTRODUÇÃO</w:t>
      </w:r>
    </w:p>
    <w:p w14:paraId="261C9A7A" w14:textId="77777777" w:rsidR="00A11678" w:rsidRDefault="00A11678" w:rsidP="00951872">
      <w:pPr>
        <w:spacing w:after="0"/>
        <w:rPr>
          <w:rFonts w:cs="Times New Roman"/>
          <w:b/>
          <w:szCs w:val="24"/>
        </w:rPr>
      </w:pPr>
    </w:p>
    <w:p w14:paraId="0C29DD1E" w14:textId="1495D7FA" w:rsidR="00C14AC8" w:rsidRPr="00951872" w:rsidRDefault="00C14AC8" w:rsidP="00A67BC3">
      <w:pPr>
        <w:spacing w:after="0" w:line="360" w:lineRule="auto"/>
        <w:ind w:firstLine="709"/>
        <w:jc w:val="both"/>
        <w:rPr>
          <w:rFonts w:cs="Times New Roman"/>
          <w:b/>
          <w:szCs w:val="24"/>
        </w:rPr>
      </w:pPr>
      <w:r w:rsidRPr="009A7D17">
        <w:rPr>
          <w:rFonts w:cs="Times New Roman"/>
          <w:szCs w:val="24"/>
        </w:rPr>
        <w:t>O câncer de colo de útero</w:t>
      </w:r>
      <w:r w:rsidR="00FD6767">
        <w:rPr>
          <w:rFonts w:cs="Times New Roman"/>
          <w:szCs w:val="24"/>
        </w:rPr>
        <w:t xml:space="preserve"> (CCU)</w:t>
      </w:r>
      <w:r w:rsidRPr="009A7D17">
        <w:rPr>
          <w:rFonts w:cs="Times New Roman"/>
          <w:szCs w:val="24"/>
        </w:rPr>
        <w:t xml:space="preserve"> é considerado uma das patologias mais preocupantes que ocorrem na população feminina, representando o terceiro tumor mais frequente, estando atrás some</w:t>
      </w:r>
      <w:r w:rsidR="00667B5B">
        <w:rPr>
          <w:rFonts w:cs="Times New Roman"/>
          <w:szCs w:val="24"/>
        </w:rPr>
        <w:t xml:space="preserve">nte do câncer </w:t>
      </w:r>
      <w:r w:rsidR="005838C4">
        <w:rPr>
          <w:rFonts w:cs="Times New Roman"/>
          <w:szCs w:val="24"/>
        </w:rPr>
        <w:t xml:space="preserve">de mama e </w:t>
      </w:r>
      <w:r w:rsidRPr="009A7D17">
        <w:rPr>
          <w:rFonts w:cs="Times New Roman"/>
          <w:szCs w:val="24"/>
        </w:rPr>
        <w:t>o</w:t>
      </w:r>
      <w:r w:rsidR="00D33F2F">
        <w:rPr>
          <w:rFonts w:cs="Times New Roman"/>
          <w:szCs w:val="24"/>
        </w:rPr>
        <w:t xml:space="preserve"> </w:t>
      </w:r>
      <w:r w:rsidRPr="009A7D17">
        <w:rPr>
          <w:rFonts w:cs="Times New Roman"/>
          <w:szCs w:val="24"/>
        </w:rPr>
        <w:t xml:space="preserve">do </w:t>
      </w:r>
      <w:proofErr w:type="spellStart"/>
      <w:r w:rsidRPr="009A7D17">
        <w:rPr>
          <w:rFonts w:cs="Times New Roman"/>
          <w:szCs w:val="24"/>
        </w:rPr>
        <w:t>colorretal</w:t>
      </w:r>
      <w:proofErr w:type="spellEnd"/>
      <w:r w:rsidRPr="009A7D17">
        <w:rPr>
          <w:rFonts w:cs="Times New Roman"/>
          <w:szCs w:val="24"/>
        </w:rPr>
        <w:t xml:space="preserve"> e sendo </w:t>
      </w:r>
      <w:proofErr w:type="gramStart"/>
      <w:r w:rsidRPr="009A7D17">
        <w:rPr>
          <w:rFonts w:cs="Times New Roman"/>
          <w:szCs w:val="24"/>
        </w:rPr>
        <w:t>responsável pela morte de aproximadamente 230 mil mulhe</w:t>
      </w:r>
      <w:r w:rsidR="006206A7">
        <w:rPr>
          <w:rFonts w:cs="Times New Roman"/>
          <w:szCs w:val="24"/>
        </w:rPr>
        <w:t>res</w:t>
      </w:r>
      <w:proofErr w:type="gramEnd"/>
      <w:r w:rsidR="006206A7">
        <w:rPr>
          <w:rFonts w:cs="Times New Roman"/>
          <w:szCs w:val="24"/>
        </w:rPr>
        <w:t xml:space="preserve"> anualmente, constituindo um</w:t>
      </w:r>
      <w:r w:rsidRPr="009A7D17">
        <w:rPr>
          <w:rFonts w:cs="Times New Roman"/>
          <w:szCs w:val="24"/>
        </w:rPr>
        <w:t xml:space="preserve"> grave probl</w:t>
      </w:r>
      <w:r w:rsidR="009A2F15">
        <w:rPr>
          <w:rFonts w:cs="Times New Roman"/>
          <w:szCs w:val="24"/>
        </w:rPr>
        <w:t>ema de saúde pública no mundo (</w:t>
      </w:r>
      <w:r w:rsidRPr="009A7D17">
        <w:rPr>
          <w:rFonts w:cs="Times New Roman"/>
          <w:szCs w:val="24"/>
        </w:rPr>
        <w:t>BRASIL, 2016)</w:t>
      </w:r>
      <w:r w:rsidR="00446590" w:rsidRPr="009A7D17">
        <w:rPr>
          <w:rFonts w:cs="Times New Roman"/>
          <w:szCs w:val="24"/>
        </w:rPr>
        <w:t>.</w:t>
      </w:r>
    </w:p>
    <w:p w14:paraId="3D148F61" w14:textId="77777777" w:rsidR="00EF6F3B" w:rsidRPr="009A7D17" w:rsidRDefault="009A2F15" w:rsidP="00DE3965">
      <w:pPr>
        <w:spacing w:before="120" w:after="0" w:line="360" w:lineRule="auto"/>
        <w:ind w:firstLine="709"/>
        <w:jc w:val="both"/>
        <w:rPr>
          <w:rFonts w:cs="Times New Roman"/>
          <w:szCs w:val="24"/>
        </w:rPr>
      </w:pPr>
      <w:r>
        <w:rPr>
          <w:rFonts w:cs="Times New Roman"/>
          <w:szCs w:val="24"/>
        </w:rPr>
        <w:t xml:space="preserve">A </w:t>
      </w:r>
      <w:r w:rsidRPr="009A7D17">
        <w:rPr>
          <w:rFonts w:cs="Times New Roman"/>
          <w:szCs w:val="24"/>
        </w:rPr>
        <w:t>infecção pelo Papiloma vírus Humana (HPV)</w:t>
      </w:r>
      <w:r w:rsidR="001A5206" w:rsidRPr="009A7D17">
        <w:rPr>
          <w:rFonts w:cs="Times New Roman"/>
          <w:szCs w:val="24"/>
        </w:rPr>
        <w:t xml:space="preserve"> </w:t>
      </w:r>
      <w:r w:rsidR="00BE3DC5" w:rsidRPr="009A7D17">
        <w:rPr>
          <w:rFonts w:cs="Times New Roman"/>
          <w:szCs w:val="24"/>
        </w:rPr>
        <w:t>está cada vez</w:t>
      </w:r>
      <w:r w:rsidR="000C74D0" w:rsidRPr="009A7D17">
        <w:rPr>
          <w:rFonts w:cs="Times New Roman"/>
          <w:szCs w:val="24"/>
        </w:rPr>
        <w:t xml:space="preserve"> mais constante no mundo. Estipula</w:t>
      </w:r>
      <w:r w:rsidR="000C74D0" w:rsidRPr="009A7D17">
        <w:rPr>
          <w:rFonts w:cs="Times New Roman"/>
          <w:szCs w:val="24"/>
        </w:rPr>
        <w:softHyphen/>
        <w:t>- se</w:t>
      </w:r>
      <w:r w:rsidR="00F77BAE" w:rsidRPr="009A7D17">
        <w:rPr>
          <w:rFonts w:cs="Times New Roman"/>
          <w:szCs w:val="24"/>
        </w:rPr>
        <w:t xml:space="preserve"> um cenário estatístico</w:t>
      </w:r>
      <w:r w:rsidR="002A3295" w:rsidRPr="009A7D17">
        <w:rPr>
          <w:rFonts w:cs="Times New Roman"/>
          <w:szCs w:val="24"/>
        </w:rPr>
        <w:t xml:space="preserve"> em que 75% a 80% da pop</w:t>
      </w:r>
      <w:r w:rsidR="00F77BAE" w:rsidRPr="009A7D17">
        <w:rPr>
          <w:rFonts w:cs="Times New Roman"/>
          <w:szCs w:val="24"/>
        </w:rPr>
        <w:t xml:space="preserve">ulação seja </w:t>
      </w:r>
      <w:proofErr w:type="gramStart"/>
      <w:r w:rsidR="00F77BAE" w:rsidRPr="009A7D17">
        <w:rPr>
          <w:rFonts w:cs="Times New Roman"/>
          <w:szCs w:val="24"/>
        </w:rPr>
        <w:t>infectada</w:t>
      </w:r>
      <w:proofErr w:type="gramEnd"/>
      <w:r w:rsidR="001A5206" w:rsidRPr="009A7D17">
        <w:rPr>
          <w:rFonts w:cs="Times New Roman"/>
          <w:szCs w:val="24"/>
        </w:rPr>
        <w:t xml:space="preserve">. </w:t>
      </w:r>
      <w:r w:rsidR="002A3295" w:rsidRPr="009A7D17">
        <w:rPr>
          <w:rFonts w:cs="Times New Roman"/>
          <w:szCs w:val="24"/>
        </w:rPr>
        <w:t>O HPV é um vírus</w:t>
      </w:r>
      <w:r w:rsidR="00D858F2" w:rsidRPr="009A7D17">
        <w:rPr>
          <w:rFonts w:cs="Times New Roman"/>
          <w:szCs w:val="24"/>
        </w:rPr>
        <w:t xml:space="preserve"> de </w:t>
      </w:r>
      <w:r w:rsidR="003E06F5" w:rsidRPr="009A7D17">
        <w:rPr>
          <w:rFonts w:cs="Times New Roman"/>
          <w:szCs w:val="24"/>
        </w:rPr>
        <w:t xml:space="preserve">DNA descrito com mais de 200 </w:t>
      </w:r>
      <w:r w:rsidR="001A5206" w:rsidRPr="009A7D17">
        <w:rPr>
          <w:rFonts w:cs="Times New Roman"/>
          <w:szCs w:val="24"/>
        </w:rPr>
        <w:t>sub</w:t>
      </w:r>
      <w:r w:rsidR="00F77BAE" w:rsidRPr="009A7D17">
        <w:rPr>
          <w:rFonts w:cs="Times New Roman"/>
          <w:szCs w:val="24"/>
        </w:rPr>
        <w:t>tipos, dentre os quais,</w:t>
      </w:r>
      <w:r w:rsidR="00D858F2" w:rsidRPr="009A7D17">
        <w:rPr>
          <w:rFonts w:cs="Times New Roman"/>
          <w:szCs w:val="24"/>
        </w:rPr>
        <w:t xml:space="preserve"> alguns destes apresentem uma </w:t>
      </w:r>
      <w:r w:rsidR="003E06F5" w:rsidRPr="009A7D17">
        <w:rPr>
          <w:rFonts w:cs="Times New Roman"/>
          <w:szCs w:val="24"/>
        </w:rPr>
        <w:t>maior capacidade</w:t>
      </w:r>
      <w:r w:rsidR="000C74D0" w:rsidRPr="009A7D17">
        <w:rPr>
          <w:rFonts w:cs="Times New Roman"/>
          <w:szCs w:val="24"/>
        </w:rPr>
        <w:t xml:space="preserve"> </w:t>
      </w:r>
      <w:proofErr w:type="spellStart"/>
      <w:r w:rsidR="000C74D0" w:rsidRPr="009A7D17">
        <w:rPr>
          <w:rFonts w:cs="Times New Roman"/>
          <w:szCs w:val="24"/>
        </w:rPr>
        <w:t>onc</w:t>
      </w:r>
      <w:r w:rsidR="003E06F5" w:rsidRPr="009A7D17">
        <w:rPr>
          <w:rFonts w:cs="Times New Roman"/>
          <w:szCs w:val="24"/>
        </w:rPr>
        <w:t>ogênica</w:t>
      </w:r>
      <w:proofErr w:type="spellEnd"/>
      <w:r w:rsidR="003E06F5" w:rsidRPr="009A7D17">
        <w:rPr>
          <w:rFonts w:cs="Times New Roman"/>
          <w:szCs w:val="24"/>
        </w:rPr>
        <w:t>.</w:t>
      </w:r>
      <w:r w:rsidR="000C74D0" w:rsidRPr="009A7D17">
        <w:rPr>
          <w:rFonts w:cs="Times New Roman"/>
          <w:szCs w:val="24"/>
        </w:rPr>
        <w:t xml:space="preserve"> A transmissão do vírus ocorre principalmente por contato s</w:t>
      </w:r>
      <w:r w:rsidR="003E06F5" w:rsidRPr="009A7D17">
        <w:rPr>
          <w:rFonts w:cs="Times New Roman"/>
          <w:szCs w:val="24"/>
        </w:rPr>
        <w:t xml:space="preserve">exual sem </w:t>
      </w:r>
      <w:r w:rsidR="00F77BAE" w:rsidRPr="009A7D17">
        <w:rPr>
          <w:rFonts w:cs="Times New Roman"/>
          <w:szCs w:val="24"/>
        </w:rPr>
        <w:t>preservativo das quais</w:t>
      </w:r>
      <w:r w:rsidR="00AD34CE" w:rsidRPr="009A7D17">
        <w:rPr>
          <w:rFonts w:cs="Times New Roman"/>
          <w:szCs w:val="24"/>
        </w:rPr>
        <w:t xml:space="preserve"> </w:t>
      </w:r>
      <w:r w:rsidR="00F77BAE" w:rsidRPr="009A7D17">
        <w:rPr>
          <w:rFonts w:cs="Times New Roman"/>
          <w:szCs w:val="24"/>
        </w:rPr>
        <w:t xml:space="preserve">resultam </w:t>
      </w:r>
      <w:r w:rsidR="00AD34CE" w:rsidRPr="009A7D17">
        <w:rPr>
          <w:rFonts w:cs="Times New Roman"/>
          <w:szCs w:val="24"/>
        </w:rPr>
        <w:t>micro lesões</w:t>
      </w:r>
      <w:r w:rsidR="000C74D0" w:rsidRPr="009A7D17">
        <w:rPr>
          <w:rFonts w:cs="Times New Roman"/>
          <w:szCs w:val="24"/>
        </w:rPr>
        <w:t xml:space="preserve"> e o vírus penetra no</w:t>
      </w:r>
      <w:r w:rsidR="000C6AAF" w:rsidRPr="009A7D17">
        <w:rPr>
          <w:rFonts w:cs="Times New Roman"/>
          <w:szCs w:val="24"/>
        </w:rPr>
        <w:t xml:space="preserve"> tecido epitelial </w:t>
      </w:r>
      <w:r w:rsidR="001F265D" w:rsidRPr="009A7D17">
        <w:rPr>
          <w:rFonts w:cs="Times New Roman"/>
          <w:szCs w:val="24"/>
        </w:rPr>
        <w:t>(</w:t>
      </w:r>
      <w:r w:rsidR="001A5206" w:rsidRPr="009A7D17">
        <w:rPr>
          <w:rFonts w:cs="Times New Roman"/>
          <w:szCs w:val="24"/>
        </w:rPr>
        <w:t>ABREU,</w:t>
      </w:r>
      <w:r w:rsidR="0024354B">
        <w:rPr>
          <w:rFonts w:cs="Times New Roman"/>
          <w:szCs w:val="24"/>
        </w:rPr>
        <w:t xml:space="preserve"> </w:t>
      </w:r>
      <w:proofErr w:type="gramStart"/>
      <w:r w:rsidR="001A5206" w:rsidRPr="009A7D17">
        <w:rPr>
          <w:rFonts w:cs="Times New Roman"/>
          <w:i/>
          <w:szCs w:val="24"/>
        </w:rPr>
        <w:t>et</w:t>
      </w:r>
      <w:proofErr w:type="gramEnd"/>
      <w:r w:rsidR="001A5206" w:rsidRPr="009A7D17">
        <w:rPr>
          <w:rFonts w:cs="Times New Roman"/>
          <w:i/>
          <w:szCs w:val="24"/>
        </w:rPr>
        <w:t xml:space="preserve"> al</w:t>
      </w:r>
      <w:r w:rsidR="001A5206" w:rsidRPr="009A7D17">
        <w:rPr>
          <w:rFonts w:cs="Times New Roman"/>
          <w:szCs w:val="24"/>
        </w:rPr>
        <w:t>.,2016)</w:t>
      </w:r>
      <w:r w:rsidR="000C6AAF" w:rsidRPr="009A7D17">
        <w:rPr>
          <w:rFonts w:cs="Times New Roman"/>
          <w:szCs w:val="24"/>
        </w:rPr>
        <w:t>.</w:t>
      </w:r>
    </w:p>
    <w:p w14:paraId="58CD6104" w14:textId="77777777" w:rsidR="00EF6F3B" w:rsidRPr="009A7D17" w:rsidRDefault="001A5206" w:rsidP="00DE3965">
      <w:pPr>
        <w:spacing w:before="120" w:after="0" w:line="360" w:lineRule="auto"/>
        <w:ind w:firstLine="709"/>
        <w:jc w:val="both"/>
        <w:rPr>
          <w:rFonts w:cs="Times New Roman"/>
          <w:szCs w:val="24"/>
        </w:rPr>
      </w:pPr>
      <w:r w:rsidRPr="009A7D17">
        <w:rPr>
          <w:rFonts w:cs="Times New Roman"/>
          <w:szCs w:val="24"/>
        </w:rPr>
        <w:t>Apesar da expectativa de cura quando diagnosticado precocemente, o H</w:t>
      </w:r>
      <w:r w:rsidR="009A2F15">
        <w:rPr>
          <w:rFonts w:cs="Times New Roman"/>
          <w:szCs w:val="24"/>
        </w:rPr>
        <w:t>PV é um dos fatores responsáveis</w:t>
      </w:r>
      <w:r w:rsidRPr="009A7D17">
        <w:rPr>
          <w:rFonts w:cs="Times New Roman"/>
          <w:szCs w:val="24"/>
        </w:rPr>
        <w:t xml:space="preserve"> do câncer de colo</w:t>
      </w:r>
      <w:r w:rsidR="009A2F15">
        <w:rPr>
          <w:rFonts w:cs="Times New Roman"/>
          <w:szCs w:val="24"/>
        </w:rPr>
        <w:t xml:space="preserve"> uterino, sendo encarregado</w:t>
      </w:r>
      <w:r w:rsidR="00B01E3F" w:rsidRPr="009A7D17">
        <w:rPr>
          <w:rFonts w:cs="Times New Roman"/>
          <w:szCs w:val="24"/>
        </w:rPr>
        <w:t xml:space="preserve"> pelo</w:t>
      </w:r>
      <w:r w:rsidRPr="009A7D17">
        <w:rPr>
          <w:rFonts w:cs="Times New Roman"/>
          <w:szCs w:val="24"/>
        </w:rPr>
        <w:t xml:space="preserve"> aumento dos números de morbimortalidade</w:t>
      </w:r>
      <w:r w:rsidR="00E20A4D" w:rsidRPr="009A7D17">
        <w:rPr>
          <w:rFonts w:cs="Times New Roman"/>
          <w:szCs w:val="24"/>
        </w:rPr>
        <w:t>, tratando-se de países em desenvolviment</w:t>
      </w:r>
      <w:r w:rsidRPr="009A7D17">
        <w:rPr>
          <w:rFonts w:cs="Times New Roman"/>
          <w:szCs w:val="24"/>
        </w:rPr>
        <w:t xml:space="preserve">o.  Não somente é necessário o tipo </w:t>
      </w:r>
      <w:r w:rsidR="00432CEA" w:rsidRPr="009A7D17">
        <w:rPr>
          <w:rFonts w:cs="Times New Roman"/>
          <w:szCs w:val="24"/>
        </w:rPr>
        <w:t>do HPV</w:t>
      </w:r>
      <w:r w:rsidR="00AB2EC3">
        <w:rPr>
          <w:rFonts w:cs="Times New Roman"/>
          <w:szCs w:val="24"/>
        </w:rPr>
        <w:t>,</w:t>
      </w:r>
      <w:r w:rsidR="00432CEA" w:rsidRPr="009A7D17">
        <w:rPr>
          <w:rFonts w:cs="Times New Roman"/>
          <w:szCs w:val="24"/>
        </w:rPr>
        <w:t xml:space="preserve"> com</w:t>
      </w:r>
      <w:r w:rsidR="00B01E3F" w:rsidRPr="009A7D17">
        <w:rPr>
          <w:rFonts w:cs="Times New Roman"/>
          <w:szCs w:val="24"/>
        </w:rPr>
        <w:t>o também fatores</w:t>
      </w:r>
      <w:r w:rsidRPr="009A7D17">
        <w:rPr>
          <w:rFonts w:cs="Times New Roman"/>
          <w:szCs w:val="24"/>
        </w:rPr>
        <w:t xml:space="preserve"> imunológicos</w:t>
      </w:r>
      <w:r w:rsidR="00E20A4D" w:rsidRPr="009A7D17">
        <w:rPr>
          <w:rFonts w:cs="Times New Roman"/>
          <w:szCs w:val="24"/>
        </w:rPr>
        <w:t xml:space="preserve"> concorrem</w:t>
      </w:r>
      <w:r w:rsidRPr="009A7D17">
        <w:rPr>
          <w:rFonts w:cs="Times New Roman"/>
          <w:szCs w:val="24"/>
        </w:rPr>
        <w:t xml:space="preserve"> para o desenvolvi</w:t>
      </w:r>
      <w:r w:rsidR="00C14AC8" w:rsidRPr="009A7D17">
        <w:rPr>
          <w:rFonts w:cs="Times New Roman"/>
          <w:szCs w:val="24"/>
        </w:rPr>
        <w:t xml:space="preserve">mento da </w:t>
      </w:r>
      <w:proofErr w:type="spellStart"/>
      <w:r w:rsidR="00C14AC8" w:rsidRPr="009A7D17">
        <w:rPr>
          <w:rFonts w:cs="Times New Roman"/>
          <w:szCs w:val="24"/>
        </w:rPr>
        <w:t>carcinogênese</w:t>
      </w:r>
      <w:proofErr w:type="spellEnd"/>
      <w:r w:rsidR="003A542B">
        <w:rPr>
          <w:rFonts w:cs="Times New Roman"/>
          <w:szCs w:val="24"/>
        </w:rPr>
        <w:t xml:space="preserve"> </w:t>
      </w:r>
      <w:r w:rsidR="003A542B" w:rsidRPr="009A7D17">
        <w:rPr>
          <w:rFonts w:cs="Times New Roman"/>
          <w:szCs w:val="24"/>
        </w:rPr>
        <w:t>cervical (SANCHES,</w:t>
      </w:r>
      <w:r w:rsidR="003A542B">
        <w:rPr>
          <w:rFonts w:cs="Times New Roman"/>
          <w:szCs w:val="24"/>
        </w:rPr>
        <w:t xml:space="preserve"> </w:t>
      </w:r>
      <w:proofErr w:type="gramStart"/>
      <w:r w:rsidR="003A542B" w:rsidRPr="009A7D17">
        <w:rPr>
          <w:rFonts w:cs="Times New Roman"/>
          <w:i/>
          <w:szCs w:val="24"/>
        </w:rPr>
        <w:t>et</w:t>
      </w:r>
      <w:proofErr w:type="gramEnd"/>
      <w:r w:rsidR="003A542B" w:rsidRPr="009A7D17">
        <w:rPr>
          <w:rFonts w:cs="Times New Roman"/>
          <w:i/>
          <w:szCs w:val="24"/>
        </w:rPr>
        <w:t xml:space="preserve"> al</w:t>
      </w:r>
      <w:r w:rsidR="003A542B" w:rsidRPr="009A7D17">
        <w:rPr>
          <w:rFonts w:cs="Times New Roman"/>
          <w:szCs w:val="24"/>
        </w:rPr>
        <w:t>., 2018</w:t>
      </w:r>
      <w:r w:rsidR="003A542B">
        <w:rPr>
          <w:rFonts w:cs="Times New Roman"/>
          <w:szCs w:val="24"/>
        </w:rPr>
        <w:t>)</w:t>
      </w:r>
    </w:p>
    <w:p w14:paraId="5A0FBC0E" w14:textId="77777777" w:rsidR="009A2F15" w:rsidRDefault="001A5206" w:rsidP="009A2F15">
      <w:pPr>
        <w:spacing w:after="0" w:line="360" w:lineRule="auto"/>
        <w:ind w:firstLine="709"/>
        <w:jc w:val="both"/>
        <w:rPr>
          <w:rFonts w:cs="Times New Roman"/>
          <w:szCs w:val="24"/>
        </w:rPr>
      </w:pPr>
      <w:r w:rsidRPr="009A7D17">
        <w:rPr>
          <w:rFonts w:cs="Times New Roman"/>
          <w:szCs w:val="24"/>
        </w:rPr>
        <w:t xml:space="preserve">Os estágios da evolução para câncer de colo uterino, conhecido como neoplasia </w:t>
      </w:r>
      <w:proofErr w:type="spellStart"/>
      <w:r w:rsidRPr="009A7D17">
        <w:rPr>
          <w:rFonts w:cs="Times New Roman"/>
          <w:szCs w:val="24"/>
        </w:rPr>
        <w:t>intraepitelial</w:t>
      </w:r>
      <w:proofErr w:type="spellEnd"/>
      <w:r w:rsidRPr="009A7D17">
        <w:rPr>
          <w:rFonts w:cs="Times New Roman"/>
          <w:szCs w:val="24"/>
        </w:rPr>
        <w:t xml:space="preserve"> cervical (NIC) são as NIC2, NIC3 e o </w:t>
      </w:r>
      <w:proofErr w:type="spellStart"/>
      <w:r w:rsidRPr="009A7D17">
        <w:rPr>
          <w:rFonts w:cs="Times New Roman"/>
          <w:szCs w:val="24"/>
        </w:rPr>
        <w:t>Adenocarcinoma</w:t>
      </w:r>
      <w:proofErr w:type="spellEnd"/>
      <w:r w:rsidRPr="009A7D17">
        <w:rPr>
          <w:rFonts w:cs="Times New Roman"/>
          <w:szCs w:val="24"/>
        </w:rPr>
        <w:t xml:space="preserve"> </w:t>
      </w:r>
      <w:r w:rsidRPr="00AB2EC3">
        <w:rPr>
          <w:rFonts w:cs="Times New Roman"/>
          <w:i/>
          <w:szCs w:val="24"/>
        </w:rPr>
        <w:t>in</w:t>
      </w:r>
      <w:r w:rsidRPr="009A7D17">
        <w:rPr>
          <w:rFonts w:cs="Times New Roman"/>
          <w:szCs w:val="24"/>
        </w:rPr>
        <w:t xml:space="preserve"> </w:t>
      </w:r>
      <w:r w:rsidRPr="00AB2EC3">
        <w:rPr>
          <w:rFonts w:cs="Times New Roman"/>
          <w:i/>
          <w:szCs w:val="24"/>
        </w:rPr>
        <w:t>situ</w:t>
      </w:r>
      <w:r w:rsidR="009A2F15">
        <w:rPr>
          <w:rFonts w:cs="Times New Roman"/>
          <w:szCs w:val="24"/>
        </w:rPr>
        <w:t xml:space="preserve"> que é representado por</w:t>
      </w:r>
      <w:r w:rsidRPr="009A7D17">
        <w:rPr>
          <w:rFonts w:cs="Times New Roman"/>
          <w:szCs w:val="24"/>
        </w:rPr>
        <w:t xml:space="preserve"> NIC1 como o início de uma infecção descontinuada, apresentando grandes possibilidades de cura e por isso não é considerada uma lesão </w:t>
      </w:r>
      <w:r w:rsidR="00020ECF">
        <w:rPr>
          <w:rFonts w:cs="Times New Roman"/>
          <w:szCs w:val="24"/>
        </w:rPr>
        <w:t>pre</w:t>
      </w:r>
      <w:r w:rsidR="00020ECF" w:rsidRPr="009A7D17">
        <w:rPr>
          <w:rFonts w:cs="Times New Roman"/>
          <w:szCs w:val="24"/>
        </w:rPr>
        <w:t>cu</w:t>
      </w:r>
      <w:r w:rsidR="00020ECF">
        <w:rPr>
          <w:rFonts w:cs="Times New Roman"/>
          <w:szCs w:val="24"/>
        </w:rPr>
        <w:t>r</w:t>
      </w:r>
      <w:r w:rsidR="00020ECF" w:rsidRPr="009A7D17">
        <w:rPr>
          <w:rFonts w:cs="Times New Roman"/>
          <w:szCs w:val="24"/>
        </w:rPr>
        <w:t>sora</w:t>
      </w:r>
      <w:r w:rsidRPr="009A7D17">
        <w:rPr>
          <w:rFonts w:cs="Times New Roman"/>
          <w:szCs w:val="24"/>
        </w:rPr>
        <w:t>. A população mais afetada são os grupos com maiores dificuldades sociais, carência e</w:t>
      </w:r>
      <w:r w:rsidR="009A2F15">
        <w:rPr>
          <w:rFonts w:cs="Times New Roman"/>
          <w:szCs w:val="24"/>
        </w:rPr>
        <w:t>m exames preventivos para diagnó</w:t>
      </w:r>
      <w:r w:rsidRPr="009A7D17">
        <w:rPr>
          <w:rFonts w:cs="Times New Roman"/>
          <w:szCs w:val="24"/>
        </w:rPr>
        <w:t>stico precoce, deficiência dos serviços e também por questões</w:t>
      </w:r>
      <w:r w:rsidR="000C6AAF" w:rsidRPr="009A7D17">
        <w:rPr>
          <w:rFonts w:cs="Times New Roman"/>
          <w:szCs w:val="24"/>
        </w:rPr>
        <w:t xml:space="preserve"> culturais</w:t>
      </w:r>
      <w:r w:rsidR="00E321F1" w:rsidRPr="009A7D17">
        <w:rPr>
          <w:rFonts w:cs="Times New Roman"/>
          <w:szCs w:val="24"/>
        </w:rPr>
        <w:t xml:space="preserve"> (MELO,</w:t>
      </w:r>
      <w:r w:rsidR="00AB2EC3">
        <w:rPr>
          <w:rFonts w:cs="Times New Roman"/>
          <w:szCs w:val="24"/>
        </w:rPr>
        <w:t xml:space="preserve"> </w:t>
      </w:r>
      <w:proofErr w:type="gramStart"/>
      <w:r w:rsidR="00BF045C" w:rsidRPr="009A7D17">
        <w:rPr>
          <w:rFonts w:cs="Times New Roman"/>
          <w:i/>
          <w:szCs w:val="24"/>
        </w:rPr>
        <w:t>et</w:t>
      </w:r>
      <w:proofErr w:type="gramEnd"/>
      <w:r w:rsidR="00BF045C" w:rsidRPr="009A7D17">
        <w:rPr>
          <w:rFonts w:cs="Times New Roman"/>
          <w:i/>
          <w:szCs w:val="24"/>
        </w:rPr>
        <w:t xml:space="preserve"> al</w:t>
      </w:r>
      <w:r w:rsidR="009A2F15">
        <w:rPr>
          <w:rFonts w:cs="Times New Roman"/>
          <w:szCs w:val="24"/>
        </w:rPr>
        <w:t>.,</w:t>
      </w:r>
      <w:r w:rsidR="00BF045C" w:rsidRPr="009A7D17">
        <w:rPr>
          <w:rFonts w:cs="Times New Roman"/>
          <w:szCs w:val="24"/>
        </w:rPr>
        <w:t>2017)</w:t>
      </w:r>
      <w:r w:rsidR="000C6AAF" w:rsidRPr="009A7D17">
        <w:rPr>
          <w:rFonts w:cs="Times New Roman"/>
          <w:szCs w:val="24"/>
        </w:rPr>
        <w:t>.</w:t>
      </w:r>
    </w:p>
    <w:p w14:paraId="28AE4A9E" w14:textId="77777777" w:rsidR="006069A8" w:rsidRPr="009A7D17" w:rsidRDefault="009A2F15" w:rsidP="009A2F15">
      <w:pPr>
        <w:spacing w:after="0" w:line="360" w:lineRule="auto"/>
        <w:ind w:firstLine="709"/>
        <w:jc w:val="both"/>
        <w:rPr>
          <w:rFonts w:cs="Times New Roman"/>
          <w:szCs w:val="24"/>
        </w:rPr>
      </w:pPr>
      <w:r>
        <w:rPr>
          <w:rFonts w:cs="Times New Roman"/>
          <w:szCs w:val="24"/>
        </w:rPr>
        <w:t xml:space="preserve">Para a </w:t>
      </w:r>
      <w:r w:rsidR="00F775B5" w:rsidRPr="009A7D17">
        <w:rPr>
          <w:rFonts w:cs="Times New Roman"/>
          <w:szCs w:val="24"/>
        </w:rPr>
        <w:t>descoberta</w:t>
      </w:r>
      <w:r w:rsidR="00AB2EC3">
        <w:rPr>
          <w:rFonts w:cs="Times New Roman"/>
          <w:szCs w:val="24"/>
        </w:rPr>
        <w:t xml:space="preserve"> da</w:t>
      </w:r>
      <w:r w:rsidR="00F775B5" w:rsidRPr="009A7D17">
        <w:rPr>
          <w:rFonts w:cs="Times New Roman"/>
          <w:szCs w:val="24"/>
        </w:rPr>
        <w:t xml:space="preserve"> </w:t>
      </w:r>
      <w:r w:rsidR="006228FD" w:rsidRPr="009A7D17">
        <w:rPr>
          <w:rFonts w:cs="Times New Roman"/>
          <w:szCs w:val="24"/>
        </w:rPr>
        <w:t xml:space="preserve">presença do vírus, o mais indicado e preciso é o exame </w:t>
      </w:r>
      <w:proofErr w:type="spellStart"/>
      <w:r w:rsidR="006228FD" w:rsidRPr="009A7D17">
        <w:rPr>
          <w:rFonts w:cs="Times New Roman"/>
          <w:szCs w:val="24"/>
        </w:rPr>
        <w:t>citopatológico</w:t>
      </w:r>
      <w:proofErr w:type="spellEnd"/>
      <w:r w:rsidR="006228FD" w:rsidRPr="009A7D17">
        <w:rPr>
          <w:rFonts w:cs="Times New Roman"/>
          <w:szCs w:val="24"/>
        </w:rPr>
        <w:t>, mais conhecido como o Pa</w:t>
      </w:r>
      <w:r w:rsidR="00F775B5" w:rsidRPr="009A7D17">
        <w:rPr>
          <w:rFonts w:cs="Times New Roman"/>
          <w:szCs w:val="24"/>
        </w:rPr>
        <w:t>panicolau, o qual consiste na raspagem do</w:t>
      </w:r>
      <w:r w:rsidR="006228FD" w:rsidRPr="009A7D17">
        <w:rPr>
          <w:rFonts w:cs="Times New Roman"/>
          <w:szCs w:val="24"/>
        </w:rPr>
        <w:t xml:space="preserve"> </w:t>
      </w:r>
      <w:proofErr w:type="spellStart"/>
      <w:r w:rsidR="006228FD" w:rsidRPr="009A7D17">
        <w:rPr>
          <w:rFonts w:cs="Times New Roman"/>
          <w:szCs w:val="24"/>
        </w:rPr>
        <w:t>cérvico</w:t>
      </w:r>
      <w:proofErr w:type="spellEnd"/>
      <w:r w:rsidR="006228FD" w:rsidRPr="009A7D17">
        <w:rPr>
          <w:rFonts w:cs="Times New Roman"/>
          <w:szCs w:val="24"/>
        </w:rPr>
        <w:t>-</w:t>
      </w:r>
      <w:r w:rsidR="00AB7D65" w:rsidRPr="009A7D17">
        <w:rPr>
          <w:rFonts w:cs="Times New Roman"/>
          <w:szCs w:val="24"/>
        </w:rPr>
        <w:t>vagin</w:t>
      </w:r>
      <w:r w:rsidR="00F775B5" w:rsidRPr="009A7D17">
        <w:rPr>
          <w:rFonts w:cs="Times New Roman"/>
          <w:szCs w:val="24"/>
        </w:rPr>
        <w:t xml:space="preserve">al, ou a </w:t>
      </w:r>
      <w:proofErr w:type="spellStart"/>
      <w:r w:rsidR="00F775B5" w:rsidRPr="009A7D17">
        <w:rPr>
          <w:rFonts w:cs="Times New Roman"/>
          <w:szCs w:val="24"/>
        </w:rPr>
        <w:t>colposcopia</w:t>
      </w:r>
      <w:proofErr w:type="spellEnd"/>
      <w:r w:rsidR="00F775B5" w:rsidRPr="009A7D17">
        <w:rPr>
          <w:rFonts w:cs="Times New Roman"/>
          <w:szCs w:val="24"/>
        </w:rPr>
        <w:t xml:space="preserve"> durante a qual</w:t>
      </w:r>
      <w:r w:rsidR="00A20053" w:rsidRPr="009A7D17">
        <w:rPr>
          <w:rFonts w:cs="Times New Roman"/>
          <w:szCs w:val="24"/>
        </w:rPr>
        <w:t xml:space="preserve"> se realiza a bió</w:t>
      </w:r>
      <w:r w:rsidR="00AB7D65" w:rsidRPr="009A7D17">
        <w:rPr>
          <w:rFonts w:cs="Times New Roman"/>
          <w:szCs w:val="24"/>
        </w:rPr>
        <w:t>psia do tecido danifica</w:t>
      </w:r>
      <w:r w:rsidR="0063328F" w:rsidRPr="009A7D17">
        <w:rPr>
          <w:rFonts w:cs="Times New Roman"/>
          <w:szCs w:val="24"/>
        </w:rPr>
        <w:t xml:space="preserve">do, </w:t>
      </w:r>
      <w:r w:rsidR="00335463" w:rsidRPr="009A7D17">
        <w:rPr>
          <w:rFonts w:cs="Times New Roman"/>
          <w:szCs w:val="24"/>
        </w:rPr>
        <w:t xml:space="preserve">a fim de </w:t>
      </w:r>
      <w:r w:rsidR="00AB7D65" w:rsidRPr="009A7D17">
        <w:rPr>
          <w:rFonts w:cs="Times New Roman"/>
          <w:szCs w:val="24"/>
        </w:rPr>
        <w:t>identifica</w:t>
      </w:r>
      <w:r w:rsidR="00335463" w:rsidRPr="009A7D17">
        <w:rPr>
          <w:rFonts w:cs="Times New Roman"/>
          <w:szCs w:val="24"/>
        </w:rPr>
        <w:t>r alterações celulares, e conforme o caso,</w:t>
      </w:r>
      <w:r w:rsidR="00AB7D65" w:rsidRPr="009A7D17">
        <w:rPr>
          <w:rFonts w:cs="Times New Roman"/>
          <w:szCs w:val="24"/>
        </w:rPr>
        <w:t xml:space="preserve"> positivar para o HPV dos subtipos de alto risco</w:t>
      </w:r>
      <w:r w:rsidR="001256F4" w:rsidRPr="009A7D17">
        <w:rPr>
          <w:rFonts w:cs="Times New Roman"/>
          <w:szCs w:val="24"/>
        </w:rPr>
        <w:t xml:space="preserve">. </w:t>
      </w:r>
      <w:r w:rsidR="00FB45E0" w:rsidRPr="009A7D17">
        <w:rPr>
          <w:rFonts w:cs="Times New Roman"/>
          <w:szCs w:val="24"/>
        </w:rPr>
        <w:t>Portanto</w:t>
      </w:r>
      <w:r w:rsidR="001256F4" w:rsidRPr="009A7D17">
        <w:rPr>
          <w:rFonts w:cs="Times New Roman"/>
          <w:szCs w:val="24"/>
        </w:rPr>
        <w:t xml:space="preserve">, o Papanicolau </w:t>
      </w:r>
      <w:r w:rsidR="00FB45E0" w:rsidRPr="009A7D17">
        <w:rPr>
          <w:rFonts w:cs="Times New Roman"/>
          <w:szCs w:val="24"/>
        </w:rPr>
        <w:t xml:space="preserve">torna-se indispensável para a </w:t>
      </w:r>
      <w:r w:rsidR="001256F4" w:rsidRPr="009A7D17">
        <w:rPr>
          <w:rFonts w:cs="Times New Roman"/>
          <w:szCs w:val="24"/>
        </w:rPr>
        <w:t xml:space="preserve">identificação de uma possível contaminação, podendo ser tratado </w:t>
      </w:r>
      <w:r w:rsidR="00A20053" w:rsidRPr="009A7D17">
        <w:rPr>
          <w:rFonts w:cs="Times New Roman"/>
          <w:szCs w:val="24"/>
        </w:rPr>
        <w:t>e obtendo a</w:t>
      </w:r>
      <w:r w:rsidR="001256F4" w:rsidRPr="009A7D17">
        <w:rPr>
          <w:rFonts w:cs="Times New Roman"/>
          <w:szCs w:val="24"/>
        </w:rPr>
        <w:t xml:space="preserve"> cura,</w:t>
      </w:r>
      <w:r w:rsidR="000C6AAF" w:rsidRPr="009A7D17">
        <w:rPr>
          <w:rFonts w:cs="Times New Roman"/>
          <w:szCs w:val="24"/>
        </w:rPr>
        <w:t xml:space="preserve"> quando descoberto precocemente </w:t>
      </w:r>
      <w:r w:rsidR="001256F4" w:rsidRPr="009A7D17">
        <w:rPr>
          <w:rFonts w:cs="Times New Roman"/>
          <w:szCs w:val="24"/>
        </w:rPr>
        <w:t>(ZERLOTTI,</w:t>
      </w:r>
      <w:r w:rsidR="00AB2EC3">
        <w:rPr>
          <w:rFonts w:cs="Times New Roman"/>
          <w:szCs w:val="24"/>
        </w:rPr>
        <w:t xml:space="preserve"> </w:t>
      </w:r>
      <w:proofErr w:type="gramStart"/>
      <w:r w:rsidR="001256F4" w:rsidRPr="009A7D17">
        <w:rPr>
          <w:rFonts w:cs="Times New Roman"/>
          <w:i/>
          <w:szCs w:val="24"/>
        </w:rPr>
        <w:t>et</w:t>
      </w:r>
      <w:proofErr w:type="gramEnd"/>
      <w:r w:rsidR="001256F4" w:rsidRPr="009A7D17">
        <w:rPr>
          <w:rFonts w:cs="Times New Roman"/>
          <w:i/>
          <w:szCs w:val="24"/>
        </w:rPr>
        <w:t xml:space="preserve"> al</w:t>
      </w:r>
      <w:r w:rsidR="001256F4" w:rsidRPr="009A7D17">
        <w:rPr>
          <w:rFonts w:cs="Times New Roman"/>
          <w:szCs w:val="24"/>
        </w:rPr>
        <w:t>.,2018)</w:t>
      </w:r>
      <w:r w:rsidR="000C6AAF" w:rsidRPr="009A7D17">
        <w:rPr>
          <w:rFonts w:cs="Times New Roman"/>
          <w:szCs w:val="24"/>
        </w:rPr>
        <w:t>.</w:t>
      </w:r>
    </w:p>
    <w:p w14:paraId="41714798" w14:textId="181B05AB" w:rsidR="000F4315" w:rsidRPr="009A7D17" w:rsidRDefault="000F4315" w:rsidP="00DE3965">
      <w:pPr>
        <w:spacing w:before="120" w:after="0" w:line="360" w:lineRule="auto"/>
        <w:ind w:firstLine="709"/>
        <w:jc w:val="both"/>
        <w:rPr>
          <w:rFonts w:cs="Times New Roman"/>
          <w:szCs w:val="24"/>
        </w:rPr>
      </w:pPr>
      <w:r w:rsidRPr="009A7D17">
        <w:rPr>
          <w:rFonts w:cs="Times New Roman"/>
          <w:szCs w:val="24"/>
        </w:rPr>
        <w:lastRenderedPageBreak/>
        <w:t>A enfermagem</w:t>
      </w:r>
      <w:r w:rsidR="00335463" w:rsidRPr="009A7D17">
        <w:rPr>
          <w:rFonts w:cs="Times New Roman"/>
          <w:szCs w:val="24"/>
        </w:rPr>
        <w:t>, por sua vez,</w:t>
      </w:r>
      <w:r w:rsidRPr="009A7D17">
        <w:rPr>
          <w:rFonts w:cs="Times New Roman"/>
          <w:szCs w:val="24"/>
        </w:rPr>
        <w:t xml:space="preserve"> tem como papel fundamental a orientação </w:t>
      </w:r>
      <w:r w:rsidR="00335463" w:rsidRPr="009A7D17">
        <w:rPr>
          <w:rFonts w:cs="Times New Roman"/>
          <w:szCs w:val="24"/>
        </w:rPr>
        <w:t>para o</w:t>
      </w:r>
      <w:r w:rsidR="009D3091" w:rsidRPr="009A7D17">
        <w:rPr>
          <w:rFonts w:cs="Times New Roman"/>
          <w:szCs w:val="24"/>
        </w:rPr>
        <w:t xml:space="preserve">s pacientes, pois esta informação é essencial para prevenção e promoção </w:t>
      </w:r>
      <w:r w:rsidR="00335463" w:rsidRPr="009A7D17">
        <w:rPr>
          <w:rFonts w:cs="Times New Roman"/>
          <w:szCs w:val="24"/>
        </w:rPr>
        <w:t>da saúde</w:t>
      </w:r>
      <w:r w:rsidR="009D3091" w:rsidRPr="009A7D17">
        <w:rPr>
          <w:rFonts w:cs="Times New Roman"/>
          <w:szCs w:val="24"/>
        </w:rPr>
        <w:t>. O relacionamento</w:t>
      </w:r>
      <w:r w:rsidR="00335463" w:rsidRPr="009A7D17">
        <w:rPr>
          <w:rFonts w:cs="Times New Roman"/>
          <w:szCs w:val="24"/>
        </w:rPr>
        <w:t xml:space="preserve"> proativo</w:t>
      </w:r>
      <w:r w:rsidR="008D5215" w:rsidRPr="009A7D17">
        <w:rPr>
          <w:rFonts w:cs="Times New Roman"/>
          <w:szCs w:val="24"/>
        </w:rPr>
        <w:t xml:space="preserve"> enfermeiro-paciente coopera pa</w:t>
      </w:r>
      <w:r w:rsidR="00335463" w:rsidRPr="009A7D17">
        <w:rPr>
          <w:rFonts w:cs="Times New Roman"/>
          <w:szCs w:val="24"/>
        </w:rPr>
        <w:t>ra a prevenção do HPV, pois</w:t>
      </w:r>
      <w:r w:rsidR="008D5215" w:rsidRPr="009A7D17">
        <w:rPr>
          <w:rFonts w:cs="Times New Roman"/>
          <w:szCs w:val="24"/>
        </w:rPr>
        <w:t xml:space="preserve"> o profissional da saúde</w:t>
      </w:r>
      <w:r w:rsidR="00335463" w:rsidRPr="009A7D17">
        <w:rPr>
          <w:rFonts w:cs="Times New Roman"/>
          <w:szCs w:val="24"/>
        </w:rPr>
        <w:t xml:space="preserve"> irá informar a periodicidade na realização</w:t>
      </w:r>
      <w:r w:rsidR="008D5215" w:rsidRPr="009A7D17">
        <w:rPr>
          <w:rFonts w:cs="Times New Roman"/>
          <w:szCs w:val="24"/>
        </w:rPr>
        <w:t xml:space="preserve"> </w:t>
      </w:r>
      <w:r w:rsidR="00335463" w:rsidRPr="009A7D17">
        <w:rPr>
          <w:rFonts w:cs="Times New Roman"/>
          <w:szCs w:val="24"/>
        </w:rPr>
        <w:t>d</w:t>
      </w:r>
      <w:r w:rsidR="008D5215" w:rsidRPr="009A7D17">
        <w:rPr>
          <w:rFonts w:cs="Times New Roman"/>
          <w:szCs w:val="24"/>
        </w:rPr>
        <w:t xml:space="preserve">o exame de Papanicolau, orientar quanto </w:t>
      </w:r>
      <w:r w:rsidR="00E35D22" w:rsidRPr="009A7D17">
        <w:rPr>
          <w:rFonts w:cs="Times New Roman"/>
          <w:szCs w:val="24"/>
        </w:rPr>
        <w:t>às</w:t>
      </w:r>
      <w:r w:rsidR="008D5215" w:rsidRPr="009A7D17">
        <w:rPr>
          <w:rFonts w:cs="Times New Roman"/>
          <w:szCs w:val="24"/>
        </w:rPr>
        <w:t xml:space="preserve"> restrições </w:t>
      </w:r>
      <w:r w:rsidR="00D858F2" w:rsidRPr="009A7D17">
        <w:rPr>
          <w:rFonts w:cs="Times New Roman"/>
          <w:szCs w:val="24"/>
        </w:rPr>
        <w:t>antes do exame e</w:t>
      </w:r>
      <w:r w:rsidR="008D5215" w:rsidRPr="009A7D17">
        <w:rPr>
          <w:rFonts w:cs="Times New Roman"/>
          <w:szCs w:val="24"/>
        </w:rPr>
        <w:t xml:space="preserve"> transmitir confiança</w:t>
      </w:r>
      <w:r w:rsidR="00D858F2" w:rsidRPr="009A7D17">
        <w:rPr>
          <w:rFonts w:cs="Times New Roman"/>
          <w:szCs w:val="24"/>
        </w:rPr>
        <w:t xml:space="preserve"> para a paciente.</w:t>
      </w:r>
      <w:r w:rsidR="00335463" w:rsidRPr="009A7D17">
        <w:rPr>
          <w:rFonts w:cs="Times New Roman"/>
          <w:szCs w:val="24"/>
        </w:rPr>
        <w:t xml:space="preserve"> Logo, o enfermeiro desempenha a relevante função de promover educação em saúde e colaborar</w:t>
      </w:r>
      <w:r w:rsidR="00D858F2" w:rsidRPr="009A7D17">
        <w:rPr>
          <w:rFonts w:cs="Times New Roman"/>
          <w:szCs w:val="24"/>
        </w:rPr>
        <w:t xml:space="preserve"> na prevenção desta contaminação o</w:t>
      </w:r>
      <w:r w:rsidR="00335463" w:rsidRPr="009A7D17">
        <w:rPr>
          <w:rFonts w:cs="Times New Roman"/>
          <w:szCs w:val="24"/>
        </w:rPr>
        <w:t xml:space="preserve">u até mesmo, contribuir para </w:t>
      </w:r>
      <w:r w:rsidR="00D858F2" w:rsidRPr="009A7D17">
        <w:rPr>
          <w:rFonts w:cs="Times New Roman"/>
          <w:szCs w:val="24"/>
        </w:rPr>
        <w:t>que o vírus não e</w:t>
      </w:r>
      <w:r w:rsidR="000C6AAF" w:rsidRPr="009A7D17">
        <w:rPr>
          <w:rFonts w:cs="Times New Roman"/>
          <w:szCs w:val="24"/>
        </w:rPr>
        <w:t>volua para uma lesão mais grave</w:t>
      </w:r>
      <w:r w:rsidR="00611B74">
        <w:rPr>
          <w:rFonts w:cs="Times New Roman"/>
          <w:szCs w:val="24"/>
        </w:rPr>
        <w:t xml:space="preserve"> (JACINTO</w:t>
      </w:r>
      <w:r w:rsidR="00AB2EC3">
        <w:rPr>
          <w:rFonts w:cs="Times New Roman"/>
          <w:szCs w:val="24"/>
        </w:rPr>
        <w:t xml:space="preserve"> </w:t>
      </w:r>
      <w:proofErr w:type="gramStart"/>
      <w:r w:rsidR="00893503" w:rsidRPr="009A7D17">
        <w:rPr>
          <w:rFonts w:cs="Times New Roman"/>
          <w:i/>
          <w:szCs w:val="24"/>
        </w:rPr>
        <w:t>et</w:t>
      </w:r>
      <w:proofErr w:type="gramEnd"/>
      <w:r w:rsidR="00893503" w:rsidRPr="009A7D17">
        <w:rPr>
          <w:rFonts w:cs="Times New Roman"/>
          <w:i/>
          <w:szCs w:val="24"/>
        </w:rPr>
        <w:t xml:space="preserve"> al</w:t>
      </w:r>
      <w:r w:rsidR="00893503" w:rsidRPr="009A7D17">
        <w:rPr>
          <w:rFonts w:cs="Times New Roman"/>
          <w:szCs w:val="24"/>
        </w:rPr>
        <w:t>.,</w:t>
      </w:r>
      <w:r w:rsidR="00E35D22" w:rsidRPr="009A7D17">
        <w:rPr>
          <w:rFonts w:cs="Times New Roman"/>
          <w:szCs w:val="24"/>
        </w:rPr>
        <w:t>2017)</w:t>
      </w:r>
      <w:r w:rsidR="000C6AAF" w:rsidRPr="009A7D17">
        <w:rPr>
          <w:rFonts w:cs="Times New Roman"/>
          <w:szCs w:val="24"/>
        </w:rPr>
        <w:t>.</w:t>
      </w:r>
    </w:p>
    <w:p w14:paraId="31D474E7" w14:textId="6B27D3F3" w:rsidR="00D36CF6" w:rsidRDefault="001F265D" w:rsidP="00D36CF6">
      <w:pPr>
        <w:spacing w:before="120" w:after="0" w:line="360" w:lineRule="auto"/>
        <w:ind w:firstLine="709"/>
        <w:jc w:val="both"/>
        <w:rPr>
          <w:rFonts w:cs="Times New Roman"/>
          <w:szCs w:val="24"/>
        </w:rPr>
      </w:pPr>
      <w:r w:rsidRPr="009A7D17">
        <w:rPr>
          <w:rFonts w:cs="Times New Roman"/>
          <w:szCs w:val="24"/>
        </w:rPr>
        <w:t>Diante da importância</w:t>
      </w:r>
      <w:r w:rsidR="00E0659E" w:rsidRPr="009A7D17">
        <w:rPr>
          <w:rFonts w:cs="Times New Roman"/>
          <w:szCs w:val="24"/>
        </w:rPr>
        <w:t xml:space="preserve"> da</w:t>
      </w:r>
      <w:r w:rsidRPr="009A7D17">
        <w:rPr>
          <w:rFonts w:cs="Times New Roman"/>
          <w:szCs w:val="24"/>
        </w:rPr>
        <w:t xml:space="preserve"> </w:t>
      </w:r>
      <w:r w:rsidR="002F399C" w:rsidRPr="009A7D17">
        <w:rPr>
          <w:rFonts w:cs="Times New Roman"/>
          <w:szCs w:val="24"/>
        </w:rPr>
        <w:t>abordag</w:t>
      </w:r>
      <w:r w:rsidR="0053129C" w:rsidRPr="009A7D17">
        <w:rPr>
          <w:rFonts w:cs="Times New Roman"/>
          <w:szCs w:val="24"/>
        </w:rPr>
        <w:t>em</w:t>
      </w:r>
      <w:r w:rsidRPr="009A7D17">
        <w:rPr>
          <w:rFonts w:cs="Times New Roman"/>
          <w:szCs w:val="24"/>
        </w:rPr>
        <w:t xml:space="preserve"> desta temática</w:t>
      </w:r>
      <w:r w:rsidR="002C22AB">
        <w:rPr>
          <w:rFonts w:cs="Times New Roman"/>
          <w:szCs w:val="24"/>
        </w:rPr>
        <w:t>,</w:t>
      </w:r>
      <w:r w:rsidR="0053129C" w:rsidRPr="009A7D17">
        <w:rPr>
          <w:rFonts w:cs="Times New Roman"/>
          <w:szCs w:val="24"/>
        </w:rPr>
        <w:t xml:space="preserve"> surgiram </w:t>
      </w:r>
      <w:r w:rsidR="002F399C" w:rsidRPr="009A7D17">
        <w:rPr>
          <w:rFonts w:cs="Times New Roman"/>
          <w:szCs w:val="24"/>
        </w:rPr>
        <w:t>questionamentos sobre</w:t>
      </w:r>
      <w:r w:rsidR="009A2F15">
        <w:rPr>
          <w:rFonts w:cs="Times New Roman"/>
          <w:szCs w:val="24"/>
        </w:rPr>
        <w:t xml:space="preserve"> </w:t>
      </w:r>
      <w:r w:rsidR="000F1A53" w:rsidRPr="000F1A53">
        <w:rPr>
          <w:rFonts w:cs="Times New Roman"/>
          <w:szCs w:val="24"/>
        </w:rPr>
        <w:t xml:space="preserve">O que as publicações científicas trazem </w:t>
      </w:r>
      <w:proofErr w:type="gramStart"/>
      <w:r w:rsidR="000F1A53" w:rsidRPr="000F1A53">
        <w:rPr>
          <w:rFonts w:cs="Times New Roman"/>
          <w:szCs w:val="24"/>
        </w:rPr>
        <w:t>acerca do Papiloma</w:t>
      </w:r>
      <w:r w:rsidR="000F1A53">
        <w:rPr>
          <w:rFonts w:cs="Times New Roman"/>
          <w:szCs w:val="24"/>
        </w:rPr>
        <w:t xml:space="preserve"> V</w:t>
      </w:r>
      <w:r w:rsidR="000F1A53" w:rsidRPr="000F1A53">
        <w:rPr>
          <w:rFonts w:cs="Times New Roman"/>
          <w:szCs w:val="24"/>
        </w:rPr>
        <w:t>írus</w:t>
      </w:r>
      <w:r w:rsidR="000F1A53">
        <w:rPr>
          <w:rFonts w:cs="Times New Roman"/>
          <w:szCs w:val="24"/>
        </w:rPr>
        <w:t xml:space="preserve"> Humano</w:t>
      </w:r>
      <w:proofErr w:type="gramEnd"/>
      <w:r w:rsidR="000F1A53" w:rsidRPr="000F1A53">
        <w:rPr>
          <w:rFonts w:cs="Times New Roman"/>
          <w:szCs w:val="24"/>
        </w:rPr>
        <w:t xml:space="preserve"> e atuação de enfermagem</w:t>
      </w:r>
      <w:r w:rsidR="000F1A53">
        <w:t>?</w:t>
      </w:r>
    </w:p>
    <w:p w14:paraId="3E957DDC" w14:textId="1D925D82" w:rsidR="003761DB" w:rsidRPr="009A7D17" w:rsidRDefault="0019085A" w:rsidP="00D36CF6">
      <w:pPr>
        <w:spacing w:before="120" w:after="0" w:line="360" w:lineRule="auto"/>
        <w:ind w:firstLine="709"/>
        <w:jc w:val="both"/>
        <w:rPr>
          <w:rFonts w:cs="Times New Roman"/>
          <w:szCs w:val="24"/>
        </w:rPr>
      </w:pPr>
      <w:r>
        <w:rPr>
          <w:rFonts w:cs="Times New Roman"/>
          <w:szCs w:val="24"/>
        </w:rPr>
        <w:t xml:space="preserve"> Em casos de </w:t>
      </w:r>
      <w:r w:rsidR="009A0D5E" w:rsidRPr="009A7D17">
        <w:rPr>
          <w:rFonts w:cs="Times New Roman"/>
          <w:szCs w:val="24"/>
        </w:rPr>
        <w:t>deficiência</w:t>
      </w:r>
      <w:r w:rsidR="00335463" w:rsidRPr="009A7D17">
        <w:rPr>
          <w:rFonts w:cs="Times New Roman"/>
          <w:szCs w:val="24"/>
        </w:rPr>
        <w:t xml:space="preserve"> no fluxo</w:t>
      </w:r>
      <w:r w:rsidR="009A0D5E" w:rsidRPr="009A7D17">
        <w:rPr>
          <w:rFonts w:cs="Times New Roman"/>
          <w:szCs w:val="24"/>
        </w:rPr>
        <w:t xml:space="preserve"> </w:t>
      </w:r>
      <w:r w:rsidR="005039DA" w:rsidRPr="009A7D17">
        <w:rPr>
          <w:rFonts w:cs="Times New Roman"/>
          <w:szCs w:val="24"/>
        </w:rPr>
        <w:t>de</w:t>
      </w:r>
      <w:r w:rsidR="009A0D5E" w:rsidRPr="009A7D17">
        <w:rPr>
          <w:rFonts w:cs="Times New Roman"/>
          <w:szCs w:val="24"/>
        </w:rPr>
        <w:t xml:space="preserve"> </w:t>
      </w:r>
      <w:r w:rsidR="00335463" w:rsidRPr="009A7D17">
        <w:rPr>
          <w:rFonts w:cs="Times New Roman"/>
          <w:szCs w:val="24"/>
        </w:rPr>
        <w:t xml:space="preserve">informações recebidas pelos pacientes </w:t>
      </w:r>
      <w:r w:rsidR="005039DA" w:rsidRPr="009A7D17">
        <w:rPr>
          <w:rFonts w:cs="Times New Roman"/>
          <w:szCs w:val="24"/>
        </w:rPr>
        <w:t>dos profissi</w:t>
      </w:r>
      <w:r w:rsidR="00335463" w:rsidRPr="009A7D17">
        <w:rPr>
          <w:rFonts w:cs="Times New Roman"/>
          <w:szCs w:val="24"/>
        </w:rPr>
        <w:t>onais da saúde</w:t>
      </w:r>
      <w:r>
        <w:rPr>
          <w:rFonts w:cs="Times New Roman"/>
          <w:szCs w:val="24"/>
        </w:rPr>
        <w:t>, consequentemente influencia nos</w:t>
      </w:r>
      <w:r w:rsidR="003761DB" w:rsidRPr="009A7D17">
        <w:rPr>
          <w:rFonts w:cs="Times New Roman"/>
          <w:szCs w:val="24"/>
        </w:rPr>
        <w:t xml:space="preserve"> processos de </w:t>
      </w:r>
      <w:r w:rsidR="005039DA" w:rsidRPr="009A7D17">
        <w:rPr>
          <w:rFonts w:cs="Times New Roman"/>
          <w:szCs w:val="24"/>
        </w:rPr>
        <w:t>prevenção, ou na propagação de um agente patológico</w:t>
      </w:r>
      <w:r w:rsidR="00D66F65" w:rsidRPr="009A7D17">
        <w:rPr>
          <w:rFonts w:cs="Times New Roman"/>
          <w:szCs w:val="24"/>
        </w:rPr>
        <w:t>,</w:t>
      </w:r>
      <w:r w:rsidR="003761DB" w:rsidRPr="009A7D17">
        <w:rPr>
          <w:rFonts w:cs="Times New Roman"/>
          <w:szCs w:val="24"/>
        </w:rPr>
        <w:t xml:space="preserve"> é um</w:t>
      </w:r>
      <w:r w:rsidR="00D66F65" w:rsidRPr="009A7D17">
        <w:rPr>
          <w:rFonts w:cs="Times New Roman"/>
          <w:szCs w:val="24"/>
        </w:rPr>
        <w:t xml:space="preserve"> campo importante a ser estudado</w:t>
      </w:r>
      <w:r w:rsidR="003761DB" w:rsidRPr="009A7D17">
        <w:rPr>
          <w:rFonts w:cs="Times New Roman"/>
          <w:szCs w:val="24"/>
        </w:rPr>
        <w:t>, uma vez que a atuação efetiva ou eficaz do (a) profissional de enfermagem colabora para que as pacientes tomem conhecimento do vírus, suas manifestações cl</w:t>
      </w:r>
      <w:r w:rsidR="002C22AB">
        <w:rPr>
          <w:rFonts w:cs="Times New Roman"/>
          <w:szCs w:val="24"/>
        </w:rPr>
        <w:t>í</w:t>
      </w:r>
      <w:r w:rsidR="003761DB" w:rsidRPr="009A7D17">
        <w:rPr>
          <w:rFonts w:cs="Times New Roman"/>
          <w:szCs w:val="24"/>
        </w:rPr>
        <w:t>nicas e sua gravidade</w:t>
      </w:r>
      <w:r w:rsidR="005039DA" w:rsidRPr="009A7D17">
        <w:rPr>
          <w:rFonts w:cs="Times New Roman"/>
          <w:szCs w:val="24"/>
        </w:rPr>
        <w:t xml:space="preserve">. </w:t>
      </w:r>
    </w:p>
    <w:p w14:paraId="080A46C1" w14:textId="77777777" w:rsidR="00F223D0" w:rsidRPr="009A7D17" w:rsidRDefault="00AD33FB" w:rsidP="00DE3965">
      <w:pPr>
        <w:tabs>
          <w:tab w:val="left" w:pos="7485"/>
        </w:tabs>
        <w:spacing w:before="120" w:after="0" w:line="360" w:lineRule="auto"/>
        <w:ind w:firstLine="709"/>
        <w:jc w:val="both"/>
        <w:rPr>
          <w:rFonts w:cs="Times New Roman"/>
          <w:szCs w:val="24"/>
        </w:rPr>
      </w:pPr>
      <w:r w:rsidRPr="009A7D17">
        <w:rPr>
          <w:rFonts w:cs="Times New Roman"/>
          <w:szCs w:val="24"/>
        </w:rPr>
        <w:t>Esta pesquisa torna-se relevante, pois é necessário enfatizar a importância da</w:t>
      </w:r>
      <w:r w:rsidR="00D36CF6">
        <w:rPr>
          <w:rFonts w:cs="Times New Roman"/>
          <w:szCs w:val="24"/>
        </w:rPr>
        <w:t xml:space="preserve"> atuação do enfermeiro na prevenção e tratamento do HPV</w:t>
      </w:r>
      <w:r w:rsidR="00ED48C7" w:rsidRPr="009A7D17">
        <w:rPr>
          <w:rFonts w:cs="Times New Roman"/>
          <w:szCs w:val="24"/>
        </w:rPr>
        <w:t>.</w:t>
      </w:r>
      <w:r w:rsidR="00806B6F" w:rsidRPr="009A7D17">
        <w:rPr>
          <w:rFonts w:cs="Times New Roman"/>
          <w:szCs w:val="24"/>
        </w:rPr>
        <w:t xml:space="preserve"> Uma vez que o enfermeiro adota práticas de orientação </w:t>
      </w:r>
      <w:r w:rsidR="002E6961" w:rsidRPr="009A7D17">
        <w:rPr>
          <w:rFonts w:cs="Times New Roman"/>
          <w:szCs w:val="24"/>
        </w:rPr>
        <w:t>às pacientes, o número de infectados</w:t>
      </w:r>
      <w:r w:rsidR="00806B6F" w:rsidRPr="009A7D17">
        <w:rPr>
          <w:rFonts w:cs="Times New Roman"/>
          <w:szCs w:val="24"/>
        </w:rPr>
        <w:t xml:space="preserve"> </w:t>
      </w:r>
      <w:r w:rsidR="00E9289A">
        <w:rPr>
          <w:rFonts w:cs="Times New Roman"/>
          <w:szCs w:val="24"/>
        </w:rPr>
        <w:t>regride significativamente. Devido ao grande número de infectados e por falta de orientação preventiva da enfermagem, o avanço do grau da lesão evolui mais rapidamente, levando a paciente a um câncer de colo de útero.</w:t>
      </w:r>
    </w:p>
    <w:p w14:paraId="0D4907D3" w14:textId="77777777" w:rsidR="00896981" w:rsidRPr="009A7D17" w:rsidRDefault="00896981" w:rsidP="00DE3965">
      <w:pPr>
        <w:tabs>
          <w:tab w:val="left" w:pos="7485"/>
        </w:tabs>
        <w:spacing w:before="120" w:after="0" w:line="360" w:lineRule="auto"/>
        <w:jc w:val="both"/>
        <w:rPr>
          <w:rFonts w:cs="Times New Roman"/>
          <w:b/>
          <w:szCs w:val="24"/>
        </w:rPr>
      </w:pPr>
    </w:p>
    <w:p w14:paraId="35360258" w14:textId="77777777" w:rsidR="000A33EB" w:rsidRDefault="000A33EB" w:rsidP="00DE3965">
      <w:pPr>
        <w:tabs>
          <w:tab w:val="left" w:pos="7485"/>
        </w:tabs>
        <w:spacing w:before="120" w:after="0" w:line="360" w:lineRule="auto"/>
        <w:jc w:val="both"/>
        <w:rPr>
          <w:rFonts w:cs="Times New Roman"/>
          <w:b/>
          <w:szCs w:val="24"/>
        </w:rPr>
      </w:pPr>
    </w:p>
    <w:p w14:paraId="0D039625" w14:textId="77777777" w:rsidR="00E2759C" w:rsidRDefault="00E2759C" w:rsidP="00DE3965">
      <w:pPr>
        <w:tabs>
          <w:tab w:val="left" w:pos="7485"/>
        </w:tabs>
        <w:spacing w:before="120" w:after="0" w:line="360" w:lineRule="auto"/>
        <w:jc w:val="both"/>
        <w:rPr>
          <w:rFonts w:cs="Times New Roman"/>
          <w:b/>
          <w:szCs w:val="24"/>
        </w:rPr>
      </w:pPr>
    </w:p>
    <w:p w14:paraId="57AA532D" w14:textId="77777777" w:rsidR="00DC7866" w:rsidRDefault="00DC7866" w:rsidP="00DE3965">
      <w:pPr>
        <w:tabs>
          <w:tab w:val="left" w:pos="7485"/>
        </w:tabs>
        <w:spacing w:before="120" w:after="0" w:line="360" w:lineRule="auto"/>
        <w:jc w:val="both"/>
        <w:rPr>
          <w:rFonts w:cs="Times New Roman"/>
          <w:b/>
          <w:szCs w:val="24"/>
        </w:rPr>
      </w:pPr>
    </w:p>
    <w:p w14:paraId="3C45D7D7" w14:textId="77777777" w:rsidR="00DC7866" w:rsidRDefault="00DC7866" w:rsidP="00DE3965">
      <w:pPr>
        <w:tabs>
          <w:tab w:val="left" w:pos="7485"/>
        </w:tabs>
        <w:spacing w:before="120" w:after="0" w:line="360" w:lineRule="auto"/>
        <w:jc w:val="both"/>
        <w:rPr>
          <w:rFonts w:cs="Times New Roman"/>
          <w:b/>
          <w:szCs w:val="24"/>
        </w:rPr>
      </w:pPr>
    </w:p>
    <w:p w14:paraId="5E761B8F" w14:textId="77777777" w:rsidR="00DC7866" w:rsidRDefault="00DC7866" w:rsidP="00DE3965">
      <w:pPr>
        <w:tabs>
          <w:tab w:val="left" w:pos="7485"/>
        </w:tabs>
        <w:spacing w:before="120" w:after="0" w:line="360" w:lineRule="auto"/>
        <w:jc w:val="both"/>
        <w:rPr>
          <w:rFonts w:cs="Times New Roman"/>
          <w:b/>
          <w:szCs w:val="24"/>
        </w:rPr>
      </w:pPr>
    </w:p>
    <w:p w14:paraId="740C2F96" w14:textId="77777777" w:rsidR="00DC7866" w:rsidRDefault="00DC7866" w:rsidP="00DE3965">
      <w:pPr>
        <w:tabs>
          <w:tab w:val="left" w:pos="7485"/>
        </w:tabs>
        <w:spacing w:before="120" w:after="0" w:line="360" w:lineRule="auto"/>
        <w:jc w:val="both"/>
        <w:rPr>
          <w:rFonts w:cs="Times New Roman"/>
          <w:b/>
          <w:szCs w:val="24"/>
        </w:rPr>
      </w:pPr>
    </w:p>
    <w:p w14:paraId="128A8A40" w14:textId="77777777" w:rsidR="00DC7866" w:rsidRDefault="00DC7866" w:rsidP="00DE3965">
      <w:pPr>
        <w:tabs>
          <w:tab w:val="left" w:pos="7485"/>
        </w:tabs>
        <w:spacing w:before="120" w:after="0" w:line="360" w:lineRule="auto"/>
        <w:jc w:val="both"/>
        <w:rPr>
          <w:rFonts w:cs="Times New Roman"/>
          <w:b/>
          <w:szCs w:val="24"/>
        </w:rPr>
      </w:pPr>
    </w:p>
    <w:p w14:paraId="4F9A1F4F" w14:textId="77777777" w:rsidR="005E4618" w:rsidRDefault="005E4618" w:rsidP="007E7616">
      <w:pPr>
        <w:tabs>
          <w:tab w:val="left" w:pos="7485"/>
        </w:tabs>
        <w:spacing w:before="120" w:after="0" w:line="360" w:lineRule="auto"/>
        <w:jc w:val="both"/>
        <w:rPr>
          <w:rFonts w:cs="Times New Roman"/>
          <w:b/>
          <w:szCs w:val="24"/>
        </w:rPr>
      </w:pPr>
    </w:p>
    <w:p w14:paraId="54D2C9E4" w14:textId="35982218" w:rsidR="007E7616" w:rsidRPr="007E7616" w:rsidRDefault="002E5EBD" w:rsidP="007E7616">
      <w:pPr>
        <w:tabs>
          <w:tab w:val="left" w:pos="7485"/>
        </w:tabs>
        <w:spacing w:before="120" w:after="0" w:line="360" w:lineRule="auto"/>
        <w:jc w:val="both"/>
        <w:rPr>
          <w:rFonts w:cs="Times New Roman"/>
          <w:b/>
          <w:szCs w:val="24"/>
        </w:rPr>
      </w:pPr>
      <w:proofErr w:type="gramStart"/>
      <w:r>
        <w:rPr>
          <w:rFonts w:cs="Times New Roman"/>
          <w:b/>
          <w:szCs w:val="24"/>
        </w:rPr>
        <w:lastRenderedPageBreak/>
        <w:t>2</w:t>
      </w:r>
      <w:proofErr w:type="gramEnd"/>
      <w:r>
        <w:rPr>
          <w:rFonts w:cs="Times New Roman"/>
          <w:b/>
          <w:szCs w:val="24"/>
        </w:rPr>
        <w:t xml:space="preserve"> </w:t>
      </w:r>
      <w:r w:rsidR="005D0DF2" w:rsidRPr="009A7D17">
        <w:rPr>
          <w:rFonts w:cs="Times New Roman"/>
          <w:b/>
          <w:szCs w:val="24"/>
        </w:rPr>
        <w:t>OBJETIVOS</w:t>
      </w:r>
    </w:p>
    <w:p w14:paraId="7896B2D2" w14:textId="75CA9C4B" w:rsidR="00427393" w:rsidRPr="009A7D17" w:rsidRDefault="007E7616" w:rsidP="00DE3965">
      <w:pPr>
        <w:tabs>
          <w:tab w:val="left" w:pos="7485"/>
        </w:tabs>
        <w:spacing w:before="120" w:after="0" w:line="360" w:lineRule="auto"/>
        <w:jc w:val="both"/>
        <w:rPr>
          <w:rFonts w:cs="Times New Roman"/>
          <w:szCs w:val="24"/>
        </w:rPr>
      </w:pPr>
      <w:proofErr w:type="gramStart"/>
      <w:r>
        <w:rPr>
          <w:rFonts w:cs="Times New Roman"/>
          <w:szCs w:val="24"/>
        </w:rPr>
        <w:t>2.1 OBJETIVO</w:t>
      </w:r>
      <w:proofErr w:type="gramEnd"/>
      <w:r w:rsidR="00C10D66" w:rsidRPr="009A7D17">
        <w:rPr>
          <w:rFonts w:cs="Times New Roman"/>
          <w:szCs w:val="24"/>
        </w:rPr>
        <w:t xml:space="preserve"> GERAL</w:t>
      </w:r>
    </w:p>
    <w:p w14:paraId="48570F9C" w14:textId="1718BE8D" w:rsidR="00D36CF6" w:rsidRPr="004275A6" w:rsidRDefault="00C14AC8" w:rsidP="005A697F">
      <w:pPr>
        <w:pStyle w:val="PargrafodaLista"/>
        <w:tabs>
          <w:tab w:val="left" w:pos="7485"/>
        </w:tabs>
        <w:spacing w:before="120" w:after="0" w:line="360" w:lineRule="auto"/>
        <w:ind w:left="709"/>
        <w:jc w:val="both"/>
        <w:rPr>
          <w:rFonts w:cs="Times New Roman"/>
          <w:szCs w:val="24"/>
        </w:rPr>
      </w:pPr>
      <w:r w:rsidRPr="009A7D17">
        <w:rPr>
          <w:rFonts w:cs="Times New Roman"/>
          <w:szCs w:val="24"/>
        </w:rPr>
        <w:t>-</w:t>
      </w:r>
      <w:r w:rsidR="00611B74" w:rsidRPr="004275A6">
        <w:rPr>
          <w:rFonts w:cs="Times New Roman"/>
          <w:szCs w:val="24"/>
        </w:rPr>
        <w:t xml:space="preserve"> </w:t>
      </w:r>
      <w:r w:rsidR="00611B74" w:rsidRPr="00611B74">
        <w:rPr>
          <w:rFonts w:cs="Times New Roman"/>
          <w:szCs w:val="24"/>
        </w:rPr>
        <w:t>Verificar o que as publicações científicas trazem acerca do Papiloma</w:t>
      </w:r>
      <w:r w:rsidR="00611B74">
        <w:rPr>
          <w:rFonts w:cs="Times New Roman"/>
          <w:szCs w:val="24"/>
        </w:rPr>
        <w:t xml:space="preserve"> </w:t>
      </w:r>
      <w:r w:rsidR="00611B74" w:rsidRPr="00611B74">
        <w:rPr>
          <w:rFonts w:cs="Times New Roman"/>
          <w:szCs w:val="24"/>
        </w:rPr>
        <w:t>vírus e atuação de enfermagem</w:t>
      </w:r>
      <w:r w:rsidR="004275A6" w:rsidRPr="004275A6">
        <w:rPr>
          <w:rFonts w:cs="Times New Roman"/>
          <w:szCs w:val="24"/>
        </w:rPr>
        <w:t>.</w:t>
      </w:r>
    </w:p>
    <w:p w14:paraId="4EFEAE1C" w14:textId="77777777" w:rsidR="00990987" w:rsidRDefault="00990987" w:rsidP="005A697F">
      <w:pPr>
        <w:pStyle w:val="PargrafodaLista"/>
        <w:tabs>
          <w:tab w:val="left" w:pos="7485"/>
        </w:tabs>
        <w:spacing w:before="120" w:after="0" w:line="360" w:lineRule="auto"/>
        <w:ind w:left="709"/>
        <w:jc w:val="both"/>
        <w:rPr>
          <w:rFonts w:cs="Times New Roman"/>
          <w:szCs w:val="24"/>
        </w:rPr>
      </w:pPr>
    </w:p>
    <w:p w14:paraId="1B6A4B3B" w14:textId="77777777" w:rsidR="00990987" w:rsidRPr="00990987" w:rsidRDefault="00D042F2" w:rsidP="00D36CF6">
      <w:pPr>
        <w:pStyle w:val="PargrafodaLista"/>
        <w:tabs>
          <w:tab w:val="left" w:pos="7485"/>
        </w:tabs>
        <w:spacing w:before="120" w:after="0" w:line="360" w:lineRule="auto"/>
        <w:ind w:left="0"/>
        <w:jc w:val="both"/>
        <w:rPr>
          <w:rFonts w:cs="Times New Roman"/>
          <w:szCs w:val="24"/>
        </w:rPr>
      </w:pPr>
      <w:r w:rsidRPr="009A7D17">
        <w:rPr>
          <w:rFonts w:cs="Times New Roman"/>
          <w:szCs w:val="24"/>
        </w:rPr>
        <w:t xml:space="preserve">2.2 </w:t>
      </w:r>
      <w:r w:rsidR="00990987">
        <w:rPr>
          <w:rFonts w:cs="Times New Roman"/>
          <w:szCs w:val="24"/>
        </w:rPr>
        <w:t>OBJETIVOS ESPECÍ</w:t>
      </w:r>
      <w:r w:rsidR="00C10D66" w:rsidRPr="009A7D17">
        <w:rPr>
          <w:rFonts w:cs="Times New Roman"/>
          <w:szCs w:val="24"/>
        </w:rPr>
        <w:t>FICOS</w:t>
      </w:r>
      <w:r w:rsidR="00045C47" w:rsidRPr="009A7D17">
        <w:rPr>
          <w:rFonts w:cs="Times New Roman"/>
          <w:szCs w:val="24"/>
        </w:rPr>
        <w:t xml:space="preserve"> </w:t>
      </w:r>
    </w:p>
    <w:p w14:paraId="57D4CEDA" w14:textId="55C8E4E0" w:rsidR="005A697F" w:rsidRDefault="00C14AC8" w:rsidP="005A697F">
      <w:pPr>
        <w:tabs>
          <w:tab w:val="left" w:pos="7485"/>
        </w:tabs>
        <w:spacing w:before="120" w:after="0" w:line="360" w:lineRule="auto"/>
        <w:ind w:left="709"/>
        <w:jc w:val="both"/>
        <w:rPr>
          <w:rFonts w:cs="Times New Roman"/>
          <w:szCs w:val="24"/>
        </w:rPr>
      </w:pPr>
      <w:r w:rsidRPr="00E9289A">
        <w:rPr>
          <w:rFonts w:cs="Times New Roman"/>
          <w:szCs w:val="24"/>
        </w:rPr>
        <w:t>-</w:t>
      </w:r>
      <w:r w:rsidR="00660EFE" w:rsidRPr="00E9289A">
        <w:rPr>
          <w:rFonts w:cs="Times New Roman"/>
          <w:szCs w:val="24"/>
        </w:rPr>
        <w:t>I</w:t>
      </w:r>
      <w:r w:rsidR="00990987" w:rsidRPr="00E9289A">
        <w:rPr>
          <w:rFonts w:cs="Times New Roman"/>
          <w:szCs w:val="24"/>
        </w:rPr>
        <w:t>dentificar</w:t>
      </w:r>
      <w:r w:rsidR="00220B4A" w:rsidRPr="00E9289A">
        <w:rPr>
          <w:rFonts w:cs="Times New Roman"/>
          <w:szCs w:val="24"/>
        </w:rPr>
        <w:t xml:space="preserve"> o </w:t>
      </w:r>
      <w:r w:rsidR="00660EFE" w:rsidRPr="00E9289A">
        <w:rPr>
          <w:rFonts w:cs="Times New Roman"/>
          <w:szCs w:val="24"/>
        </w:rPr>
        <w:t>conhecimento</w:t>
      </w:r>
      <w:r w:rsidR="00220B4A" w:rsidRPr="00E9289A">
        <w:rPr>
          <w:rFonts w:cs="Times New Roman"/>
          <w:szCs w:val="24"/>
        </w:rPr>
        <w:t xml:space="preserve"> d</w:t>
      </w:r>
      <w:r w:rsidR="00DF4BF2">
        <w:rPr>
          <w:rFonts w:cs="Times New Roman"/>
          <w:szCs w:val="24"/>
        </w:rPr>
        <w:t xml:space="preserve">e mulheres atendidas em </w:t>
      </w:r>
      <w:proofErr w:type="spellStart"/>
      <w:r w:rsidR="00DF4BF2">
        <w:rPr>
          <w:rFonts w:cs="Times New Roman"/>
          <w:szCs w:val="24"/>
        </w:rPr>
        <w:t>ESFs</w:t>
      </w:r>
      <w:proofErr w:type="spellEnd"/>
      <w:r w:rsidR="00DF4BF2">
        <w:rPr>
          <w:rFonts w:cs="Times New Roman"/>
          <w:szCs w:val="24"/>
        </w:rPr>
        <w:t xml:space="preserve"> </w:t>
      </w:r>
      <w:r w:rsidR="00DF4BF2" w:rsidRPr="00E9289A">
        <w:rPr>
          <w:rFonts w:cs="Times New Roman"/>
          <w:szCs w:val="24"/>
        </w:rPr>
        <w:t>sobre</w:t>
      </w:r>
      <w:r w:rsidR="00660EFE" w:rsidRPr="00E9289A">
        <w:rPr>
          <w:rFonts w:cs="Times New Roman"/>
          <w:szCs w:val="24"/>
        </w:rPr>
        <w:t xml:space="preserve"> </w:t>
      </w:r>
      <w:r w:rsidR="00DF4BF2">
        <w:rPr>
          <w:rFonts w:cs="Times New Roman"/>
          <w:szCs w:val="24"/>
        </w:rPr>
        <w:t>a infecção pel</w:t>
      </w:r>
      <w:r w:rsidR="00660EFE" w:rsidRPr="00E9289A">
        <w:rPr>
          <w:rFonts w:cs="Times New Roman"/>
          <w:szCs w:val="24"/>
        </w:rPr>
        <w:t>o HPV.</w:t>
      </w:r>
    </w:p>
    <w:p w14:paraId="1A1078C9" w14:textId="728C74C1" w:rsidR="005A697F" w:rsidRDefault="00660EFE" w:rsidP="005A697F">
      <w:pPr>
        <w:tabs>
          <w:tab w:val="left" w:pos="7485"/>
        </w:tabs>
        <w:spacing w:before="120" w:after="0" w:line="360" w:lineRule="auto"/>
        <w:ind w:left="709"/>
        <w:jc w:val="both"/>
        <w:rPr>
          <w:rFonts w:cs="Times New Roman"/>
          <w:szCs w:val="24"/>
        </w:rPr>
      </w:pPr>
      <w:r w:rsidRPr="00E9289A">
        <w:rPr>
          <w:rFonts w:cs="Times New Roman"/>
          <w:szCs w:val="24"/>
        </w:rPr>
        <w:t>-</w:t>
      </w:r>
      <w:r w:rsidR="00220B4A" w:rsidRPr="00E9289A">
        <w:rPr>
          <w:rFonts w:cs="Times New Roman"/>
          <w:szCs w:val="24"/>
        </w:rPr>
        <w:t>Verificar as orientações preventivas orientadas pela enfermagem</w:t>
      </w:r>
      <w:r w:rsidR="00DF4BF2">
        <w:rPr>
          <w:rFonts w:cs="Times New Roman"/>
          <w:szCs w:val="24"/>
        </w:rPr>
        <w:t>.</w:t>
      </w:r>
    </w:p>
    <w:p w14:paraId="2E2C459A" w14:textId="069B4964" w:rsidR="00A67BC3" w:rsidRDefault="00A67BC3" w:rsidP="005A697F">
      <w:pPr>
        <w:tabs>
          <w:tab w:val="left" w:pos="7485"/>
        </w:tabs>
        <w:spacing w:before="120" w:after="0" w:line="360" w:lineRule="auto"/>
        <w:ind w:left="709"/>
        <w:jc w:val="both"/>
        <w:rPr>
          <w:rFonts w:cs="Times New Roman"/>
          <w:szCs w:val="24"/>
        </w:rPr>
      </w:pPr>
      <w:r>
        <w:rPr>
          <w:rFonts w:cs="Times New Roman"/>
          <w:szCs w:val="24"/>
        </w:rPr>
        <w:t>- Analisar os fatores de risco relacionado à infecção pelo HPV</w:t>
      </w:r>
    </w:p>
    <w:p w14:paraId="31616B47" w14:textId="77777777" w:rsidR="00C14AC8" w:rsidRPr="009A7D17" w:rsidRDefault="00C14AC8" w:rsidP="005A697F">
      <w:pPr>
        <w:spacing w:before="240" w:after="0" w:line="360" w:lineRule="auto"/>
        <w:ind w:left="709"/>
        <w:rPr>
          <w:rFonts w:cs="Times New Roman"/>
          <w:szCs w:val="24"/>
        </w:rPr>
      </w:pPr>
    </w:p>
    <w:p w14:paraId="015D3D9E" w14:textId="77777777" w:rsidR="007F286D" w:rsidRPr="009A7D17" w:rsidRDefault="007F286D" w:rsidP="00DE3965">
      <w:pPr>
        <w:spacing w:before="240" w:after="0" w:line="360" w:lineRule="auto"/>
        <w:ind w:firstLine="426"/>
        <w:jc w:val="both"/>
        <w:rPr>
          <w:rFonts w:cs="Times New Roman"/>
          <w:szCs w:val="24"/>
        </w:rPr>
      </w:pPr>
    </w:p>
    <w:p w14:paraId="71117A10" w14:textId="77777777" w:rsidR="007F286D" w:rsidRPr="009A7D17" w:rsidRDefault="007F286D" w:rsidP="00DE3965">
      <w:pPr>
        <w:spacing w:before="240" w:after="0" w:line="360" w:lineRule="auto"/>
        <w:ind w:firstLine="426"/>
        <w:jc w:val="both"/>
        <w:rPr>
          <w:rFonts w:cs="Times New Roman"/>
          <w:szCs w:val="24"/>
        </w:rPr>
      </w:pPr>
    </w:p>
    <w:p w14:paraId="4684A356" w14:textId="77777777" w:rsidR="007F286D" w:rsidRPr="009A7D17" w:rsidRDefault="007F286D" w:rsidP="00DE3965">
      <w:pPr>
        <w:spacing w:before="240" w:after="0" w:line="360" w:lineRule="auto"/>
        <w:ind w:firstLine="426"/>
        <w:jc w:val="both"/>
        <w:rPr>
          <w:rFonts w:cs="Times New Roman"/>
          <w:szCs w:val="24"/>
        </w:rPr>
      </w:pPr>
    </w:p>
    <w:p w14:paraId="697AF26E" w14:textId="77777777" w:rsidR="007F286D" w:rsidRPr="009A7D17" w:rsidRDefault="007F286D" w:rsidP="00DE3965">
      <w:pPr>
        <w:spacing w:before="240" w:after="0" w:line="360" w:lineRule="auto"/>
        <w:ind w:firstLine="426"/>
        <w:jc w:val="both"/>
        <w:rPr>
          <w:rFonts w:cs="Times New Roman"/>
          <w:szCs w:val="24"/>
        </w:rPr>
      </w:pPr>
    </w:p>
    <w:p w14:paraId="2CB35E26" w14:textId="77777777" w:rsidR="00E4133F" w:rsidRPr="009A7D17" w:rsidRDefault="00E4133F" w:rsidP="00DE3965">
      <w:pPr>
        <w:spacing w:before="240" w:after="0" w:line="360" w:lineRule="auto"/>
        <w:jc w:val="both"/>
        <w:rPr>
          <w:rFonts w:cs="Times New Roman"/>
          <w:szCs w:val="24"/>
        </w:rPr>
      </w:pPr>
    </w:p>
    <w:p w14:paraId="782F98C4" w14:textId="77777777" w:rsidR="00E4133F" w:rsidRPr="009A7D17" w:rsidRDefault="00E4133F" w:rsidP="00DE3965">
      <w:pPr>
        <w:spacing w:before="240" w:after="0" w:line="360" w:lineRule="auto"/>
        <w:jc w:val="both"/>
        <w:rPr>
          <w:rFonts w:cs="Times New Roman"/>
          <w:szCs w:val="24"/>
        </w:rPr>
      </w:pPr>
    </w:p>
    <w:p w14:paraId="5504838C" w14:textId="77777777" w:rsidR="00E4133F" w:rsidRPr="009A7D17" w:rsidRDefault="00E4133F" w:rsidP="00DE3965">
      <w:pPr>
        <w:spacing w:before="240" w:after="0" w:line="360" w:lineRule="auto"/>
        <w:jc w:val="both"/>
        <w:rPr>
          <w:rFonts w:cs="Times New Roman"/>
          <w:szCs w:val="24"/>
        </w:rPr>
      </w:pPr>
    </w:p>
    <w:p w14:paraId="293784E0" w14:textId="77777777" w:rsidR="00E4133F" w:rsidRPr="009A7D17" w:rsidRDefault="00E4133F" w:rsidP="00DE3965">
      <w:pPr>
        <w:spacing w:before="240" w:after="0" w:line="360" w:lineRule="auto"/>
        <w:jc w:val="both"/>
        <w:rPr>
          <w:rFonts w:cs="Times New Roman"/>
          <w:szCs w:val="24"/>
        </w:rPr>
      </w:pPr>
    </w:p>
    <w:p w14:paraId="51F1583F" w14:textId="77777777" w:rsidR="00E4133F" w:rsidRPr="009A7D17" w:rsidRDefault="00E4133F" w:rsidP="00DE3965">
      <w:pPr>
        <w:spacing w:before="240" w:after="0" w:line="360" w:lineRule="auto"/>
        <w:jc w:val="both"/>
        <w:rPr>
          <w:rFonts w:cs="Times New Roman"/>
          <w:szCs w:val="24"/>
        </w:rPr>
      </w:pPr>
    </w:p>
    <w:p w14:paraId="6D187239" w14:textId="77777777" w:rsidR="00E96725" w:rsidRDefault="00E96725" w:rsidP="00DE3965">
      <w:pPr>
        <w:spacing w:before="240" w:after="0" w:line="360" w:lineRule="auto"/>
        <w:jc w:val="both"/>
        <w:rPr>
          <w:rFonts w:cs="Times New Roman"/>
          <w:szCs w:val="24"/>
        </w:rPr>
      </w:pPr>
    </w:p>
    <w:p w14:paraId="25341704" w14:textId="77777777" w:rsidR="00E912C1" w:rsidRDefault="00E912C1" w:rsidP="00DE3965">
      <w:pPr>
        <w:spacing w:before="240" w:after="0" w:line="360" w:lineRule="auto"/>
        <w:jc w:val="both"/>
        <w:rPr>
          <w:rFonts w:cs="Times New Roman"/>
          <w:szCs w:val="24"/>
        </w:rPr>
      </w:pPr>
    </w:p>
    <w:p w14:paraId="78DAF25D" w14:textId="77777777" w:rsidR="007E7616" w:rsidRDefault="007E7616" w:rsidP="00DE3965">
      <w:pPr>
        <w:spacing w:before="240" w:after="0" w:line="360" w:lineRule="auto"/>
        <w:jc w:val="both"/>
        <w:rPr>
          <w:rFonts w:cs="Times New Roman"/>
          <w:b/>
          <w:szCs w:val="24"/>
        </w:rPr>
      </w:pPr>
    </w:p>
    <w:p w14:paraId="0290C337" w14:textId="77777777" w:rsidR="007E7616" w:rsidRDefault="007E7616" w:rsidP="00DE3965">
      <w:pPr>
        <w:spacing w:before="240" w:after="0" w:line="360" w:lineRule="auto"/>
        <w:jc w:val="both"/>
        <w:rPr>
          <w:rFonts w:cs="Times New Roman"/>
          <w:b/>
          <w:szCs w:val="24"/>
        </w:rPr>
      </w:pPr>
    </w:p>
    <w:p w14:paraId="5DE2ECD1" w14:textId="77777777" w:rsidR="006528A0" w:rsidRPr="009A7D17" w:rsidRDefault="00D8473A" w:rsidP="00DE3965">
      <w:pPr>
        <w:spacing w:before="240" w:after="0" w:line="360" w:lineRule="auto"/>
        <w:jc w:val="both"/>
        <w:rPr>
          <w:rFonts w:cs="Times New Roman"/>
          <w:b/>
          <w:szCs w:val="24"/>
        </w:rPr>
      </w:pPr>
      <w:proofErr w:type="gramStart"/>
      <w:r>
        <w:rPr>
          <w:rFonts w:cs="Times New Roman"/>
          <w:b/>
          <w:szCs w:val="24"/>
        </w:rPr>
        <w:lastRenderedPageBreak/>
        <w:t>3</w:t>
      </w:r>
      <w:proofErr w:type="gramEnd"/>
      <w:r>
        <w:rPr>
          <w:rFonts w:cs="Times New Roman"/>
          <w:b/>
          <w:szCs w:val="24"/>
        </w:rPr>
        <w:t xml:space="preserve"> </w:t>
      </w:r>
      <w:r w:rsidR="009F6A90" w:rsidRPr="009A7D17">
        <w:rPr>
          <w:rFonts w:cs="Times New Roman"/>
          <w:b/>
          <w:szCs w:val="24"/>
        </w:rPr>
        <w:t>REVISÃO DE LITERATURA</w:t>
      </w:r>
    </w:p>
    <w:p w14:paraId="65A3EE5B" w14:textId="77777777" w:rsidR="009F6009" w:rsidRPr="009A7D17" w:rsidRDefault="00DB788E" w:rsidP="00D8473A">
      <w:pPr>
        <w:spacing w:before="240" w:after="0" w:line="360" w:lineRule="auto"/>
        <w:jc w:val="both"/>
        <w:rPr>
          <w:rFonts w:cs="Times New Roman"/>
          <w:szCs w:val="24"/>
        </w:rPr>
      </w:pPr>
      <w:proofErr w:type="gramStart"/>
      <w:r w:rsidRPr="009A7D17">
        <w:rPr>
          <w:rFonts w:cs="Times New Roman"/>
          <w:szCs w:val="24"/>
        </w:rPr>
        <w:t xml:space="preserve">3.1 </w:t>
      </w:r>
      <w:r w:rsidR="009F6009" w:rsidRPr="009A7D17">
        <w:rPr>
          <w:rFonts w:cs="Times New Roman"/>
          <w:szCs w:val="24"/>
        </w:rPr>
        <w:t>C</w:t>
      </w:r>
      <w:r w:rsidR="002C22AB">
        <w:rPr>
          <w:rFonts w:cs="Times New Roman"/>
          <w:szCs w:val="24"/>
        </w:rPr>
        <w:t>Â</w:t>
      </w:r>
      <w:r w:rsidR="009F6009" w:rsidRPr="009A7D17">
        <w:rPr>
          <w:rFonts w:cs="Times New Roman"/>
          <w:szCs w:val="24"/>
        </w:rPr>
        <w:t>NCER</w:t>
      </w:r>
      <w:proofErr w:type="gramEnd"/>
      <w:r w:rsidR="009F6009" w:rsidRPr="009A7D17">
        <w:rPr>
          <w:rFonts w:cs="Times New Roman"/>
          <w:szCs w:val="24"/>
        </w:rPr>
        <w:t xml:space="preserve"> DE COLO DE ÚTERO E FATORES DE RISCO</w:t>
      </w:r>
    </w:p>
    <w:p w14:paraId="5CFC107E" w14:textId="77777777" w:rsidR="00F9129F" w:rsidRPr="009A7D17" w:rsidRDefault="009B64FE" w:rsidP="00DE3965">
      <w:pPr>
        <w:spacing w:before="240" w:after="0" w:line="360" w:lineRule="auto"/>
        <w:ind w:firstLine="709"/>
        <w:jc w:val="both"/>
        <w:rPr>
          <w:rFonts w:cs="Times New Roman"/>
          <w:szCs w:val="24"/>
        </w:rPr>
      </w:pPr>
      <w:r w:rsidRPr="009A7D17">
        <w:rPr>
          <w:rFonts w:cs="Times New Roman"/>
          <w:szCs w:val="24"/>
        </w:rPr>
        <w:t>Desenvolvid</w:t>
      </w:r>
      <w:r w:rsidR="002C22AB">
        <w:rPr>
          <w:rFonts w:cs="Times New Roman"/>
          <w:szCs w:val="24"/>
        </w:rPr>
        <w:t>o</w:t>
      </w:r>
      <w:r w:rsidRPr="009A7D17">
        <w:rPr>
          <w:rFonts w:cs="Times New Roman"/>
          <w:szCs w:val="24"/>
        </w:rPr>
        <w:t xml:space="preserve"> a partir das </w:t>
      </w:r>
      <w:r w:rsidR="005A1E69" w:rsidRPr="009A7D17">
        <w:rPr>
          <w:rFonts w:cs="Times New Roman"/>
          <w:szCs w:val="24"/>
        </w:rPr>
        <w:t>multip</w:t>
      </w:r>
      <w:r w:rsidRPr="009A7D17">
        <w:rPr>
          <w:rFonts w:cs="Times New Roman"/>
          <w:szCs w:val="24"/>
        </w:rPr>
        <w:t xml:space="preserve">licações </w:t>
      </w:r>
      <w:r w:rsidR="005A1E69" w:rsidRPr="009A7D17">
        <w:rPr>
          <w:rFonts w:cs="Times New Roman"/>
          <w:szCs w:val="24"/>
        </w:rPr>
        <w:t>desorganiza</w:t>
      </w:r>
      <w:r w:rsidR="00446590" w:rsidRPr="009A7D17">
        <w:rPr>
          <w:rFonts w:cs="Times New Roman"/>
          <w:szCs w:val="24"/>
        </w:rPr>
        <w:t>das do epitél</w:t>
      </w:r>
      <w:r w:rsidRPr="009A7D17">
        <w:rPr>
          <w:rFonts w:cs="Times New Roman"/>
          <w:szCs w:val="24"/>
        </w:rPr>
        <w:t>io de revestimento do colo de útero, o HPV é o principal responsável por essas</w:t>
      </w:r>
      <w:r w:rsidR="005A1E69" w:rsidRPr="009A7D17">
        <w:rPr>
          <w:rFonts w:cs="Times New Roman"/>
          <w:szCs w:val="24"/>
        </w:rPr>
        <w:t xml:space="preserve"> alterações que causam as chama</w:t>
      </w:r>
      <w:r w:rsidRPr="009A7D17">
        <w:rPr>
          <w:rFonts w:cs="Times New Roman"/>
          <w:szCs w:val="24"/>
        </w:rPr>
        <w:t xml:space="preserve">das lesões </w:t>
      </w:r>
      <w:r w:rsidR="005A1E69" w:rsidRPr="009A7D17">
        <w:rPr>
          <w:rFonts w:cs="Times New Roman"/>
          <w:szCs w:val="24"/>
        </w:rPr>
        <w:t>pr</w:t>
      </w:r>
      <w:r w:rsidR="002C22AB">
        <w:rPr>
          <w:rFonts w:cs="Times New Roman"/>
          <w:szCs w:val="24"/>
        </w:rPr>
        <w:t>e</w:t>
      </w:r>
      <w:r w:rsidR="005A1E69" w:rsidRPr="009A7D17">
        <w:rPr>
          <w:rFonts w:cs="Times New Roman"/>
          <w:szCs w:val="24"/>
        </w:rPr>
        <w:t>cursoras, que inicialmente não apresentam manifestações cl</w:t>
      </w:r>
      <w:r w:rsidR="002C22AB">
        <w:rPr>
          <w:rFonts w:cs="Times New Roman"/>
          <w:szCs w:val="24"/>
        </w:rPr>
        <w:t>í</w:t>
      </w:r>
      <w:r w:rsidR="005A1E69" w:rsidRPr="009A7D17">
        <w:rPr>
          <w:rFonts w:cs="Times New Roman"/>
          <w:szCs w:val="24"/>
        </w:rPr>
        <w:t>nicas, e qu</w:t>
      </w:r>
      <w:r w:rsidR="00D8473A">
        <w:rPr>
          <w:rFonts w:cs="Times New Roman"/>
          <w:szCs w:val="24"/>
        </w:rPr>
        <w:t>e sem o devido tratamento evoluem</w:t>
      </w:r>
      <w:r w:rsidR="005A1E69" w:rsidRPr="009A7D17">
        <w:rPr>
          <w:rFonts w:cs="Times New Roman"/>
          <w:szCs w:val="24"/>
        </w:rPr>
        <w:t xml:space="preserve"> para o câncer de colo de útero (TORR</w:t>
      </w:r>
      <w:r w:rsidR="00EB588F" w:rsidRPr="009A7D17">
        <w:rPr>
          <w:rFonts w:cs="Times New Roman"/>
          <w:szCs w:val="24"/>
        </w:rPr>
        <w:t>ES,</w:t>
      </w:r>
      <w:r w:rsidR="002C22AB">
        <w:rPr>
          <w:rFonts w:cs="Times New Roman"/>
          <w:szCs w:val="24"/>
        </w:rPr>
        <w:t xml:space="preserve"> </w:t>
      </w:r>
      <w:proofErr w:type="gramStart"/>
      <w:r w:rsidR="005A1E69" w:rsidRPr="009A7D17">
        <w:rPr>
          <w:rFonts w:cs="Times New Roman"/>
          <w:i/>
          <w:szCs w:val="24"/>
        </w:rPr>
        <w:t>et</w:t>
      </w:r>
      <w:proofErr w:type="gramEnd"/>
      <w:r w:rsidR="005A1E69" w:rsidRPr="009A7D17">
        <w:rPr>
          <w:rFonts w:cs="Times New Roman"/>
          <w:szCs w:val="24"/>
        </w:rPr>
        <w:t xml:space="preserve"> </w:t>
      </w:r>
      <w:r w:rsidR="005A1E69" w:rsidRPr="009A7D17">
        <w:rPr>
          <w:rFonts w:cs="Times New Roman"/>
          <w:i/>
          <w:szCs w:val="24"/>
        </w:rPr>
        <w:t>al</w:t>
      </w:r>
      <w:r w:rsidR="005A1E69" w:rsidRPr="009A7D17">
        <w:rPr>
          <w:rFonts w:cs="Times New Roman"/>
          <w:szCs w:val="24"/>
        </w:rPr>
        <w:t>,</w:t>
      </w:r>
      <w:r w:rsidR="002C22AB">
        <w:rPr>
          <w:rFonts w:cs="Times New Roman"/>
          <w:szCs w:val="24"/>
        </w:rPr>
        <w:t xml:space="preserve"> </w:t>
      </w:r>
      <w:r w:rsidR="005A1E69" w:rsidRPr="009A7D17">
        <w:rPr>
          <w:rFonts w:cs="Times New Roman"/>
          <w:szCs w:val="24"/>
        </w:rPr>
        <w:t>2019)</w:t>
      </w:r>
      <w:r w:rsidR="00524AD5" w:rsidRPr="009A7D17">
        <w:rPr>
          <w:rFonts w:cs="Times New Roman"/>
          <w:szCs w:val="24"/>
        </w:rPr>
        <w:t>.</w:t>
      </w:r>
    </w:p>
    <w:p w14:paraId="4D11A024" w14:textId="77777777" w:rsidR="00F9129F" w:rsidRPr="009A7D17" w:rsidRDefault="006B318C" w:rsidP="00DE3965">
      <w:pPr>
        <w:spacing w:before="240" w:after="0" w:line="360" w:lineRule="auto"/>
        <w:ind w:firstLine="709"/>
        <w:jc w:val="both"/>
        <w:rPr>
          <w:rFonts w:cs="Times New Roman"/>
          <w:szCs w:val="24"/>
        </w:rPr>
      </w:pPr>
      <w:r w:rsidRPr="009A7D17">
        <w:rPr>
          <w:rFonts w:cs="Times New Roman"/>
          <w:szCs w:val="24"/>
        </w:rPr>
        <w:t xml:space="preserve">O câncer de colo de útero é a segunda neoplasia maligna responsável pela morte de </w:t>
      </w:r>
      <w:proofErr w:type="gramStart"/>
      <w:r w:rsidRPr="009A7D17">
        <w:rPr>
          <w:rFonts w:cs="Times New Roman"/>
          <w:szCs w:val="24"/>
        </w:rPr>
        <w:t>5</w:t>
      </w:r>
      <w:proofErr w:type="gramEnd"/>
      <w:r w:rsidR="005F22AC" w:rsidRPr="009A7D17">
        <w:rPr>
          <w:rFonts w:cs="Times New Roman"/>
          <w:szCs w:val="24"/>
        </w:rPr>
        <w:t xml:space="preserve"> mil mulheres por ano no Brasil: sem considerar os tumores de pele não melanoma, o câncer de colo de útero é o primeiro mais incidente na Região Norte (25,62/100 mil). Nas Regiões </w:t>
      </w:r>
      <w:r w:rsidR="00D778CC" w:rsidRPr="009A7D17">
        <w:rPr>
          <w:rFonts w:cs="Times New Roman"/>
          <w:szCs w:val="24"/>
        </w:rPr>
        <w:t xml:space="preserve">Nordestes </w:t>
      </w:r>
      <w:r w:rsidR="005F22AC" w:rsidRPr="009A7D17">
        <w:rPr>
          <w:rFonts w:cs="Times New Roman"/>
          <w:szCs w:val="24"/>
        </w:rPr>
        <w:t>(20,47/100 mil)</w:t>
      </w:r>
      <w:r w:rsidR="00D778CC" w:rsidRPr="009A7D17">
        <w:rPr>
          <w:rFonts w:cs="Times New Roman"/>
          <w:szCs w:val="24"/>
        </w:rPr>
        <w:t xml:space="preserve"> e Centro-Oeste (1832/100 mil), ocupa a segunda posição</w:t>
      </w:r>
      <w:proofErr w:type="gramStart"/>
      <w:r w:rsidR="00D778CC" w:rsidRPr="009A7D17">
        <w:rPr>
          <w:rFonts w:cs="Times New Roman"/>
          <w:szCs w:val="24"/>
        </w:rPr>
        <w:t xml:space="preserve">  </w:t>
      </w:r>
      <w:proofErr w:type="gramEnd"/>
      <w:r w:rsidR="00D778CC" w:rsidRPr="009A7D17">
        <w:rPr>
          <w:rFonts w:cs="Times New Roman"/>
          <w:szCs w:val="24"/>
        </w:rPr>
        <w:t>mais frequente; enquanto, nas Regiões Sul (14,07/100 mil) e Sudeste (9,97/100mil), ocupa a quarta posição</w:t>
      </w:r>
      <w:r w:rsidR="00E16A8E">
        <w:rPr>
          <w:rFonts w:cs="Times New Roman"/>
          <w:szCs w:val="24"/>
        </w:rPr>
        <w:t xml:space="preserve"> e, portanto,</w:t>
      </w:r>
      <w:r w:rsidR="00D778CC" w:rsidRPr="009A7D17">
        <w:rPr>
          <w:rFonts w:cs="Times New Roman"/>
          <w:szCs w:val="24"/>
        </w:rPr>
        <w:t xml:space="preserve"> t</w:t>
      </w:r>
      <w:r w:rsidRPr="009A7D17">
        <w:rPr>
          <w:rFonts w:cs="Times New Roman"/>
          <w:szCs w:val="24"/>
        </w:rPr>
        <w:t>rata-se de um problema de Saúde Pública mundial, tendo um des</w:t>
      </w:r>
      <w:r w:rsidR="00316765" w:rsidRPr="009A7D17">
        <w:rPr>
          <w:rFonts w:cs="Times New Roman"/>
          <w:szCs w:val="24"/>
        </w:rPr>
        <w:t xml:space="preserve">envolvimento lento e silencioso. </w:t>
      </w:r>
      <w:r w:rsidR="008E30CA" w:rsidRPr="009A7D17">
        <w:rPr>
          <w:rFonts w:cs="Times New Roman"/>
          <w:szCs w:val="24"/>
        </w:rPr>
        <w:t>(AR</w:t>
      </w:r>
      <w:r w:rsidR="00EB588F" w:rsidRPr="009A7D17">
        <w:rPr>
          <w:rFonts w:cs="Times New Roman"/>
          <w:szCs w:val="24"/>
        </w:rPr>
        <w:t>AÚJO,</w:t>
      </w:r>
      <w:r w:rsidR="00E16A8E">
        <w:rPr>
          <w:rFonts w:cs="Times New Roman"/>
          <w:szCs w:val="24"/>
        </w:rPr>
        <w:t xml:space="preserve"> </w:t>
      </w:r>
      <w:proofErr w:type="gramStart"/>
      <w:r w:rsidR="008E30CA" w:rsidRPr="009A7D17">
        <w:rPr>
          <w:rFonts w:cs="Times New Roman"/>
          <w:i/>
          <w:szCs w:val="24"/>
        </w:rPr>
        <w:t>et</w:t>
      </w:r>
      <w:proofErr w:type="gramEnd"/>
      <w:r w:rsidR="008E30CA" w:rsidRPr="009A7D17">
        <w:rPr>
          <w:rFonts w:cs="Times New Roman"/>
          <w:i/>
          <w:szCs w:val="24"/>
        </w:rPr>
        <w:t xml:space="preserve"> al</w:t>
      </w:r>
      <w:r w:rsidR="008E30CA" w:rsidRPr="009A7D17">
        <w:rPr>
          <w:rFonts w:cs="Times New Roman"/>
          <w:szCs w:val="24"/>
        </w:rPr>
        <w:t>.,</w:t>
      </w:r>
      <w:r w:rsidR="00E16A8E">
        <w:rPr>
          <w:rFonts w:cs="Times New Roman"/>
          <w:szCs w:val="24"/>
        </w:rPr>
        <w:t xml:space="preserve"> </w:t>
      </w:r>
      <w:r w:rsidR="008E30CA" w:rsidRPr="009A7D17">
        <w:rPr>
          <w:rFonts w:cs="Times New Roman"/>
          <w:szCs w:val="24"/>
        </w:rPr>
        <w:t>2019)</w:t>
      </w:r>
      <w:r w:rsidR="00AC35D8" w:rsidRPr="009A7D17">
        <w:rPr>
          <w:rFonts w:cs="Times New Roman"/>
          <w:szCs w:val="24"/>
        </w:rPr>
        <w:t>.</w:t>
      </w:r>
    </w:p>
    <w:p w14:paraId="38397446" w14:textId="77777777" w:rsidR="00F266DA" w:rsidRPr="009A7D17" w:rsidRDefault="00D778CC" w:rsidP="00DE3965">
      <w:pPr>
        <w:spacing w:before="240" w:after="0" w:line="360" w:lineRule="auto"/>
        <w:ind w:firstLine="709"/>
        <w:jc w:val="both"/>
        <w:rPr>
          <w:rFonts w:cs="Times New Roman"/>
          <w:szCs w:val="24"/>
        </w:rPr>
      </w:pPr>
      <w:proofErr w:type="gramStart"/>
      <w:r w:rsidRPr="009A7D17">
        <w:rPr>
          <w:rFonts w:cs="Times New Roman"/>
          <w:szCs w:val="24"/>
        </w:rPr>
        <w:t>O HPV infecta</w:t>
      </w:r>
      <w:proofErr w:type="gramEnd"/>
      <w:r w:rsidRPr="009A7D17">
        <w:rPr>
          <w:rFonts w:cs="Times New Roman"/>
          <w:szCs w:val="24"/>
        </w:rPr>
        <w:t xml:space="preserve"> as células basais do tecido epitelial, a</w:t>
      </w:r>
      <w:r w:rsidR="00DB788E" w:rsidRPr="009A7D17">
        <w:rPr>
          <w:rFonts w:cs="Times New Roman"/>
          <w:szCs w:val="24"/>
        </w:rPr>
        <w:t xml:space="preserve"> partir de pequenas rupturas na </w:t>
      </w:r>
      <w:r w:rsidRPr="009A7D17">
        <w:rPr>
          <w:rFonts w:cs="Times New Roman"/>
          <w:szCs w:val="24"/>
        </w:rPr>
        <w:t xml:space="preserve">pele ou mucosa, pelo processo de </w:t>
      </w:r>
      <w:proofErr w:type="spellStart"/>
      <w:r w:rsidRPr="009A7D17">
        <w:rPr>
          <w:rFonts w:cs="Times New Roman"/>
          <w:szCs w:val="24"/>
        </w:rPr>
        <w:t>endocitose</w:t>
      </w:r>
      <w:proofErr w:type="spellEnd"/>
      <w:r w:rsidRPr="009A7D17">
        <w:rPr>
          <w:rFonts w:cs="Times New Roman"/>
          <w:szCs w:val="24"/>
        </w:rPr>
        <w:t>. É responsável pelo desenvolvimento de lesões</w:t>
      </w:r>
      <w:r w:rsidR="00DB788E" w:rsidRPr="009A7D17">
        <w:rPr>
          <w:rFonts w:cs="Times New Roman"/>
          <w:szCs w:val="24"/>
        </w:rPr>
        <w:t xml:space="preserve"> </w:t>
      </w:r>
      <w:proofErr w:type="spellStart"/>
      <w:r w:rsidRPr="009A7D17">
        <w:rPr>
          <w:rFonts w:cs="Times New Roman"/>
          <w:szCs w:val="24"/>
        </w:rPr>
        <w:t>intraepiteliais</w:t>
      </w:r>
      <w:proofErr w:type="spellEnd"/>
      <w:r w:rsidRPr="009A7D17">
        <w:rPr>
          <w:rFonts w:cs="Times New Roman"/>
          <w:szCs w:val="24"/>
        </w:rPr>
        <w:t xml:space="preserve"> de alto grau e do câncer de colo de útero inva</w:t>
      </w:r>
      <w:r w:rsidR="00DB788E" w:rsidRPr="009A7D17">
        <w:rPr>
          <w:rFonts w:cs="Times New Roman"/>
          <w:szCs w:val="24"/>
        </w:rPr>
        <w:t xml:space="preserve">sivo, porém, esse fator sozinho </w:t>
      </w:r>
      <w:r w:rsidRPr="009A7D17">
        <w:rPr>
          <w:rFonts w:cs="Times New Roman"/>
          <w:szCs w:val="24"/>
        </w:rPr>
        <w:t>não é causa suficiente para o agravo das lesões. Quando o víru</w:t>
      </w:r>
      <w:r w:rsidR="00DB788E" w:rsidRPr="009A7D17">
        <w:rPr>
          <w:rFonts w:cs="Times New Roman"/>
          <w:szCs w:val="24"/>
        </w:rPr>
        <w:t xml:space="preserve">s infecta a célula epitelial em </w:t>
      </w:r>
      <w:r w:rsidRPr="009A7D17">
        <w:rPr>
          <w:rFonts w:cs="Times New Roman"/>
          <w:szCs w:val="24"/>
        </w:rPr>
        <w:t>condições normais, pode assumir diferentes formas de infecção: laten</w:t>
      </w:r>
      <w:r w:rsidR="00DB788E" w:rsidRPr="009A7D17">
        <w:rPr>
          <w:rFonts w:cs="Times New Roman"/>
          <w:szCs w:val="24"/>
        </w:rPr>
        <w:t xml:space="preserve">te, produtiva ou </w:t>
      </w:r>
      <w:r w:rsidRPr="009A7D17">
        <w:rPr>
          <w:rFonts w:cs="Times New Roman"/>
          <w:szCs w:val="24"/>
        </w:rPr>
        <w:t xml:space="preserve">transformadora (ARAÚJO, </w:t>
      </w:r>
      <w:proofErr w:type="gramStart"/>
      <w:r w:rsidRPr="009A7D17">
        <w:rPr>
          <w:rFonts w:cs="Times New Roman"/>
          <w:i/>
          <w:szCs w:val="24"/>
        </w:rPr>
        <w:t>et</w:t>
      </w:r>
      <w:proofErr w:type="gramEnd"/>
      <w:r w:rsidRPr="009A7D17">
        <w:rPr>
          <w:rFonts w:cs="Times New Roman"/>
          <w:i/>
          <w:szCs w:val="24"/>
        </w:rPr>
        <w:t xml:space="preserve"> al</w:t>
      </w:r>
      <w:r w:rsidRPr="009A7D17">
        <w:rPr>
          <w:rFonts w:cs="Times New Roman"/>
          <w:szCs w:val="24"/>
        </w:rPr>
        <w:t>.,</w:t>
      </w:r>
      <w:r w:rsidR="00E16A8E">
        <w:rPr>
          <w:rFonts w:cs="Times New Roman"/>
          <w:szCs w:val="24"/>
        </w:rPr>
        <w:t xml:space="preserve"> </w:t>
      </w:r>
      <w:r w:rsidRPr="009A7D17">
        <w:rPr>
          <w:rFonts w:cs="Times New Roman"/>
          <w:szCs w:val="24"/>
        </w:rPr>
        <w:t xml:space="preserve">2019; SOUZA </w:t>
      </w:r>
      <w:r w:rsidRPr="009A7D17">
        <w:rPr>
          <w:rFonts w:cs="Times New Roman"/>
          <w:i/>
          <w:szCs w:val="24"/>
        </w:rPr>
        <w:t>et al</w:t>
      </w:r>
      <w:r w:rsidRPr="009A7D17">
        <w:rPr>
          <w:rFonts w:cs="Times New Roman"/>
          <w:szCs w:val="24"/>
        </w:rPr>
        <w:t>., 2015 ).</w:t>
      </w:r>
    </w:p>
    <w:p w14:paraId="0F2E6A30" w14:textId="77777777" w:rsidR="00811015" w:rsidRPr="009A7D17" w:rsidRDefault="00F26B63" w:rsidP="00DE3965">
      <w:pPr>
        <w:spacing w:before="240" w:after="0" w:line="360" w:lineRule="auto"/>
        <w:ind w:firstLine="709"/>
        <w:jc w:val="both"/>
        <w:rPr>
          <w:rFonts w:cs="Times New Roman"/>
          <w:szCs w:val="24"/>
        </w:rPr>
      </w:pPr>
      <w:r w:rsidRPr="009A7D17">
        <w:rPr>
          <w:rFonts w:cs="Times New Roman"/>
          <w:szCs w:val="24"/>
        </w:rPr>
        <w:t xml:space="preserve">De acordo </w:t>
      </w:r>
      <w:r w:rsidR="00832E28" w:rsidRPr="009A7D17">
        <w:rPr>
          <w:rFonts w:cs="Times New Roman"/>
          <w:szCs w:val="24"/>
        </w:rPr>
        <w:t xml:space="preserve">com a nova nomenclatura de </w:t>
      </w:r>
      <w:proofErr w:type="spellStart"/>
      <w:r w:rsidR="00832E28" w:rsidRPr="009A7D17">
        <w:rPr>
          <w:rFonts w:cs="Times New Roman"/>
          <w:szCs w:val="24"/>
        </w:rPr>
        <w:t>Bethesda</w:t>
      </w:r>
      <w:proofErr w:type="spellEnd"/>
      <w:r w:rsidR="00832E28" w:rsidRPr="009A7D17">
        <w:rPr>
          <w:rFonts w:cs="Times New Roman"/>
          <w:szCs w:val="24"/>
        </w:rPr>
        <w:t xml:space="preserve">, as </w:t>
      </w:r>
      <w:proofErr w:type="spellStart"/>
      <w:r w:rsidR="00832E28" w:rsidRPr="009A7D17">
        <w:rPr>
          <w:rFonts w:cs="Times New Roman"/>
          <w:szCs w:val="24"/>
        </w:rPr>
        <w:t>NIC’s</w:t>
      </w:r>
      <w:proofErr w:type="spellEnd"/>
      <w:r w:rsidR="00832E28" w:rsidRPr="009A7D17">
        <w:rPr>
          <w:rFonts w:cs="Times New Roman"/>
          <w:szCs w:val="24"/>
        </w:rPr>
        <w:t xml:space="preserve"> foram resumidas em</w:t>
      </w:r>
      <w:r w:rsidR="00A73AD3" w:rsidRPr="009A7D17">
        <w:rPr>
          <w:rFonts w:cs="Times New Roman"/>
          <w:szCs w:val="24"/>
        </w:rPr>
        <w:t xml:space="preserve"> lesões </w:t>
      </w:r>
      <w:proofErr w:type="spellStart"/>
      <w:r w:rsidR="006528A0" w:rsidRPr="009A7D17">
        <w:rPr>
          <w:rFonts w:cs="Times New Roman"/>
          <w:szCs w:val="24"/>
        </w:rPr>
        <w:t>intraepiteli</w:t>
      </w:r>
      <w:r w:rsidR="00A73AD3" w:rsidRPr="009A7D17">
        <w:rPr>
          <w:rFonts w:cs="Times New Roman"/>
          <w:szCs w:val="24"/>
        </w:rPr>
        <w:t>ais</w:t>
      </w:r>
      <w:proofErr w:type="spellEnd"/>
      <w:r w:rsidR="00A73AD3" w:rsidRPr="009A7D17">
        <w:rPr>
          <w:rFonts w:cs="Times New Roman"/>
          <w:szCs w:val="24"/>
        </w:rPr>
        <w:t xml:space="preserve"> </w:t>
      </w:r>
      <w:r w:rsidR="006528A0" w:rsidRPr="009A7D17">
        <w:rPr>
          <w:rFonts w:cs="Times New Roman"/>
          <w:szCs w:val="24"/>
        </w:rPr>
        <w:t>de baixo grau (</w:t>
      </w:r>
      <w:r w:rsidR="00832E28" w:rsidRPr="009A7D17">
        <w:rPr>
          <w:rFonts w:cs="Times New Roman"/>
          <w:szCs w:val="24"/>
        </w:rPr>
        <w:t>LSIL</w:t>
      </w:r>
      <w:r w:rsidR="006528A0" w:rsidRPr="009A7D17">
        <w:rPr>
          <w:rFonts w:cs="Times New Roman"/>
          <w:szCs w:val="24"/>
        </w:rPr>
        <w:t>)</w:t>
      </w:r>
      <w:r w:rsidR="00A73AD3" w:rsidRPr="009A7D17">
        <w:rPr>
          <w:rFonts w:cs="Times New Roman"/>
          <w:szCs w:val="24"/>
        </w:rPr>
        <w:t xml:space="preserve">, </w:t>
      </w:r>
      <w:r w:rsidR="00832E28" w:rsidRPr="009A7D17">
        <w:rPr>
          <w:rFonts w:cs="Times New Roman"/>
          <w:szCs w:val="24"/>
        </w:rPr>
        <w:t>e</w:t>
      </w:r>
      <w:r w:rsidR="00A73AD3" w:rsidRPr="009A7D17">
        <w:rPr>
          <w:rFonts w:cs="Times New Roman"/>
          <w:szCs w:val="24"/>
        </w:rPr>
        <w:t xml:space="preserve"> leões </w:t>
      </w:r>
      <w:proofErr w:type="spellStart"/>
      <w:r w:rsidR="00A73AD3" w:rsidRPr="009A7D17">
        <w:rPr>
          <w:rFonts w:cs="Times New Roman"/>
          <w:szCs w:val="24"/>
        </w:rPr>
        <w:t>intraepiteliais</w:t>
      </w:r>
      <w:proofErr w:type="spellEnd"/>
      <w:r w:rsidR="00A73AD3" w:rsidRPr="009A7D17">
        <w:rPr>
          <w:rFonts w:cs="Times New Roman"/>
          <w:szCs w:val="24"/>
        </w:rPr>
        <w:t xml:space="preserve"> de alto grau (</w:t>
      </w:r>
      <w:r w:rsidR="00832E28" w:rsidRPr="009A7D17">
        <w:rPr>
          <w:rFonts w:cs="Times New Roman"/>
          <w:szCs w:val="24"/>
        </w:rPr>
        <w:t>HSI</w:t>
      </w:r>
      <w:r w:rsidR="006528A0" w:rsidRPr="009A7D17">
        <w:rPr>
          <w:rFonts w:cs="Times New Roman"/>
          <w:szCs w:val="24"/>
        </w:rPr>
        <w:t>L</w:t>
      </w:r>
      <w:r w:rsidR="00A73AD3" w:rsidRPr="009A7D17">
        <w:rPr>
          <w:rFonts w:cs="Times New Roman"/>
          <w:szCs w:val="24"/>
        </w:rPr>
        <w:t xml:space="preserve">), </w:t>
      </w:r>
      <w:r w:rsidR="00446590" w:rsidRPr="009A7D17">
        <w:rPr>
          <w:rFonts w:cs="Times New Roman"/>
          <w:szCs w:val="24"/>
        </w:rPr>
        <w:t>a</w:t>
      </w:r>
      <w:r w:rsidR="00832E28" w:rsidRPr="009A7D17">
        <w:rPr>
          <w:rFonts w:cs="Times New Roman"/>
          <w:szCs w:val="24"/>
        </w:rPr>
        <w:t xml:space="preserve">ssim sendo, as lesões de baixo grau com uma menor probabilidade para desenvolvimento de uma neoplasia maligna, diferenciando as de alto grau </w:t>
      </w:r>
      <w:r w:rsidR="00D824A7" w:rsidRPr="009A7D17">
        <w:rPr>
          <w:rFonts w:cs="Times New Roman"/>
          <w:szCs w:val="24"/>
        </w:rPr>
        <w:t xml:space="preserve">com maiores chances </w:t>
      </w:r>
      <w:proofErr w:type="spellStart"/>
      <w:r w:rsidR="00D824A7" w:rsidRPr="009A7D17">
        <w:rPr>
          <w:rFonts w:cs="Times New Roman"/>
          <w:szCs w:val="24"/>
        </w:rPr>
        <w:t>oncogênicas</w:t>
      </w:r>
      <w:proofErr w:type="spellEnd"/>
      <w:r w:rsidR="00687CC8" w:rsidRPr="009A7D17">
        <w:rPr>
          <w:rFonts w:cs="Times New Roman"/>
          <w:szCs w:val="24"/>
        </w:rPr>
        <w:t xml:space="preserve"> (</w:t>
      </w:r>
      <w:proofErr w:type="gramStart"/>
      <w:r w:rsidR="00687CC8" w:rsidRPr="009A7D17">
        <w:rPr>
          <w:rFonts w:cs="Times New Roman"/>
          <w:szCs w:val="24"/>
        </w:rPr>
        <w:t>INCA,</w:t>
      </w:r>
      <w:r w:rsidR="00A73AD3" w:rsidRPr="009A7D17">
        <w:rPr>
          <w:rFonts w:cs="Times New Roman"/>
          <w:szCs w:val="24"/>
        </w:rPr>
        <w:t xml:space="preserve"> </w:t>
      </w:r>
      <w:r w:rsidR="00F76E6E" w:rsidRPr="009A7D17">
        <w:rPr>
          <w:rFonts w:cs="Times New Roman"/>
          <w:szCs w:val="24"/>
        </w:rPr>
        <w:t>2016</w:t>
      </w:r>
      <w:proofErr w:type="gramEnd"/>
      <w:r w:rsidR="00F76E6E" w:rsidRPr="009A7D17">
        <w:rPr>
          <w:rFonts w:cs="Times New Roman"/>
          <w:szCs w:val="24"/>
        </w:rPr>
        <w:t>).</w:t>
      </w:r>
      <w:r w:rsidR="00DB788E" w:rsidRPr="009A7D17">
        <w:rPr>
          <w:rFonts w:cs="Times New Roman"/>
          <w:szCs w:val="24"/>
        </w:rPr>
        <w:t xml:space="preserve"> </w:t>
      </w:r>
    </w:p>
    <w:p w14:paraId="509202D9" w14:textId="2FC6911B" w:rsidR="00E05416" w:rsidRDefault="00DB788E" w:rsidP="00E236A5">
      <w:pPr>
        <w:spacing w:before="240" w:after="0" w:line="360" w:lineRule="auto"/>
        <w:ind w:firstLine="709"/>
        <w:jc w:val="both"/>
        <w:rPr>
          <w:rFonts w:cs="Times New Roman"/>
          <w:szCs w:val="24"/>
        </w:rPr>
      </w:pPr>
      <w:r w:rsidRPr="009A7D17">
        <w:rPr>
          <w:rFonts w:cs="Times New Roman"/>
          <w:szCs w:val="24"/>
        </w:rPr>
        <w:t xml:space="preserve">Alguns fatores contribuem para </w:t>
      </w:r>
      <w:r w:rsidR="00E16A8E">
        <w:rPr>
          <w:rFonts w:cs="Times New Roman"/>
          <w:szCs w:val="24"/>
        </w:rPr>
        <w:t xml:space="preserve">a </w:t>
      </w:r>
      <w:r w:rsidRPr="009A7D17">
        <w:rPr>
          <w:rFonts w:cs="Times New Roman"/>
          <w:szCs w:val="24"/>
        </w:rPr>
        <w:t xml:space="preserve">evolução e agravamento do câncer de colo de útero, como o número excessivo de parceiros sexuais, a idade do parceiro sexual em relação à da mulher, com o dobro do risco a cada aumento de 1,5 ano na idade do parceiro masculino (CAMPISI </w:t>
      </w:r>
      <w:proofErr w:type="gramStart"/>
      <w:r w:rsidRPr="009A7D17">
        <w:rPr>
          <w:rFonts w:cs="Times New Roman"/>
          <w:i/>
          <w:szCs w:val="24"/>
        </w:rPr>
        <w:t>et</w:t>
      </w:r>
      <w:proofErr w:type="gramEnd"/>
      <w:r w:rsidRPr="009A7D17">
        <w:rPr>
          <w:rFonts w:cs="Times New Roman"/>
          <w:i/>
          <w:szCs w:val="24"/>
        </w:rPr>
        <w:t xml:space="preserve"> al</w:t>
      </w:r>
      <w:r w:rsidRPr="009A7D17">
        <w:rPr>
          <w:rFonts w:cs="Times New Roman"/>
          <w:szCs w:val="24"/>
        </w:rPr>
        <w:t xml:space="preserve">., 2015), má higiene </w:t>
      </w:r>
      <w:r w:rsidR="00E16A8E">
        <w:rPr>
          <w:rFonts w:cs="Times New Roman"/>
          <w:szCs w:val="24"/>
        </w:rPr>
        <w:t>í</w:t>
      </w:r>
      <w:r w:rsidRPr="009A7D17">
        <w:rPr>
          <w:rFonts w:cs="Times New Roman"/>
          <w:szCs w:val="24"/>
        </w:rPr>
        <w:t xml:space="preserve">ntima, início da vida sexual ativa precoce, uso de contraceptivos orais durante longo período, histórico de doenças sexualmente transmissíveis, número de gestações, fatores imunológicos e nível </w:t>
      </w:r>
      <w:proofErr w:type="spellStart"/>
      <w:r w:rsidRPr="009A7D17">
        <w:rPr>
          <w:rFonts w:cs="Times New Roman"/>
          <w:szCs w:val="24"/>
        </w:rPr>
        <w:t>sócioeconômico</w:t>
      </w:r>
      <w:proofErr w:type="spellEnd"/>
      <w:r w:rsidRPr="009A7D17">
        <w:rPr>
          <w:rFonts w:cs="Times New Roman"/>
          <w:szCs w:val="24"/>
        </w:rPr>
        <w:t xml:space="preserve">, podem ser suficientes </w:t>
      </w:r>
      <w:r w:rsidRPr="009A7D17">
        <w:rPr>
          <w:rFonts w:cs="Times New Roman"/>
          <w:szCs w:val="24"/>
        </w:rPr>
        <w:lastRenderedPageBreak/>
        <w:t xml:space="preserve">para o agravo da contaminação do HPV, causando uma evolução frenética da lesão </w:t>
      </w:r>
      <w:proofErr w:type="spellStart"/>
      <w:r w:rsidRPr="009A7D17">
        <w:rPr>
          <w:rFonts w:cs="Times New Roman"/>
          <w:szCs w:val="24"/>
        </w:rPr>
        <w:t>intraepitelial</w:t>
      </w:r>
      <w:proofErr w:type="spellEnd"/>
      <w:r w:rsidRPr="009A7D17">
        <w:rPr>
          <w:rFonts w:cs="Times New Roman"/>
          <w:szCs w:val="24"/>
        </w:rPr>
        <w:t xml:space="preserve"> (MONTEIRO, </w:t>
      </w:r>
      <w:r w:rsidRPr="009A7D17">
        <w:rPr>
          <w:rFonts w:cs="Times New Roman"/>
          <w:i/>
          <w:szCs w:val="24"/>
        </w:rPr>
        <w:t>et al</w:t>
      </w:r>
      <w:r w:rsidR="00E236A5">
        <w:rPr>
          <w:rFonts w:cs="Times New Roman"/>
          <w:szCs w:val="24"/>
        </w:rPr>
        <w:t>., 2019).</w:t>
      </w:r>
    </w:p>
    <w:p w14:paraId="2D19F7FB" w14:textId="77777777" w:rsidR="00A70BE1" w:rsidRPr="009A7D17" w:rsidRDefault="00A70BE1" w:rsidP="00DE3965">
      <w:pPr>
        <w:spacing w:before="240" w:after="0" w:line="360" w:lineRule="auto"/>
        <w:ind w:firstLine="709"/>
        <w:jc w:val="both"/>
        <w:rPr>
          <w:rFonts w:cs="Times New Roman"/>
          <w:szCs w:val="24"/>
        </w:rPr>
      </w:pPr>
      <w:r w:rsidRPr="009A7D17">
        <w:rPr>
          <w:rFonts w:cs="Times New Roman"/>
          <w:szCs w:val="24"/>
        </w:rPr>
        <w:t xml:space="preserve">3.2 </w:t>
      </w:r>
      <w:r w:rsidR="009F6009" w:rsidRPr="009A7D17">
        <w:rPr>
          <w:rFonts w:cs="Times New Roman"/>
          <w:szCs w:val="24"/>
        </w:rPr>
        <w:t>SINTOMAS E DIAGNÓSTICOS RELACIONADOS AO HPV</w:t>
      </w:r>
    </w:p>
    <w:p w14:paraId="584B1DB8" w14:textId="77777777" w:rsidR="00D8473A" w:rsidRDefault="00A70BE1" w:rsidP="00DE3965">
      <w:pPr>
        <w:spacing w:before="240" w:after="0" w:line="360" w:lineRule="auto"/>
        <w:ind w:firstLine="709"/>
        <w:jc w:val="both"/>
        <w:rPr>
          <w:rFonts w:cs="Times New Roman"/>
          <w:szCs w:val="24"/>
        </w:rPr>
      </w:pPr>
      <w:r w:rsidRPr="009A7D17">
        <w:rPr>
          <w:rFonts w:cs="Times New Roman"/>
          <w:szCs w:val="24"/>
        </w:rPr>
        <w:t>O principal sintoma do HPV é o surgimento de verrugas ou lesões na pele, normalmente manchas brancas ou acastanhada</w:t>
      </w:r>
      <w:r w:rsidR="00493AAA">
        <w:rPr>
          <w:rFonts w:cs="Times New Roman"/>
          <w:szCs w:val="24"/>
        </w:rPr>
        <w:t>s</w:t>
      </w:r>
      <w:r w:rsidRPr="009A7D17">
        <w:rPr>
          <w:rFonts w:cs="Times New Roman"/>
          <w:szCs w:val="24"/>
        </w:rPr>
        <w:t xml:space="preserve"> que coçam. Muitas vezes, no entanto, a lesão pode não ser visível. Na mulher, as lesões costumam se desenvolver na vulva, vagina</w:t>
      </w:r>
      <w:r w:rsidR="00493AAA">
        <w:rPr>
          <w:rFonts w:cs="Times New Roman"/>
          <w:szCs w:val="24"/>
        </w:rPr>
        <w:t xml:space="preserve"> e</w:t>
      </w:r>
      <w:r w:rsidRPr="009A7D17">
        <w:rPr>
          <w:rFonts w:cs="Times New Roman"/>
          <w:szCs w:val="24"/>
        </w:rPr>
        <w:t xml:space="preserve"> colo do útero. No homem, o pênis é o local mais comum para aparecimento do HPV, em ambos os gêneros, o ânus, garganta, boca, pés e mãos são locais em que o vírus do HPV costuma se </w:t>
      </w:r>
      <w:r w:rsidR="00AC0CD6" w:rsidRPr="009A7D17">
        <w:rPr>
          <w:rFonts w:cs="Times New Roman"/>
          <w:szCs w:val="24"/>
        </w:rPr>
        <w:t>manifestar (CETINA,</w:t>
      </w:r>
      <w:r w:rsidR="00493AAA">
        <w:rPr>
          <w:rFonts w:cs="Times New Roman"/>
          <w:szCs w:val="24"/>
        </w:rPr>
        <w:t xml:space="preserve"> </w:t>
      </w:r>
      <w:proofErr w:type="gramStart"/>
      <w:r w:rsidR="00AC0CD6" w:rsidRPr="009A7D17">
        <w:rPr>
          <w:rFonts w:cs="Times New Roman"/>
          <w:i/>
          <w:szCs w:val="24"/>
        </w:rPr>
        <w:t>et</w:t>
      </w:r>
      <w:proofErr w:type="gramEnd"/>
      <w:r w:rsidR="00AC0CD6" w:rsidRPr="009A7D17">
        <w:rPr>
          <w:rFonts w:cs="Times New Roman"/>
          <w:i/>
          <w:szCs w:val="24"/>
        </w:rPr>
        <w:t xml:space="preserve"> al</w:t>
      </w:r>
      <w:r w:rsidR="00AC0CD6" w:rsidRPr="009A7D17">
        <w:rPr>
          <w:rFonts w:cs="Times New Roman"/>
          <w:szCs w:val="24"/>
        </w:rPr>
        <w:t>.,</w:t>
      </w:r>
      <w:r w:rsidR="00493AAA">
        <w:rPr>
          <w:rFonts w:cs="Times New Roman"/>
          <w:szCs w:val="24"/>
        </w:rPr>
        <w:t xml:space="preserve"> </w:t>
      </w:r>
      <w:r w:rsidRPr="009A7D17">
        <w:rPr>
          <w:rFonts w:cs="Times New Roman"/>
          <w:szCs w:val="24"/>
        </w:rPr>
        <w:t xml:space="preserve">2013). </w:t>
      </w:r>
    </w:p>
    <w:p w14:paraId="54BFFBE7" w14:textId="77777777" w:rsidR="000B4C8C" w:rsidRPr="009A7D17" w:rsidRDefault="00D824A7" w:rsidP="00DE3965">
      <w:pPr>
        <w:spacing w:before="240" w:after="0" w:line="360" w:lineRule="auto"/>
        <w:ind w:firstLine="709"/>
        <w:jc w:val="both"/>
        <w:rPr>
          <w:rFonts w:cs="Times New Roman"/>
          <w:szCs w:val="24"/>
        </w:rPr>
      </w:pPr>
      <w:r w:rsidRPr="009A7D17">
        <w:rPr>
          <w:rFonts w:cs="Times New Roman"/>
          <w:szCs w:val="24"/>
        </w:rPr>
        <w:t>O câncer do colo de útero se apresenta de forma assintomática em seu est</w:t>
      </w:r>
      <w:r w:rsidR="00493AAA">
        <w:rPr>
          <w:rFonts w:cs="Times New Roman"/>
          <w:szCs w:val="24"/>
        </w:rPr>
        <w:t>á</w:t>
      </w:r>
      <w:r w:rsidRPr="009A7D17">
        <w:rPr>
          <w:rFonts w:cs="Times New Roman"/>
          <w:szCs w:val="24"/>
        </w:rPr>
        <w:t>gi</w:t>
      </w:r>
      <w:r w:rsidR="00493AAA">
        <w:rPr>
          <w:rFonts w:cs="Times New Roman"/>
          <w:szCs w:val="24"/>
        </w:rPr>
        <w:t>o</w:t>
      </w:r>
      <w:r w:rsidRPr="009A7D17">
        <w:rPr>
          <w:rFonts w:cs="Times New Roman"/>
          <w:szCs w:val="24"/>
        </w:rPr>
        <w:t xml:space="preserve"> inicial, </w:t>
      </w:r>
      <w:r w:rsidR="00493AAA">
        <w:rPr>
          <w:rFonts w:cs="Times New Roman"/>
          <w:szCs w:val="24"/>
        </w:rPr>
        <w:t>t</w:t>
      </w:r>
      <w:r w:rsidR="00F266DA" w:rsidRPr="009A7D17">
        <w:rPr>
          <w:rFonts w:cs="Times New Roman"/>
          <w:szCs w:val="24"/>
        </w:rPr>
        <w:t xml:space="preserve">odavia, dependendo da evolução e do grau da lesão, estes sintomas tornam-se aparentes. Nos estágios mais avançados podem ser visíveis sangramentos vaginais após a relação sexual, corrimentos atípicos, dor abdominal a </w:t>
      </w:r>
      <w:r w:rsidRPr="009A7D17">
        <w:rPr>
          <w:rFonts w:cs="Times New Roman"/>
          <w:szCs w:val="24"/>
        </w:rPr>
        <w:t xml:space="preserve">níveis urinários e intestinais </w:t>
      </w:r>
      <w:r w:rsidR="00F266DA" w:rsidRPr="009A7D17">
        <w:rPr>
          <w:rFonts w:cs="Times New Roman"/>
          <w:szCs w:val="24"/>
        </w:rPr>
        <w:t xml:space="preserve">(TORRES, </w:t>
      </w:r>
      <w:proofErr w:type="gramStart"/>
      <w:r w:rsidR="00F266DA" w:rsidRPr="009A7D17">
        <w:rPr>
          <w:rFonts w:cs="Times New Roman"/>
          <w:i/>
          <w:szCs w:val="24"/>
        </w:rPr>
        <w:t>et</w:t>
      </w:r>
      <w:proofErr w:type="gramEnd"/>
      <w:r w:rsidR="00F266DA" w:rsidRPr="009A7D17">
        <w:rPr>
          <w:rFonts w:cs="Times New Roman"/>
          <w:i/>
          <w:szCs w:val="24"/>
        </w:rPr>
        <w:t xml:space="preserve"> al</w:t>
      </w:r>
      <w:r w:rsidR="00F266DA" w:rsidRPr="009A7D17">
        <w:rPr>
          <w:rFonts w:cs="Times New Roman"/>
          <w:szCs w:val="24"/>
        </w:rPr>
        <w:t>.,</w:t>
      </w:r>
      <w:r w:rsidR="00C6579C">
        <w:rPr>
          <w:rFonts w:cs="Times New Roman"/>
          <w:szCs w:val="24"/>
        </w:rPr>
        <w:t xml:space="preserve"> </w:t>
      </w:r>
      <w:r w:rsidR="00F266DA" w:rsidRPr="009A7D17">
        <w:rPr>
          <w:rFonts w:cs="Times New Roman"/>
          <w:szCs w:val="24"/>
        </w:rPr>
        <w:t>2019)</w:t>
      </w:r>
      <w:r w:rsidRPr="009A7D17">
        <w:rPr>
          <w:rFonts w:cs="Times New Roman"/>
          <w:szCs w:val="24"/>
        </w:rPr>
        <w:t>.</w:t>
      </w:r>
      <w:r w:rsidR="000B4C8C" w:rsidRPr="009A7D17">
        <w:rPr>
          <w:rFonts w:cs="Times New Roman"/>
          <w:szCs w:val="24"/>
        </w:rPr>
        <w:t xml:space="preserve"> </w:t>
      </w:r>
    </w:p>
    <w:p w14:paraId="642FA183" w14:textId="77777777" w:rsidR="008A44CC" w:rsidRPr="009A7D17" w:rsidRDefault="008C0485" w:rsidP="00DE3965">
      <w:pPr>
        <w:spacing w:before="240" w:after="0" w:line="360" w:lineRule="auto"/>
        <w:ind w:firstLine="709"/>
        <w:jc w:val="both"/>
        <w:rPr>
          <w:rFonts w:cs="Times New Roman"/>
          <w:szCs w:val="24"/>
        </w:rPr>
      </w:pPr>
      <w:r w:rsidRPr="009A7D17">
        <w:rPr>
          <w:rFonts w:cs="Times New Roman"/>
          <w:szCs w:val="24"/>
        </w:rPr>
        <w:t xml:space="preserve">O </w:t>
      </w:r>
      <w:r w:rsidR="00973351" w:rsidRPr="009A7D17">
        <w:rPr>
          <w:rFonts w:cs="Times New Roman"/>
          <w:szCs w:val="24"/>
        </w:rPr>
        <w:t xml:space="preserve">diagnóstico precoce </w:t>
      </w:r>
      <w:r w:rsidR="005749B7" w:rsidRPr="009A7D17">
        <w:rPr>
          <w:rFonts w:cs="Times New Roman"/>
          <w:szCs w:val="24"/>
        </w:rPr>
        <w:t>do câncer é uma estratégia para descobrir o tumor em seu estágio inicial, que possibilitará uma maior</w:t>
      </w:r>
      <w:r w:rsidR="004A04C3" w:rsidRPr="009A7D17">
        <w:rPr>
          <w:rFonts w:cs="Times New Roman"/>
          <w:szCs w:val="24"/>
        </w:rPr>
        <w:t xml:space="preserve"> chance de cura</w:t>
      </w:r>
      <w:r w:rsidR="00C6579C">
        <w:rPr>
          <w:rFonts w:cs="Times New Roman"/>
          <w:szCs w:val="24"/>
        </w:rPr>
        <w:t>.</w:t>
      </w:r>
      <w:r w:rsidR="004A04C3" w:rsidRPr="009A7D17">
        <w:rPr>
          <w:rFonts w:cs="Times New Roman"/>
          <w:szCs w:val="24"/>
        </w:rPr>
        <w:t xml:space="preserve"> </w:t>
      </w:r>
      <w:r w:rsidR="00C6579C">
        <w:rPr>
          <w:rFonts w:cs="Times New Roman"/>
          <w:szCs w:val="24"/>
        </w:rPr>
        <w:t>A</w:t>
      </w:r>
      <w:r w:rsidR="004A04C3" w:rsidRPr="009A7D17">
        <w:rPr>
          <w:rFonts w:cs="Times New Roman"/>
          <w:szCs w:val="24"/>
        </w:rPr>
        <w:t>contece por meio de avaliação com auxilio de análises clínicas, radiológicas e laboratoriais, em indivíduos que já sejam predisposto</w:t>
      </w:r>
      <w:r w:rsidR="00C6579C">
        <w:rPr>
          <w:rFonts w:cs="Times New Roman"/>
          <w:szCs w:val="24"/>
        </w:rPr>
        <w:t>s</w:t>
      </w:r>
      <w:r w:rsidR="004A04C3" w:rsidRPr="009A7D17">
        <w:rPr>
          <w:rFonts w:cs="Times New Roman"/>
          <w:szCs w:val="24"/>
        </w:rPr>
        <w:t xml:space="preserve"> ao desenvolvimento do câncer ou mulheres pertencentes ao grupo de risco para desenvolvimento de uma neoplasia.</w:t>
      </w:r>
      <w:r w:rsidRPr="009A7D17">
        <w:rPr>
          <w:rFonts w:cs="Times New Roman"/>
          <w:szCs w:val="24"/>
        </w:rPr>
        <w:t xml:space="preserve"> (SILVA, </w:t>
      </w:r>
      <w:proofErr w:type="gramStart"/>
      <w:r w:rsidRPr="009A7D17">
        <w:rPr>
          <w:rFonts w:cs="Times New Roman"/>
          <w:i/>
          <w:szCs w:val="24"/>
        </w:rPr>
        <w:t>et</w:t>
      </w:r>
      <w:proofErr w:type="gramEnd"/>
      <w:r w:rsidRPr="009A7D17">
        <w:rPr>
          <w:rFonts w:cs="Times New Roman"/>
          <w:i/>
          <w:szCs w:val="24"/>
        </w:rPr>
        <w:t xml:space="preserve"> al</w:t>
      </w:r>
      <w:r w:rsidRPr="009A7D17">
        <w:rPr>
          <w:rFonts w:cs="Times New Roman"/>
          <w:szCs w:val="24"/>
        </w:rPr>
        <w:t>.,</w:t>
      </w:r>
      <w:r w:rsidR="00C6579C">
        <w:rPr>
          <w:rFonts w:cs="Times New Roman"/>
          <w:szCs w:val="24"/>
        </w:rPr>
        <w:t xml:space="preserve"> </w:t>
      </w:r>
      <w:r w:rsidRPr="009A7D17">
        <w:rPr>
          <w:rFonts w:cs="Times New Roman"/>
          <w:szCs w:val="24"/>
        </w:rPr>
        <w:t>2020)</w:t>
      </w:r>
    </w:p>
    <w:p w14:paraId="1253FB34" w14:textId="77777777" w:rsidR="00F9129F" w:rsidRPr="009A7D17" w:rsidRDefault="008C0485" w:rsidP="00DE3965">
      <w:pPr>
        <w:spacing w:before="240" w:after="0" w:line="360" w:lineRule="auto"/>
        <w:ind w:firstLine="709"/>
        <w:jc w:val="both"/>
        <w:rPr>
          <w:rFonts w:cs="Times New Roman"/>
          <w:szCs w:val="24"/>
        </w:rPr>
      </w:pPr>
      <w:r w:rsidRPr="009A7D17">
        <w:rPr>
          <w:rFonts w:cs="Times New Roman"/>
          <w:szCs w:val="24"/>
        </w:rPr>
        <w:t>Consis</w:t>
      </w:r>
      <w:r w:rsidR="000B4C8C" w:rsidRPr="009A7D17">
        <w:rPr>
          <w:rFonts w:cs="Times New Roman"/>
          <w:szCs w:val="24"/>
        </w:rPr>
        <w:t>te</w:t>
      </w:r>
      <w:r w:rsidRPr="009A7D17">
        <w:rPr>
          <w:rFonts w:cs="Times New Roman"/>
          <w:szCs w:val="24"/>
        </w:rPr>
        <w:t xml:space="preserve"> </w:t>
      </w:r>
      <w:r w:rsidR="000B4C8C" w:rsidRPr="009A7D17">
        <w:rPr>
          <w:rFonts w:cs="Times New Roman"/>
          <w:szCs w:val="24"/>
        </w:rPr>
        <w:t xml:space="preserve">em forma de diagnóstico mais </w:t>
      </w:r>
      <w:proofErr w:type="gramStart"/>
      <w:r w:rsidR="000B4C8C" w:rsidRPr="009A7D17">
        <w:rPr>
          <w:rFonts w:cs="Times New Roman"/>
          <w:szCs w:val="24"/>
        </w:rPr>
        <w:t>preciso</w:t>
      </w:r>
      <w:r w:rsidR="00C6579C">
        <w:rPr>
          <w:rFonts w:cs="Times New Roman"/>
          <w:szCs w:val="24"/>
        </w:rPr>
        <w:t>,</w:t>
      </w:r>
      <w:proofErr w:type="gramEnd"/>
      <w:r w:rsidR="000B4C8C" w:rsidRPr="009A7D17">
        <w:rPr>
          <w:rFonts w:cs="Times New Roman"/>
          <w:szCs w:val="24"/>
        </w:rPr>
        <w:t xml:space="preserve"> a </w:t>
      </w:r>
      <w:proofErr w:type="spellStart"/>
      <w:r w:rsidR="000B4C8C" w:rsidRPr="009A7D17">
        <w:rPr>
          <w:rFonts w:cs="Times New Roman"/>
          <w:szCs w:val="24"/>
        </w:rPr>
        <w:t>genitoscopia</w:t>
      </w:r>
      <w:proofErr w:type="spellEnd"/>
      <w:r w:rsidR="000B4C8C" w:rsidRPr="009A7D17">
        <w:rPr>
          <w:rFonts w:cs="Times New Roman"/>
          <w:szCs w:val="24"/>
        </w:rPr>
        <w:t xml:space="preserve">, citologia, </w:t>
      </w:r>
      <w:proofErr w:type="spellStart"/>
      <w:r w:rsidR="000B4C8C" w:rsidRPr="009A7D17">
        <w:rPr>
          <w:rFonts w:cs="Times New Roman"/>
          <w:szCs w:val="24"/>
        </w:rPr>
        <w:t>histopatologia</w:t>
      </w:r>
      <w:proofErr w:type="spellEnd"/>
      <w:r w:rsidR="000B4C8C" w:rsidRPr="009A7D17">
        <w:rPr>
          <w:rFonts w:cs="Times New Roman"/>
          <w:szCs w:val="24"/>
        </w:rPr>
        <w:t xml:space="preserve">, PCR e </w:t>
      </w:r>
      <w:proofErr w:type="spellStart"/>
      <w:r w:rsidR="000B4C8C" w:rsidRPr="009A7D17">
        <w:rPr>
          <w:rFonts w:cs="Times New Roman"/>
          <w:szCs w:val="24"/>
        </w:rPr>
        <w:t>imuno</w:t>
      </w:r>
      <w:proofErr w:type="spellEnd"/>
      <w:r w:rsidR="000B4C8C" w:rsidRPr="009A7D17">
        <w:rPr>
          <w:rFonts w:cs="Times New Roman"/>
          <w:szCs w:val="24"/>
        </w:rPr>
        <w:t xml:space="preserve"> histoquímica, esses são os </w:t>
      </w:r>
      <w:r w:rsidR="00C6579C">
        <w:rPr>
          <w:rFonts w:cs="Times New Roman"/>
          <w:szCs w:val="24"/>
        </w:rPr>
        <w:t>cinco</w:t>
      </w:r>
      <w:r w:rsidR="000B4C8C" w:rsidRPr="009A7D17">
        <w:rPr>
          <w:rFonts w:cs="Times New Roman"/>
          <w:szCs w:val="24"/>
        </w:rPr>
        <w:t xml:space="preserve"> principais exames para diagnóstico do câncer de colo uterino associado ao HPV</w:t>
      </w:r>
      <w:r w:rsidR="0074365E" w:rsidRPr="009A7D17">
        <w:rPr>
          <w:rFonts w:cs="Times New Roman"/>
          <w:szCs w:val="24"/>
        </w:rPr>
        <w:t>. Estes exames avaliam as células mais detalhadas, para que</w:t>
      </w:r>
      <w:r w:rsidR="00C6579C">
        <w:rPr>
          <w:rFonts w:cs="Times New Roman"/>
          <w:szCs w:val="24"/>
        </w:rPr>
        <w:t>,</w:t>
      </w:r>
      <w:r w:rsidR="0074365E" w:rsidRPr="009A7D17">
        <w:rPr>
          <w:rFonts w:cs="Times New Roman"/>
          <w:szCs w:val="24"/>
        </w:rPr>
        <w:t xml:space="preserve"> ainda que</w:t>
      </w:r>
      <w:r w:rsidR="00DA3F05" w:rsidRPr="009A7D17">
        <w:rPr>
          <w:rFonts w:cs="Times New Roman"/>
          <w:szCs w:val="24"/>
        </w:rPr>
        <w:t xml:space="preserve"> o profissional </w:t>
      </w:r>
      <w:r w:rsidR="0074365E" w:rsidRPr="009A7D17">
        <w:rPr>
          <w:rFonts w:cs="Times New Roman"/>
          <w:szCs w:val="24"/>
        </w:rPr>
        <w:t xml:space="preserve">tenha dúvidas, estes </w:t>
      </w:r>
      <w:r w:rsidR="00C6579C">
        <w:rPr>
          <w:rFonts w:cs="Times New Roman"/>
          <w:szCs w:val="24"/>
        </w:rPr>
        <w:t>testes</w:t>
      </w:r>
      <w:r w:rsidR="0074365E" w:rsidRPr="009A7D17">
        <w:rPr>
          <w:rFonts w:cs="Times New Roman"/>
          <w:szCs w:val="24"/>
        </w:rPr>
        <w:t xml:space="preserve"> lhe darão a confirmação de um diagnóstico e </w:t>
      </w:r>
      <w:r w:rsidR="009D75F8">
        <w:rPr>
          <w:rFonts w:cs="Times New Roman"/>
          <w:szCs w:val="24"/>
        </w:rPr>
        <w:t xml:space="preserve">o paciente </w:t>
      </w:r>
      <w:r w:rsidR="0074365E" w:rsidRPr="009A7D17">
        <w:rPr>
          <w:rFonts w:cs="Times New Roman"/>
          <w:szCs w:val="24"/>
        </w:rPr>
        <w:t xml:space="preserve">siga para o devido tratamento </w:t>
      </w:r>
      <w:r w:rsidR="0003575A">
        <w:rPr>
          <w:rFonts w:cs="Times New Roman"/>
          <w:szCs w:val="24"/>
        </w:rPr>
        <w:t>(</w:t>
      </w:r>
      <w:r w:rsidR="0003575A" w:rsidRPr="009A7D17">
        <w:rPr>
          <w:rFonts w:cs="Times New Roman"/>
          <w:szCs w:val="24"/>
        </w:rPr>
        <w:t>ZERLOTTI,</w:t>
      </w:r>
      <w:r w:rsidR="0003575A">
        <w:rPr>
          <w:rFonts w:cs="Times New Roman"/>
          <w:szCs w:val="24"/>
        </w:rPr>
        <w:t xml:space="preserve"> </w:t>
      </w:r>
      <w:proofErr w:type="gramStart"/>
      <w:r w:rsidR="0003575A" w:rsidRPr="009A7D17">
        <w:rPr>
          <w:rFonts w:cs="Times New Roman"/>
          <w:i/>
          <w:szCs w:val="24"/>
        </w:rPr>
        <w:t>et</w:t>
      </w:r>
      <w:proofErr w:type="gramEnd"/>
      <w:r w:rsidR="0003575A" w:rsidRPr="009A7D17">
        <w:rPr>
          <w:rFonts w:cs="Times New Roman"/>
          <w:i/>
          <w:szCs w:val="24"/>
        </w:rPr>
        <w:t xml:space="preserve"> al</w:t>
      </w:r>
      <w:r w:rsidR="0003575A" w:rsidRPr="009A7D17">
        <w:rPr>
          <w:rFonts w:cs="Times New Roman"/>
          <w:szCs w:val="24"/>
        </w:rPr>
        <w:t xml:space="preserve">, 2018) </w:t>
      </w:r>
    </w:p>
    <w:p w14:paraId="3AD8C0D9" w14:textId="77777777" w:rsidR="00A70BE1" w:rsidRPr="009A7D17" w:rsidRDefault="009F6009" w:rsidP="00DE3965">
      <w:pPr>
        <w:spacing w:before="240" w:after="0" w:line="360" w:lineRule="auto"/>
        <w:ind w:firstLine="709"/>
        <w:jc w:val="both"/>
        <w:rPr>
          <w:rFonts w:cs="Times New Roman"/>
          <w:szCs w:val="24"/>
        </w:rPr>
      </w:pPr>
      <w:r w:rsidRPr="009A7D17">
        <w:rPr>
          <w:rFonts w:cs="Times New Roman"/>
          <w:szCs w:val="24"/>
        </w:rPr>
        <w:t>3.3 PREVENÇÃO E TRATAMENTO</w:t>
      </w:r>
    </w:p>
    <w:p w14:paraId="286B1F33" w14:textId="77777777" w:rsidR="00E4133F" w:rsidRPr="009A7D17" w:rsidRDefault="00F94587" w:rsidP="00DE3965">
      <w:pPr>
        <w:spacing w:before="240" w:after="0" w:line="360" w:lineRule="auto"/>
        <w:ind w:firstLine="709"/>
        <w:jc w:val="both"/>
        <w:rPr>
          <w:rFonts w:cs="Times New Roman"/>
          <w:szCs w:val="24"/>
        </w:rPr>
      </w:pPr>
      <w:r w:rsidRPr="009A7D17">
        <w:rPr>
          <w:rFonts w:cs="Times New Roman"/>
          <w:szCs w:val="24"/>
        </w:rPr>
        <w:t xml:space="preserve">Tendo </w:t>
      </w:r>
      <w:r w:rsidR="00DA3F05" w:rsidRPr="009A7D17">
        <w:rPr>
          <w:rFonts w:cs="Times New Roman"/>
          <w:szCs w:val="24"/>
        </w:rPr>
        <w:t xml:space="preserve">em vista o primeiro </w:t>
      </w:r>
      <w:r w:rsidRPr="009A7D17">
        <w:rPr>
          <w:rFonts w:cs="Times New Roman"/>
          <w:szCs w:val="24"/>
        </w:rPr>
        <w:t>meio de prevenção, o M</w:t>
      </w:r>
      <w:r w:rsidR="00665B5E">
        <w:rPr>
          <w:rFonts w:cs="Times New Roman"/>
          <w:szCs w:val="24"/>
        </w:rPr>
        <w:t xml:space="preserve">inistério da </w:t>
      </w:r>
      <w:r w:rsidRPr="009A7D17">
        <w:rPr>
          <w:rFonts w:cs="Times New Roman"/>
          <w:szCs w:val="24"/>
        </w:rPr>
        <w:t>S</w:t>
      </w:r>
      <w:r w:rsidR="00665B5E">
        <w:rPr>
          <w:rFonts w:cs="Times New Roman"/>
          <w:szCs w:val="24"/>
        </w:rPr>
        <w:t>aúde</w:t>
      </w:r>
      <w:r w:rsidRPr="009A7D17">
        <w:rPr>
          <w:rFonts w:cs="Times New Roman"/>
          <w:szCs w:val="24"/>
        </w:rPr>
        <w:t xml:space="preserve"> implantou no calendário de imunização, a vacina tetravalente, em 2014, contra o HPV</w:t>
      </w:r>
      <w:r w:rsidR="00665B5E">
        <w:rPr>
          <w:rFonts w:cs="Times New Roman"/>
          <w:szCs w:val="24"/>
        </w:rPr>
        <w:t>,</w:t>
      </w:r>
      <w:r w:rsidRPr="009A7D17">
        <w:rPr>
          <w:rFonts w:cs="Times New Roman"/>
          <w:szCs w:val="24"/>
        </w:rPr>
        <w:t xml:space="preserve"> para as meninas de 9 a 13 anos. Em 2017, o </w:t>
      </w:r>
      <w:r w:rsidR="00665B5E">
        <w:rPr>
          <w:rFonts w:cs="Times New Roman"/>
          <w:szCs w:val="24"/>
        </w:rPr>
        <w:t>referido órgão</w:t>
      </w:r>
      <w:r w:rsidRPr="009A7D17">
        <w:rPr>
          <w:rFonts w:cs="Times New Roman"/>
          <w:szCs w:val="24"/>
        </w:rPr>
        <w:t xml:space="preserve"> estendeu </w:t>
      </w:r>
      <w:r w:rsidR="00B60D25" w:rsidRPr="009A7D17">
        <w:rPr>
          <w:rFonts w:cs="Times New Roman"/>
          <w:szCs w:val="24"/>
        </w:rPr>
        <w:t>essa idade para as meninas d</w:t>
      </w:r>
      <w:r w:rsidRPr="009A7D17">
        <w:rPr>
          <w:rFonts w:cs="Times New Roman"/>
          <w:szCs w:val="24"/>
        </w:rPr>
        <w:t xml:space="preserve">e </w:t>
      </w:r>
      <w:proofErr w:type="gramStart"/>
      <w:r w:rsidRPr="009A7D17">
        <w:rPr>
          <w:rFonts w:cs="Times New Roman"/>
          <w:szCs w:val="24"/>
        </w:rPr>
        <w:t>9</w:t>
      </w:r>
      <w:proofErr w:type="gramEnd"/>
      <w:r w:rsidRPr="009A7D17">
        <w:rPr>
          <w:rFonts w:cs="Times New Roman"/>
          <w:szCs w:val="24"/>
        </w:rPr>
        <w:t xml:space="preserve"> até 14 e os meninos de 11 a 14 anos. A vacina protege contra os tipos </w:t>
      </w:r>
      <w:proofErr w:type="gramStart"/>
      <w:r w:rsidRPr="009A7D17">
        <w:rPr>
          <w:rFonts w:cs="Times New Roman"/>
          <w:szCs w:val="24"/>
        </w:rPr>
        <w:t>6</w:t>
      </w:r>
      <w:proofErr w:type="gramEnd"/>
      <w:r w:rsidRPr="009A7D17">
        <w:rPr>
          <w:rFonts w:cs="Times New Roman"/>
          <w:szCs w:val="24"/>
        </w:rPr>
        <w:t xml:space="preserve"> e 11, os quais são os causadores de verrugas genitais, e os 16 e 18, que são responsáveis por 70% dos casos de câncer de colo </w:t>
      </w:r>
      <w:r w:rsidRPr="009A7D17">
        <w:rPr>
          <w:rFonts w:cs="Times New Roman"/>
          <w:szCs w:val="24"/>
        </w:rPr>
        <w:lastRenderedPageBreak/>
        <w:t>uterino. O exame de Papanicolau e a vacina</w:t>
      </w:r>
      <w:r w:rsidR="00DA3F05" w:rsidRPr="009A7D17">
        <w:rPr>
          <w:rFonts w:cs="Times New Roman"/>
          <w:szCs w:val="24"/>
        </w:rPr>
        <w:t xml:space="preserve"> </w:t>
      </w:r>
      <w:r w:rsidR="00B60D25" w:rsidRPr="009A7D17">
        <w:rPr>
          <w:rFonts w:cs="Times New Roman"/>
          <w:szCs w:val="24"/>
        </w:rPr>
        <w:t xml:space="preserve">funcionam em conjuntos como meio de prevenção, </w:t>
      </w:r>
      <w:r w:rsidR="00665B5E" w:rsidRPr="009A7D17">
        <w:rPr>
          <w:rFonts w:cs="Times New Roman"/>
          <w:szCs w:val="24"/>
        </w:rPr>
        <w:t>porém</w:t>
      </w:r>
      <w:r w:rsidR="00665B5E">
        <w:rPr>
          <w:rFonts w:cs="Times New Roman"/>
          <w:szCs w:val="24"/>
        </w:rPr>
        <w:t>,</w:t>
      </w:r>
      <w:r w:rsidR="00B60D25" w:rsidRPr="009A7D17">
        <w:rPr>
          <w:rFonts w:cs="Times New Roman"/>
          <w:szCs w:val="24"/>
        </w:rPr>
        <w:t xml:space="preserve"> as mulheres que já estiverem em idade preconizada pelo M</w:t>
      </w:r>
      <w:r w:rsidR="00665B5E">
        <w:rPr>
          <w:rFonts w:cs="Times New Roman"/>
          <w:szCs w:val="24"/>
        </w:rPr>
        <w:t xml:space="preserve">inistério da </w:t>
      </w:r>
      <w:r w:rsidR="00B60D25" w:rsidRPr="009A7D17">
        <w:rPr>
          <w:rFonts w:cs="Times New Roman"/>
          <w:szCs w:val="24"/>
        </w:rPr>
        <w:t>S</w:t>
      </w:r>
      <w:r w:rsidR="00665B5E">
        <w:rPr>
          <w:rFonts w:cs="Times New Roman"/>
          <w:szCs w:val="24"/>
        </w:rPr>
        <w:t>aúde</w:t>
      </w:r>
      <w:r w:rsidR="00B60D25" w:rsidRPr="009A7D17">
        <w:rPr>
          <w:rFonts w:cs="Times New Roman"/>
          <w:szCs w:val="24"/>
        </w:rPr>
        <w:t xml:space="preserve"> (25 anos), devem realizar o exame periodicamente, pois a vacina não protege contra todos os tipos de HPV</w:t>
      </w:r>
      <w:r w:rsidR="0061005A" w:rsidRPr="009A7D17">
        <w:rPr>
          <w:rFonts w:cs="Times New Roman"/>
          <w:szCs w:val="24"/>
        </w:rPr>
        <w:t xml:space="preserve"> (</w:t>
      </w:r>
      <w:proofErr w:type="gramStart"/>
      <w:r w:rsidR="0061005A" w:rsidRPr="009A7D17">
        <w:rPr>
          <w:rFonts w:cs="Times New Roman"/>
          <w:szCs w:val="24"/>
        </w:rPr>
        <w:t>MELO,</w:t>
      </w:r>
      <w:proofErr w:type="gramEnd"/>
      <w:r w:rsidR="00665B5E">
        <w:rPr>
          <w:rFonts w:cs="Times New Roman"/>
          <w:szCs w:val="24"/>
        </w:rPr>
        <w:t xml:space="preserve"> </w:t>
      </w:r>
      <w:r w:rsidR="0061005A" w:rsidRPr="009A7D17">
        <w:rPr>
          <w:rFonts w:cs="Times New Roman"/>
          <w:szCs w:val="24"/>
        </w:rPr>
        <w:t>2013)</w:t>
      </w:r>
      <w:r w:rsidR="00E4133F" w:rsidRPr="009A7D17">
        <w:rPr>
          <w:rFonts w:cs="Times New Roman"/>
          <w:szCs w:val="24"/>
        </w:rPr>
        <w:t>.</w:t>
      </w:r>
    </w:p>
    <w:p w14:paraId="30989D41" w14:textId="03ECAAC3" w:rsidR="00811015" w:rsidRPr="009A7D17" w:rsidRDefault="0061005A" w:rsidP="00DE3965">
      <w:pPr>
        <w:spacing w:before="240" w:after="0" w:line="360" w:lineRule="auto"/>
        <w:ind w:firstLine="709"/>
        <w:jc w:val="both"/>
        <w:rPr>
          <w:rFonts w:cs="Times New Roman"/>
          <w:szCs w:val="24"/>
        </w:rPr>
      </w:pPr>
      <w:r w:rsidRPr="009A7D17">
        <w:rPr>
          <w:rFonts w:cs="Times New Roman"/>
          <w:szCs w:val="24"/>
        </w:rPr>
        <w:t xml:space="preserve">A </w:t>
      </w:r>
      <w:r w:rsidR="00EB588F" w:rsidRPr="009A7D17">
        <w:rPr>
          <w:rFonts w:cs="Times New Roman"/>
          <w:szCs w:val="24"/>
        </w:rPr>
        <w:t>A</w:t>
      </w:r>
      <w:r w:rsidRPr="009A7D17">
        <w:rPr>
          <w:rFonts w:cs="Times New Roman"/>
          <w:szCs w:val="24"/>
        </w:rPr>
        <w:t xml:space="preserve">tenção </w:t>
      </w:r>
      <w:r w:rsidR="00EB588F" w:rsidRPr="009A7D17">
        <w:rPr>
          <w:rFonts w:cs="Times New Roman"/>
          <w:szCs w:val="24"/>
        </w:rPr>
        <w:t>P</w:t>
      </w:r>
      <w:r w:rsidRPr="009A7D17">
        <w:rPr>
          <w:rFonts w:cs="Times New Roman"/>
          <w:szCs w:val="24"/>
        </w:rPr>
        <w:t xml:space="preserve">rimária é de suma importância para evitar o surgimento de doenças, como o CCU, bem como a estratégia de educação em saúde, no que se refere </w:t>
      </w:r>
      <w:r w:rsidR="00665B5E">
        <w:rPr>
          <w:rFonts w:cs="Times New Roman"/>
          <w:szCs w:val="24"/>
        </w:rPr>
        <w:t>à</w:t>
      </w:r>
      <w:r w:rsidRPr="009A7D17">
        <w:rPr>
          <w:rFonts w:cs="Times New Roman"/>
          <w:szCs w:val="24"/>
        </w:rPr>
        <w:t xml:space="preserve"> orientação e estímulo para uma relação sexual utilizando preservativos, ao</w:t>
      </w:r>
      <w:r w:rsidR="00DA3F05" w:rsidRPr="009A7D17">
        <w:rPr>
          <w:rFonts w:cs="Times New Roman"/>
          <w:szCs w:val="24"/>
        </w:rPr>
        <w:t>s</w:t>
      </w:r>
      <w:r w:rsidRPr="009A7D17">
        <w:rPr>
          <w:rFonts w:cs="Times New Roman"/>
          <w:szCs w:val="24"/>
        </w:rPr>
        <w:t xml:space="preserve"> fatores de risco</w:t>
      </w:r>
      <w:r w:rsidR="00DA3F05" w:rsidRPr="009A7D17">
        <w:rPr>
          <w:rFonts w:cs="Times New Roman"/>
          <w:szCs w:val="24"/>
        </w:rPr>
        <w:t>s</w:t>
      </w:r>
      <w:r w:rsidRPr="009A7D17">
        <w:rPr>
          <w:rFonts w:cs="Times New Roman"/>
          <w:szCs w:val="24"/>
        </w:rPr>
        <w:t>,</w:t>
      </w:r>
      <w:r w:rsidR="00B26B8F" w:rsidRPr="009A7D17">
        <w:rPr>
          <w:rFonts w:cs="Times New Roman"/>
          <w:szCs w:val="24"/>
        </w:rPr>
        <w:t xml:space="preserve"> redução d</w:t>
      </w:r>
      <w:r w:rsidR="00665B5E">
        <w:rPr>
          <w:rFonts w:cs="Times New Roman"/>
          <w:szCs w:val="24"/>
        </w:rPr>
        <w:t>a</w:t>
      </w:r>
      <w:r w:rsidR="00EB588F" w:rsidRPr="009A7D17">
        <w:rPr>
          <w:rFonts w:cs="Times New Roman"/>
          <w:szCs w:val="24"/>
        </w:rPr>
        <w:t xml:space="preserve"> exp</w:t>
      </w:r>
      <w:r w:rsidR="00665B5E">
        <w:rPr>
          <w:rFonts w:cs="Times New Roman"/>
          <w:szCs w:val="24"/>
        </w:rPr>
        <w:t>osição</w:t>
      </w:r>
      <w:r w:rsidR="00EB588F" w:rsidRPr="009A7D17">
        <w:rPr>
          <w:rFonts w:cs="Times New Roman"/>
          <w:szCs w:val="24"/>
        </w:rPr>
        <w:t xml:space="preserve"> ao tabaco e as instruções para corrigir as deficiências nutricionais. </w:t>
      </w:r>
      <w:r w:rsidR="00112BE8">
        <w:rPr>
          <w:rFonts w:cs="Times New Roman"/>
          <w:szCs w:val="24"/>
        </w:rPr>
        <w:t>A</w:t>
      </w:r>
      <w:r w:rsidR="00EB588F" w:rsidRPr="009A7D17">
        <w:rPr>
          <w:rFonts w:cs="Times New Roman"/>
          <w:szCs w:val="24"/>
        </w:rPr>
        <w:t xml:space="preserve"> mesma Atenção inclui os programas de rastreamento sistemáticos</w:t>
      </w:r>
      <w:r w:rsidR="008A44CC" w:rsidRPr="009A7D17">
        <w:rPr>
          <w:rFonts w:cs="Times New Roman"/>
          <w:szCs w:val="24"/>
        </w:rPr>
        <w:t xml:space="preserve">, especialmente para os grupos com a faixa </w:t>
      </w:r>
      <w:proofErr w:type="gramStart"/>
      <w:r w:rsidR="008A44CC" w:rsidRPr="009A7D17">
        <w:rPr>
          <w:rFonts w:cs="Times New Roman"/>
          <w:szCs w:val="24"/>
        </w:rPr>
        <w:t xml:space="preserve">etária </w:t>
      </w:r>
      <w:r w:rsidR="00645E20">
        <w:rPr>
          <w:rFonts w:cs="Times New Roman"/>
          <w:szCs w:val="24"/>
        </w:rPr>
        <w:t>,</w:t>
      </w:r>
      <w:proofErr w:type="gramEnd"/>
      <w:r w:rsidR="008A44CC" w:rsidRPr="009A7D17">
        <w:rPr>
          <w:rFonts w:cs="Times New Roman"/>
          <w:szCs w:val="24"/>
        </w:rPr>
        <w:t>adequada, bem como a educação dos profissionais para com as mulheres, evidenciando os benefícios da realização do exame pre</w:t>
      </w:r>
      <w:r w:rsidR="001B0489">
        <w:rPr>
          <w:rFonts w:cs="Times New Roman"/>
          <w:szCs w:val="24"/>
        </w:rPr>
        <w:t>ventivo de Papanicolau (ARAÚJO</w:t>
      </w:r>
      <w:r w:rsidR="00112BE8">
        <w:rPr>
          <w:rFonts w:cs="Times New Roman"/>
          <w:szCs w:val="24"/>
        </w:rPr>
        <w:t xml:space="preserve"> </w:t>
      </w:r>
      <w:r w:rsidR="008A44CC" w:rsidRPr="009A7D17">
        <w:rPr>
          <w:rFonts w:cs="Times New Roman"/>
          <w:i/>
          <w:szCs w:val="24"/>
        </w:rPr>
        <w:t>et al</w:t>
      </w:r>
      <w:r w:rsidR="008A44CC" w:rsidRPr="009A7D17">
        <w:rPr>
          <w:rFonts w:cs="Times New Roman"/>
          <w:szCs w:val="24"/>
        </w:rPr>
        <w:t>, 2019).</w:t>
      </w:r>
    </w:p>
    <w:p w14:paraId="69D58327" w14:textId="77777777" w:rsidR="00811015" w:rsidRPr="009A7D17" w:rsidRDefault="00CE24B5" w:rsidP="00DE3965">
      <w:pPr>
        <w:spacing w:before="240" w:after="0" w:line="360" w:lineRule="auto"/>
        <w:ind w:firstLine="709"/>
        <w:jc w:val="both"/>
        <w:rPr>
          <w:rFonts w:cs="Times New Roman"/>
          <w:szCs w:val="24"/>
        </w:rPr>
      </w:pPr>
      <w:r w:rsidRPr="009A7D17">
        <w:rPr>
          <w:rFonts w:cs="Times New Roman"/>
          <w:szCs w:val="24"/>
        </w:rPr>
        <w:t xml:space="preserve">Descoberto entre 1883 e 1962 por </w:t>
      </w:r>
      <w:proofErr w:type="spellStart"/>
      <w:r w:rsidRPr="009A7D17">
        <w:rPr>
          <w:rFonts w:cs="Times New Roman"/>
          <w:szCs w:val="24"/>
        </w:rPr>
        <w:t>Geórgios</w:t>
      </w:r>
      <w:proofErr w:type="spellEnd"/>
      <w:r w:rsidRPr="009A7D17">
        <w:rPr>
          <w:rFonts w:cs="Times New Roman"/>
          <w:szCs w:val="24"/>
        </w:rPr>
        <w:t xml:space="preserve"> Papanicolau</w:t>
      </w:r>
      <w:r w:rsidR="00DA3F05" w:rsidRPr="009A7D17">
        <w:rPr>
          <w:rFonts w:cs="Times New Roman"/>
          <w:szCs w:val="24"/>
        </w:rPr>
        <w:t>,</w:t>
      </w:r>
      <w:r w:rsidRPr="009A7D17">
        <w:rPr>
          <w:rFonts w:cs="Times New Roman"/>
          <w:szCs w:val="24"/>
        </w:rPr>
        <w:t xml:space="preserve"> o</w:t>
      </w:r>
      <w:r w:rsidR="00081FDD" w:rsidRPr="009A7D17">
        <w:rPr>
          <w:rFonts w:cs="Times New Roman"/>
          <w:szCs w:val="24"/>
        </w:rPr>
        <w:t xml:space="preserve"> </w:t>
      </w:r>
      <w:r w:rsidRPr="009A7D17">
        <w:rPr>
          <w:rFonts w:cs="Times New Roman"/>
          <w:szCs w:val="24"/>
        </w:rPr>
        <w:t xml:space="preserve">exame </w:t>
      </w:r>
      <w:r w:rsidR="00081FDD" w:rsidRPr="009A7D17">
        <w:rPr>
          <w:rFonts w:cs="Times New Roman"/>
          <w:szCs w:val="24"/>
        </w:rPr>
        <w:t xml:space="preserve">é a principal forma de prevenção para descobrir as lesões </w:t>
      </w:r>
      <w:proofErr w:type="spellStart"/>
      <w:r w:rsidR="00081FDD" w:rsidRPr="009A7D17">
        <w:rPr>
          <w:rFonts w:cs="Times New Roman"/>
          <w:szCs w:val="24"/>
        </w:rPr>
        <w:t>pr</w:t>
      </w:r>
      <w:r w:rsidR="00112BE8">
        <w:rPr>
          <w:rFonts w:cs="Times New Roman"/>
          <w:szCs w:val="24"/>
        </w:rPr>
        <w:t>e</w:t>
      </w:r>
      <w:r w:rsidR="00081FDD" w:rsidRPr="009A7D17">
        <w:rPr>
          <w:rFonts w:cs="Times New Roman"/>
          <w:szCs w:val="24"/>
        </w:rPr>
        <w:t>cu</w:t>
      </w:r>
      <w:r w:rsidR="00112BE8">
        <w:rPr>
          <w:rFonts w:cs="Times New Roman"/>
          <w:szCs w:val="24"/>
        </w:rPr>
        <w:t>r</w:t>
      </w:r>
      <w:r w:rsidR="00081FDD" w:rsidRPr="009A7D17">
        <w:rPr>
          <w:rFonts w:cs="Times New Roman"/>
          <w:szCs w:val="24"/>
        </w:rPr>
        <w:t>ssoras</w:t>
      </w:r>
      <w:proofErr w:type="spellEnd"/>
      <w:r w:rsidR="00081FDD" w:rsidRPr="009A7D17">
        <w:rPr>
          <w:rFonts w:cs="Times New Roman"/>
          <w:szCs w:val="24"/>
        </w:rPr>
        <w:t xml:space="preserve"> causadas pelo HPV. </w:t>
      </w:r>
      <w:r w:rsidRPr="009A7D17">
        <w:rPr>
          <w:rFonts w:cs="Times New Roman"/>
          <w:szCs w:val="24"/>
        </w:rPr>
        <w:t>O mesmo pode ser realizado e</w:t>
      </w:r>
      <w:r w:rsidR="00D824A7" w:rsidRPr="009A7D17">
        <w:rPr>
          <w:rFonts w:cs="Times New Roman"/>
          <w:szCs w:val="24"/>
        </w:rPr>
        <w:t>m unidades básicas de saúde (UBS), por profissionais especializ</w:t>
      </w:r>
      <w:r w:rsidR="00AE13A6" w:rsidRPr="009A7D17">
        <w:rPr>
          <w:rFonts w:cs="Times New Roman"/>
          <w:szCs w:val="24"/>
        </w:rPr>
        <w:t>ados</w:t>
      </w:r>
      <w:r w:rsidR="00336F24" w:rsidRPr="009A7D17">
        <w:rPr>
          <w:rFonts w:cs="Times New Roman"/>
          <w:szCs w:val="24"/>
        </w:rPr>
        <w:t xml:space="preserve">. </w:t>
      </w:r>
      <w:r w:rsidR="00D824A7" w:rsidRPr="009A7D17">
        <w:rPr>
          <w:rFonts w:cs="Times New Roman"/>
          <w:szCs w:val="24"/>
        </w:rPr>
        <w:t>A</w:t>
      </w:r>
      <w:r w:rsidR="00336F24" w:rsidRPr="009A7D17">
        <w:rPr>
          <w:rFonts w:cs="Times New Roman"/>
          <w:szCs w:val="24"/>
        </w:rPr>
        <w:t xml:space="preserve"> coleta do material </w:t>
      </w:r>
      <w:r w:rsidR="00D824A7" w:rsidRPr="009A7D17">
        <w:rPr>
          <w:rFonts w:cs="Times New Roman"/>
          <w:szCs w:val="24"/>
        </w:rPr>
        <w:t>é realizada utilizando</w:t>
      </w:r>
      <w:r w:rsidR="00AC35D8" w:rsidRPr="009A7D17">
        <w:rPr>
          <w:rFonts w:cs="Times New Roman"/>
          <w:szCs w:val="24"/>
        </w:rPr>
        <w:t xml:space="preserve"> o </w:t>
      </w:r>
      <w:r w:rsidR="00336F24" w:rsidRPr="009A7D17">
        <w:rPr>
          <w:rFonts w:cs="Times New Roman"/>
          <w:szCs w:val="24"/>
        </w:rPr>
        <w:t>espéculo pa</w:t>
      </w:r>
      <w:r w:rsidR="00AC35D8" w:rsidRPr="009A7D17">
        <w:rPr>
          <w:rFonts w:cs="Times New Roman"/>
          <w:szCs w:val="24"/>
        </w:rPr>
        <w:t>ra visualização total do colo uterino</w:t>
      </w:r>
      <w:r w:rsidR="00336F24" w:rsidRPr="009A7D17">
        <w:rPr>
          <w:rFonts w:cs="Times New Roman"/>
          <w:szCs w:val="24"/>
        </w:rPr>
        <w:t xml:space="preserve"> e paredes vaginais, o profissional realizará a raspagem inte</w:t>
      </w:r>
      <w:r w:rsidR="00AC35D8" w:rsidRPr="009A7D17">
        <w:rPr>
          <w:rFonts w:cs="Times New Roman"/>
          <w:szCs w:val="24"/>
        </w:rPr>
        <w:t>rna e externa do colo com auxilio da</w:t>
      </w:r>
      <w:r w:rsidR="00336F24" w:rsidRPr="009A7D17">
        <w:rPr>
          <w:rFonts w:cs="Times New Roman"/>
          <w:szCs w:val="24"/>
        </w:rPr>
        <w:t xml:space="preserve"> esp</w:t>
      </w:r>
      <w:r w:rsidR="00AC35D8" w:rsidRPr="009A7D17">
        <w:rPr>
          <w:rFonts w:cs="Times New Roman"/>
          <w:szCs w:val="24"/>
        </w:rPr>
        <w:t>átula</w:t>
      </w:r>
      <w:r w:rsidR="00446590" w:rsidRPr="009A7D17">
        <w:rPr>
          <w:rFonts w:cs="Times New Roman"/>
          <w:szCs w:val="24"/>
        </w:rPr>
        <w:t xml:space="preserve"> </w:t>
      </w:r>
      <w:r w:rsidR="00AC35D8" w:rsidRPr="009A7D17">
        <w:rPr>
          <w:rFonts w:cs="Times New Roman"/>
          <w:szCs w:val="24"/>
        </w:rPr>
        <w:t xml:space="preserve">de madeira e escova </w:t>
      </w:r>
      <w:r w:rsidR="00336F24" w:rsidRPr="009A7D17">
        <w:rPr>
          <w:rFonts w:cs="Times New Roman"/>
          <w:szCs w:val="24"/>
        </w:rPr>
        <w:t>para o esfregaço em lâmina, e assim o materi</w:t>
      </w:r>
      <w:r w:rsidR="00AC35D8" w:rsidRPr="009A7D17">
        <w:rPr>
          <w:rFonts w:cs="Times New Roman"/>
          <w:szCs w:val="24"/>
        </w:rPr>
        <w:t xml:space="preserve">al colhido será enviado para análise </w:t>
      </w:r>
      <w:proofErr w:type="spellStart"/>
      <w:r w:rsidR="000C6AAF" w:rsidRPr="009A7D17">
        <w:rPr>
          <w:rFonts w:cs="Times New Roman"/>
          <w:szCs w:val="24"/>
        </w:rPr>
        <w:t>citopatoló</w:t>
      </w:r>
      <w:r w:rsidR="00336F24" w:rsidRPr="009A7D17">
        <w:rPr>
          <w:rFonts w:cs="Times New Roman"/>
          <w:szCs w:val="24"/>
        </w:rPr>
        <w:t>gi</w:t>
      </w:r>
      <w:r w:rsidR="00AC35D8" w:rsidRPr="009A7D17">
        <w:rPr>
          <w:rFonts w:cs="Times New Roman"/>
          <w:szCs w:val="24"/>
        </w:rPr>
        <w:t>c</w:t>
      </w:r>
      <w:r w:rsidR="00336F24" w:rsidRPr="009A7D17">
        <w:rPr>
          <w:rFonts w:cs="Times New Roman"/>
          <w:szCs w:val="24"/>
        </w:rPr>
        <w:t>a</w:t>
      </w:r>
      <w:proofErr w:type="spellEnd"/>
      <w:r w:rsidR="00124FBE" w:rsidRPr="009A7D17">
        <w:rPr>
          <w:rFonts w:cs="Times New Roman"/>
          <w:szCs w:val="24"/>
        </w:rPr>
        <w:t xml:space="preserve"> (INCA</w:t>
      </w:r>
      <w:proofErr w:type="gramStart"/>
      <w:r w:rsidR="00AC35D8" w:rsidRPr="009A7D17">
        <w:rPr>
          <w:rFonts w:cs="Times New Roman"/>
          <w:szCs w:val="24"/>
        </w:rPr>
        <w:t>.</w:t>
      </w:r>
      <w:r w:rsidR="00124FBE" w:rsidRPr="009A7D17">
        <w:rPr>
          <w:rFonts w:cs="Times New Roman"/>
          <w:szCs w:val="24"/>
        </w:rPr>
        <w:t>,</w:t>
      </w:r>
      <w:proofErr w:type="gramEnd"/>
      <w:r w:rsidR="00AC35D8" w:rsidRPr="009A7D17">
        <w:rPr>
          <w:rFonts w:cs="Times New Roman"/>
          <w:szCs w:val="24"/>
        </w:rPr>
        <w:t xml:space="preserve"> </w:t>
      </w:r>
      <w:r w:rsidR="00124FBE" w:rsidRPr="009A7D17">
        <w:rPr>
          <w:rFonts w:cs="Times New Roman"/>
          <w:szCs w:val="24"/>
        </w:rPr>
        <w:t>2020)</w:t>
      </w:r>
      <w:r w:rsidR="00AC35D8" w:rsidRPr="009A7D17">
        <w:rPr>
          <w:rFonts w:cs="Times New Roman"/>
          <w:szCs w:val="24"/>
        </w:rPr>
        <w:t>.</w:t>
      </w:r>
    </w:p>
    <w:p w14:paraId="3F156661" w14:textId="77777777" w:rsidR="00E4133F" w:rsidRPr="009A7D17" w:rsidRDefault="00FD3419" w:rsidP="00DE3965">
      <w:pPr>
        <w:spacing w:before="240" w:after="0" w:line="360" w:lineRule="auto"/>
        <w:ind w:firstLine="709"/>
        <w:jc w:val="both"/>
        <w:rPr>
          <w:rFonts w:cs="Times New Roman"/>
          <w:szCs w:val="24"/>
        </w:rPr>
      </w:pPr>
      <w:r w:rsidRPr="009A7D17">
        <w:rPr>
          <w:rFonts w:cs="Times New Roman"/>
          <w:szCs w:val="24"/>
        </w:rPr>
        <w:t xml:space="preserve">As restrições para a realização do exame </w:t>
      </w:r>
      <w:r w:rsidR="00C60BBE">
        <w:rPr>
          <w:rFonts w:cs="Times New Roman"/>
          <w:szCs w:val="24"/>
        </w:rPr>
        <w:t xml:space="preserve">são as seguintes: a paciente </w:t>
      </w:r>
      <w:r w:rsidRPr="009A7D17">
        <w:rPr>
          <w:rFonts w:cs="Times New Roman"/>
          <w:szCs w:val="24"/>
        </w:rPr>
        <w:t>não</w:t>
      </w:r>
      <w:r w:rsidR="00C60BBE">
        <w:rPr>
          <w:rFonts w:cs="Times New Roman"/>
          <w:szCs w:val="24"/>
        </w:rPr>
        <w:t xml:space="preserve"> deverá fazer</w:t>
      </w:r>
      <w:r w:rsidRPr="009A7D17">
        <w:rPr>
          <w:rFonts w:cs="Times New Roman"/>
          <w:szCs w:val="24"/>
        </w:rPr>
        <w:t xml:space="preserve"> utilização de</w:t>
      </w:r>
      <w:r w:rsidR="00F266DA" w:rsidRPr="009A7D17">
        <w:rPr>
          <w:rFonts w:cs="Times New Roman"/>
          <w:szCs w:val="24"/>
        </w:rPr>
        <w:t xml:space="preserve"> contraceptivos locais, duchas </w:t>
      </w:r>
      <w:r w:rsidRPr="009A7D17">
        <w:rPr>
          <w:rFonts w:cs="Times New Roman"/>
          <w:szCs w:val="24"/>
        </w:rPr>
        <w:t>e medicamentos vaginai</w:t>
      </w:r>
      <w:r w:rsidR="00AC35D8" w:rsidRPr="009A7D17">
        <w:rPr>
          <w:rFonts w:cs="Times New Roman"/>
          <w:szCs w:val="24"/>
        </w:rPr>
        <w:t>s dentro das 48</w:t>
      </w:r>
      <w:r w:rsidR="00C60BBE">
        <w:rPr>
          <w:rFonts w:cs="Times New Roman"/>
          <w:szCs w:val="24"/>
        </w:rPr>
        <w:t xml:space="preserve"> </w:t>
      </w:r>
      <w:r w:rsidR="00AC35D8" w:rsidRPr="009A7D17">
        <w:rPr>
          <w:rFonts w:cs="Times New Roman"/>
          <w:szCs w:val="24"/>
        </w:rPr>
        <w:t>h</w:t>
      </w:r>
      <w:r w:rsidR="00C60BBE">
        <w:rPr>
          <w:rFonts w:cs="Times New Roman"/>
          <w:szCs w:val="24"/>
        </w:rPr>
        <w:t>oras</w:t>
      </w:r>
      <w:r w:rsidR="00AC35D8" w:rsidRPr="009A7D17">
        <w:rPr>
          <w:rFonts w:cs="Times New Roman"/>
          <w:szCs w:val="24"/>
        </w:rPr>
        <w:t xml:space="preserve"> que antecedem o</w:t>
      </w:r>
      <w:r w:rsidRPr="009A7D17">
        <w:rPr>
          <w:rFonts w:cs="Times New Roman"/>
          <w:szCs w:val="24"/>
        </w:rPr>
        <w:t xml:space="preserve"> exame</w:t>
      </w:r>
      <w:r w:rsidR="00613FA6">
        <w:rPr>
          <w:rFonts w:cs="Times New Roman"/>
          <w:szCs w:val="24"/>
        </w:rPr>
        <w:t>;</w:t>
      </w:r>
      <w:r w:rsidR="00C60BBE">
        <w:rPr>
          <w:rFonts w:cs="Times New Roman"/>
          <w:szCs w:val="24"/>
        </w:rPr>
        <w:t xml:space="preserve"> não poderá manter</w:t>
      </w:r>
      <w:r w:rsidRPr="009A7D17">
        <w:rPr>
          <w:rFonts w:cs="Times New Roman"/>
          <w:szCs w:val="24"/>
        </w:rPr>
        <w:t xml:space="preserve"> relações sexuais mes</w:t>
      </w:r>
      <w:r w:rsidR="00AC35D8" w:rsidRPr="009A7D17">
        <w:rPr>
          <w:rFonts w:cs="Times New Roman"/>
          <w:szCs w:val="24"/>
        </w:rPr>
        <w:t xml:space="preserve">mo com preservativos e não </w:t>
      </w:r>
      <w:r w:rsidR="00C60BBE">
        <w:rPr>
          <w:rFonts w:cs="Times New Roman"/>
          <w:szCs w:val="24"/>
        </w:rPr>
        <w:t>deverá encontrar-se</w:t>
      </w:r>
      <w:r w:rsidR="00AC35D8" w:rsidRPr="009A7D17">
        <w:rPr>
          <w:rFonts w:cs="Times New Roman"/>
          <w:szCs w:val="24"/>
        </w:rPr>
        <w:t xml:space="preserve"> em período menstrual, pois o mesmo </w:t>
      </w:r>
      <w:r w:rsidRPr="009A7D17">
        <w:rPr>
          <w:rFonts w:cs="Times New Roman"/>
          <w:szCs w:val="24"/>
        </w:rPr>
        <w:t xml:space="preserve">compromete a visibilidade do profissional. Não há restrições </w:t>
      </w:r>
      <w:r w:rsidR="00124FBE" w:rsidRPr="009A7D17">
        <w:rPr>
          <w:rFonts w:cs="Times New Roman"/>
          <w:szCs w:val="24"/>
        </w:rPr>
        <w:t xml:space="preserve">para gestantes, </w:t>
      </w:r>
      <w:proofErr w:type="gramStart"/>
      <w:r w:rsidR="00613FA6">
        <w:rPr>
          <w:rFonts w:cs="Times New Roman"/>
          <w:szCs w:val="24"/>
        </w:rPr>
        <w:t>a</w:t>
      </w:r>
      <w:r w:rsidR="00AC35D8" w:rsidRPr="009A7D17">
        <w:rPr>
          <w:rFonts w:cs="Times New Roman"/>
          <w:szCs w:val="24"/>
        </w:rPr>
        <w:t>s</w:t>
      </w:r>
      <w:proofErr w:type="gramEnd"/>
      <w:r w:rsidR="00124FBE" w:rsidRPr="009A7D17">
        <w:rPr>
          <w:rFonts w:cs="Times New Roman"/>
          <w:szCs w:val="24"/>
        </w:rPr>
        <w:t xml:space="preserve"> mesmas podem realizar o exame de Papanicolau sem </w:t>
      </w:r>
      <w:r w:rsidR="00AC35D8" w:rsidRPr="009A7D17">
        <w:rPr>
          <w:rFonts w:cs="Times New Roman"/>
          <w:szCs w:val="24"/>
        </w:rPr>
        <w:t xml:space="preserve">que haja comprometimento fetal </w:t>
      </w:r>
      <w:r w:rsidR="00124FBE" w:rsidRPr="009A7D17">
        <w:rPr>
          <w:rFonts w:cs="Times New Roman"/>
          <w:szCs w:val="24"/>
        </w:rPr>
        <w:t>(INCA,</w:t>
      </w:r>
      <w:r w:rsidR="00613FA6">
        <w:rPr>
          <w:rFonts w:cs="Times New Roman"/>
          <w:szCs w:val="24"/>
        </w:rPr>
        <w:t xml:space="preserve"> </w:t>
      </w:r>
      <w:r w:rsidR="00124FBE" w:rsidRPr="009A7D17">
        <w:rPr>
          <w:rFonts w:cs="Times New Roman"/>
          <w:szCs w:val="24"/>
        </w:rPr>
        <w:t>2020)</w:t>
      </w:r>
      <w:r w:rsidR="00AC35D8" w:rsidRPr="009A7D17">
        <w:rPr>
          <w:rFonts w:cs="Times New Roman"/>
          <w:szCs w:val="24"/>
        </w:rPr>
        <w:t>.</w:t>
      </w:r>
    </w:p>
    <w:p w14:paraId="330570B4" w14:textId="77777777" w:rsidR="00E4133F" w:rsidRPr="009A7D17" w:rsidRDefault="00E4133F" w:rsidP="00DE3965">
      <w:pPr>
        <w:tabs>
          <w:tab w:val="left" w:pos="3224"/>
        </w:tabs>
        <w:spacing w:after="0" w:line="360" w:lineRule="auto"/>
        <w:ind w:firstLine="709"/>
        <w:jc w:val="both"/>
        <w:rPr>
          <w:rFonts w:cs="Times New Roman"/>
          <w:szCs w:val="24"/>
        </w:rPr>
      </w:pPr>
    </w:p>
    <w:p w14:paraId="72C17E95" w14:textId="77777777" w:rsidR="003A7D0F" w:rsidRPr="009A7D17" w:rsidRDefault="003A7D0F" w:rsidP="00DE3965">
      <w:pPr>
        <w:spacing w:after="0" w:line="360" w:lineRule="auto"/>
        <w:ind w:firstLine="709"/>
        <w:jc w:val="both"/>
        <w:rPr>
          <w:rFonts w:cs="Times New Roman"/>
          <w:szCs w:val="24"/>
        </w:rPr>
      </w:pPr>
      <w:r w:rsidRPr="009A7D17">
        <w:rPr>
          <w:rFonts w:cs="Times New Roman"/>
          <w:szCs w:val="24"/>
        </w:rPr>
        <w:t>O Ministério da Saúde preco</w:t>
      </w:r>
      <w:r w:rsidR="00E8728B" w:rsidRPr="009A7D17">
        <w:rPr>
          <w:rFonts w:cs="Times New Roman"/>
          <w:szCs w:val="24"/>
        </w:rPr>
        <w:t>niza que mulheres a partir de vinte e cinco</w:t>
      </w:r>
      <w:r w:rsidRPr="009A7D17">
        <w:rPr>
          <w:rFonts w:cs="Times New Roman"/>
          <w:szCs w:val="24"/>
        </w:rPr>
        <w:t xml:space="preserve"> anos ou que já iniciaram sua vida sexual, comecem a realizar o exame, pois através dele é fe</w:t>
      </w:r>
      <w:r w:rsidR="00E8728B" w:rsidRPr="009A7D17">
        <w:rPr>
          <w:rFonts w:cs="Times New Roman"/>
          <w:szCs w:val="24"/>
        </w:rPr>
        <w:t>ito o rastreamento por coleta das</w:t>
      </w:r>
      <w:r w:rsidRPr="009A7D17">
        <w:rPr>
          <w:rFonts w:cs="Times New Roman"/>
          <w:szCs w:val="24"/>
        </w:rPr>
        <w:t xml:space="preserve"> células do epitélio cervical ou vaginal e em seguida analisado microscopicamente se há ou não presença de neoplasias (SILVA, </w:t>
      </w:r>
      <w:proofErr w:type="gramStart"/>
      <w:r w:rsidRPr="009A7D17">
        <w:rPr>
          <w:rFonts w:cs="Times New Roman"/>
          <w:i/>
          <w:szCs w:val="24"/>
        </w:rPr>
        <w:t>et</w:t>
      </w:r>
      <w:proofErr w:type="gramEnd"/>
      <w:r w:rsidRPr="009A7D17">
        <w:rPr>
          <w:rFonts w:cs="Times New Roman"/>
          <w:i/>
          <w:szCs w:val="24"/>
        </w:rPr>
        <w:t xml:space="preserve"> al</w:t>
      </w:r>
      <w:r w:rsidR="000C6AAF" w:rsidRPr="009A7D17">
        <w:rPr>
          <w:rFonts w:cs="Times New Roman"/>
          <w:szCs w:val="24"/>
        </w:rPr>
        <w:t>.,</w:t>
      </w:r>
      <w:r w:rsidR="00E0638B">
        <w:rPr>
          <w:rFonts w:cs="Times New Roman"/>
          <w:szCs w:val="24"/>
        </w:rPr>
        <w:t xml:space="preserve"> </w:t>
      </w:r>
      <w:r w:rsidR="000C6AAF" w:rsidRPr="009A7D17">
        <w:rPr>
          <w:rFonts w:cs="Times New Roman"/>
          <w:szCs w:val="24"/>
        </w:rPr>
        <w:t>2018).</w:t>
      </w:r>
    </w:p>
    <w:p w14:paraId="04220821" w14:textId="77777777" w:rsidR="00A70BE1" w:rsidRPr="009A7D17" w:rsidRDefault="00A70BE1" w:rsidP="00DE3965">
      <w:pPr>
        <w:spacing w:before="240" w:after="0" w:line="360" w:lineRule="auto"/>
        <w:ind w:firstLine="709"/>
        <w:jc w:val="both"/>
        <w:rPr>
          <w:rFonts w:cs="Times New Roman"/>
          <w:szCs w:val="24"/>
        </w:rPr>
      </w:pPr>
      <w:r w:rsidRPr="009A7D17">
        <w:rPr>
          <w:rFonts w:cs="Times New Roman"/>
          <w:szCs w:val="24"/>
        </w:rPr>
        <w:t xml:space="preserve">Segundo o Ministério da saúde, o tratamento do câncer de colo uterino, tendo relação direta com o HPV, tem como funcionalidade a cauterização ou remoção de verrugas, se </w:t>
      </w:r>
      <w:r w:rsidRPr="009A7D17">
        <w:rPr>
          <w:rFonts w:cs="Times New Roman"/>
          <w:szCs w:val="24"/>
        </w:rPr>
        <w:lastRenderedPageBreak/>
        <w:t xml:space="preserve">apresentadas. De acordo com Varela (2009), o tratamento para as verrugas genitais pode ser feito por laser, </w:t>
      </w:r>
      <w:proofErr w:type="spellStart"/>
      <w:r w:rsidRPr="009A7D17">
        <w:rPr>
          <w:rFonts w:cs="Times New Roman"/>
          <w:szCs w:val="24"/>
        </w:rPr>
        <w:t>crioterapia</w:t>
      </w:r>
      <w:proofErr w:type="spellEnd"/>
      <w:r w:rsidRPr="009A7D17">
        <w:rPr>
          <w:rFonts w:cs="Times New Roman"/>
          <w:szCs w:val="24"/>
        </w:rPr>
        <w:t xml:space="preserve"> ou cirurgia com uso de anestésicos locais, e podem ser utilizadas substâncias químicas diretamente nas verrugas, além disso, o tratamento depende do estágio do câncer. Quando restrito ao revestimento do colo do útero, o médico pode conseguir removê-lo completamente, por meio de bisturi ou excisão </w:t>
      </w:r>
      <w:proofErr w:type="spellStart"/>
      <w:r w:rsidRPr="009A7D17">
        <w:rPr>
          <w:rFonts w:cs="Times New Roman"/>
          <w:szCs w:val="24"/>
        </w:rPr>
        <w:t>eletrocirúrgica</w:t>
      </w:r>
      <w:proofErr w:type="spellEnd"/>
      <w:r w:rsidRPr="009A7D17">
        <w:rPr>
          <w:rFonts w:cs="Times New Roman"/>
          <w:szCs w:val="24"/>
        </w:rPr>
        <w:t>.</w:t>
      </w:r>
    </w:p>
    <w:p w14:paraId="289E7FFB" w14:textId="77777777" w:rsidR="008A44CC" w:rsidRPr="009A7D17" w:rsidRDefault="00A70BE1" w:rsidP="00DE3965">
      <w:pPr>
        <w:spacing w:before="240" w:after="0" w:line="360" w:lineRule="auto"/>
        <w:ind w:firstLine="709"/>
        <w:jc w:val="both"/>
        <w:rPr>
          <w:rFonts w:cs="Times New Roman"/>
          <w:szCs w:val="24"/>
        </w:rPr>
      </w:pPr>
      <w:r w:rsidRPr="009A7D17">
        <w:rPr>
          <w:rFonts w:cs="Times New Roman"/>
          <w:szCs w:val="24"/>
        </w:rPr>
        <w:t xml:space="preserve">A radioterapia é altamente eficaz no tratamento do câncer de colo do útero avançado que não se disseminou além da região pélvica. Apesar de a radioterapia geralmente não provocar muitos problemas imediatos, pode irritar o reto e a vagina. Uma lesão tardia da bexiga ou do reto pode ocorrer e, geralmente, os ovários deixam de funcionar. Quando há disseminação do câncer além da pelve, a quimioterapia é, por algumas vezes, recomendada (CAMPISI </w:t>
      </w:r>
      <w:proofErr w:type="gramStart"/>
      <w:r w:rsidRPr="009A7D17">
        <w:rPr>
          <w:rFonts w:cs="Times New Roman"/>
          <w:i/>
          <w:szCs w:val="24"/>
        </w:rPr>
        <w:t>et</w:t>
      </w:r>
      <w:proofErr w:type="gramEnd"/>
      <w:r w:rsidRPr="009A7D17">
        <w:rPr>
          <w:rFonts w:cs="Times New Roman"/>
          <w:i/>
          <w:szCs w:val="24"/>
        </w:rPr>
        <w:t xml:space="preserve"> al</w:t>
      </w:r>
      <w:r w:rsidRPr="009A7D17">
        <w:rPr>
          <w:rFonts w:cs="Times New Roman"/>
          <w:szCs w:val="24"/>
        </w:rPr>
        <w:t>., 2015).</w:t>
      </w:r>
    </w:p>
    <w:p w14:paraId="63A0772E" w14:textId="4A3DDEAE" w:rsidR="00A70BE1" w:rsidRPr="009A7D17" w:rsidRDefault="00A70BE1" w:rsidP="00DE3965">
      <w:pPr>
        <w:spacing w:before="240" w:after="0" w:line="360" w:lineRule="auto"/>
        <w:ind w:firstLine="709"/>
        <w:jc w:val="both"/>
        <w:rPr>
          <w:rFonts w:cs="Times New Roman"/>
          <w:szCs w:val="24"/>
        </w:rPr>
      </w:pPr>
      <w:r w:rsidRPr="009A7D17">
        <w:rPr>
          <w:rFonts w:cs="Times New Roman"/>
          <w:szCs w:val="24"/>
        </w:rPr>
        <w:t>Como o câncer pode reincidir,</w:t>
      </w:r>
      <w:proofErr w:type="gramStart"/>
      <w:r w:rsidRPr="009A7D17">
        <w:rPr>
          <w:rFonts w:cs="Times New Roman"/>
          <w:szCs w:val="24"/>
        </w:rPr>
        <w:t xml:space="preserve"> </w:t>
      </w:r>
      <w:r w:rsidR="00E0638B">
        <w:rPr>
          <w:rFonts w:cs="Times New Roman"/>
          <w:szCs w:val="24"/>
        </w:rPr>
        <w:t xml:space="preserve"> </w:t>
      </w:r>
      <w:proofErr w:type="gramEnd"/>
      <w:r w:rsidRPr="009A7D17">
        <w:rPr>
          <w:rFonts w:cs="Times New Roman"/>
          <w:szCs w:val="24"/>
        </w:rPr>
        <w:t>aconselha</w:t>
      </w:r>
      <w:r w:rsidR="0089741F">
        <w:rPr>
          <w:rFonts w:cs="Times New Roman"/>
          <w:szCs w:val="24"/>
        </w:rPr>
        <w:t>-se</w:t>
      </w:r>
      <w:r w:rsidRPr="009A7D17">
        <w:rPr>
          <w:rFonts w:cs="Times New Roman"/>
          <w:szCs w:val="24"/>
        </w:rPr>
        <w:t xml:space="preserve"> </w:t>
      </w:r>
      <w:r w:rsidR="00E0638B">
        <w:rPr>
          <w:rFonts w:cs="Times New Roman"/>
          <w:szCs w:val="24"/>
        </w:rPr>
        <w:t>às</w:t>
      </w:r>
      <w:r w:rsidRPr="009A7D17">
        <w:rPr>
          <w:rFonts w:cs="Times New Roman"/>
          <w:szCs w:val="24"/>
        </w:rPr>
        <w:t xml:space="preserve"> mulheres a retornarem ao controle e à realização do exame de Papanicolau e da </w:t>
      </w:r>
      <w:proofErr w:type="spellStart"/>
      <w:r w:rsidRPr="009A7D17">
        <w:rPr>
          <w:rFonts w:cs="Times New Roman"/>
          <w:szCs w:val="24"/>
        </w:rPr>
        <w:t>colposcopia</w:t>
      </w:r>
      <w:proofErr w:type="spellEnd"/>
      <w:r w:rsidRPr="009A7D17">
        <w:rPr>
          <w:rFonts w:cs="Times New Roman"/>
          <w:szCs w:val="24"/>
        </w:rPr>
        <w:t xml:space="preserve"> a cada seis meses, se</w:t>
      </w:r>
      <w:r w:rsidR="00DA3F05" w:rsidRPr="009A7D17">
        <w:rPr>
          <w:rFonts w:cs="Times New Roman"/>
          <w:szCs w:val="24"/>
        </w:rPr>
        <w:t xml:space="preserve"> o</w:t>
      </w:r>
      <w:r w:rsidRPr="009A7D17">
        <w:rPr>
          <w:rFonts w:cs="Times New Roman"/>
          <w:szCs w:val="24"/>
        </w:rPr>
        <w:t xml:space="preserve"> câncer estiver em um estágio mais avançado, a histerectomia radical e a remoção dos linfonodos são as mais indicadas (CARRILLO, &amp;</w:t>
      </w:r>
      <w:r w:rsidR="00E0638B">
        <w:rPr>
          <w:rFonts w:cs="Times New Roman"/>
          <w:szCs w:val="24"/>
        </w:rPr>
        <w:t xml:space="preserve"> </w:t>
      </w:r>
      <w:proofErr w:type="spellStart"/>
      <w:r w:rsidRPr="009A7D17">
        <w:rPr>
          <w:rFonts w:cs="Times New Roman"/>
          <w:szCs w:val="24"/>
        </w:rPr>
        <w:t>amp</w:t>
      </w:r>
      <w:proofErr w:type="spellEnd"/>
      <w:r w:rsidRPr="009A7D17">
        <w:rPr>
          <w:rFonts w:cs="Times New Roman"/>
          <w:szCs w:val="24"/>
        </w:rPr>
        <w:t>; GOLDENBERG, 2014).</w:t>
      </w:r>
    </w:p>
    <w:p w14:paraId="1E0905FE" w14:textId="77777777" w:rsidR="00F22428" w:rsidRPr="009A7D17" w:rsidRDefault="00A70BE1" w:rsidP="00DE3965">
      <w:pPr>
        <w:spacing w:before="240" w:after="0" w:line="360" w:lineRule="auto"/>
        <w:ind w:firstLine="709"/>
        <w:jc w:val="both"/>
        <w:rPr>
          <w:rFonts w:cs="Times New Roman"/>
          <w:szCs w:val="24"/>
        </w:rPr>
      </w:pPr>
      <w:r w:rsidRPr="009A7D17">
        <w:rPr>
          <w:rFonts w:cs="Times New Roman"/>
          <w:szCs w:val="24"/>
        </w:rPr>
        <w:t>Devido ao impacto psicológico causado pela doença, novas formas de intervenção estão sendo desenvolvidas no âmbito da Psicologi</w:t>
      </w:r>
      <w:r w:rsidR="00567862" w:rsidRPr="009A7D17">
        <w:rPr>
          <w:rFonts w:cs="Times New Roman"/>
          <w:szCs w:val="24"/>
        </w:rPr>
        <w:t>a, que apresenta</w:t>
      </w:r>
      <w:r w:rsidR="00E0638B">
        <w:rPr>
          <w:rFonts w:cs="Times New Roman"/>
          <w:szCs w:val="24"/>
        </w:rPr>
        <w:t>m</w:t>
      </w:r>
      <w:r w:rsidR="00567862" w:rsidRPr="009A7D17">
        <w:rPr>
          <w:rFonts w:cs="Times New Roman"/>
          <w:szCs w:val="24"/>
        </w:rPr>
        <w:t xml:space="preserve"> como objetivo: </w:t>
      </w:r>
      <w:r w:rsidRPr="009A7D17">
        <w:rPr>
          <w:rFonts w:cs="Times New Roman"/>
          <w:szCs w:val="24"/>
        </w:rPr>
        <w:t>informar, tratar, identificar os causadores de estresse que podem influenciar diretamente</w:t>
      </w:r>
      <w:r w:rsidR="00567862" w:rsidRPr="009A7D17">
        <w:rPr>
          <w:rFonts w:cs="Times New Roman"/>
          <w:szCs w:val="24"/>
        </w:rPr>
        <w:t xml:space="preserve"> </w:t>
      </w:r>
      <w:r w:rsidRPr="009A7D17">
        <w:rPr>
          <w:rFonts w:cs="Times New Roman"/>
          <w:szCs w:val="24"/>
        </w:rPr>
        <w:t>no processo de tratamento, bem como planejar um a</w:t>
      </w:r>
      <w:r w:rsidR="00567862" w:rsidRPr="009A7D17">
        <w:rPr>
          <w:rFonts w:cs="Times New Roman"/>
          <w:szCs w:val="24"/>
        </w:rPr>
        <w:t xml:space="preserve">cordo psicossocial ao paciente, </w:t>
      </w:r>
      <w:r w:rsidRPr="009A7D17">
        <w:rPr>
          <w:rFonts w:cs="Times New Roman"/>
          <w:szCs w:val="24"/>
        </w:rPr>
        <w:t xml:space="preserve">abrangendo a família e </w:t>
      </w:r>
      <w:r w:rsidR="00E0638B">
        <w:rPr>
          <w:rFonts w:cs="Times New Roman"/>
          <w:szCs w:val="24"/>
        </w:rPr>
        <w:t xml:space="preserve">a </w:t>
      </w:r>
      <w:r w:rsidRPr="009A7D17">
        <w:rPr>
          <w:rFonts w:cs="Times New Roman"/>
          <w:szCs w:val="24"/>
        </w:rPr>
        <w:t xml:space="preserve">equipe de saúde. Esse segmento da Psicologia, denominado </w:t>
      </w:r>
      <w:proofErr w:type="spellStart"/>
      <w:r w:rsidRPr="009A7D17">
        <w:rPr>
          <w:rFonts w:cs="Times New Roman"/>
          <w:szCs w:val="24"/>
        </w:rPr>
        <w:t>Psico-oncologia</w:t>
      </w:r>
      <w:proofErr w:type="spellEnd"/>
      <w:r w:rsidRPr="009A7D17">
        <w:rPr>
          <w:rFonts w:cs="Times New Roman"/>
          <w:szCs w:val="24"/>
        </w:rPr>
        <w:t>, tem tido maior representatividade nos serviços de saúde em todo o mundo, seja em</w:t>
      </w:r>
      <w:r w:rsidR="00567862" w:rsidRPr="009A7D17">
        <w:rPr>
          <w:rFonts w:cs="Times New Roman"/>
          <w:szCs w:val="24"/>
        </w:rPr>
        <w:t xml:space="preserve"> </w:t>
      </w:r>
      <w:r w:rsidRPr="009A7D17">
        <w:rPr>
          <w:rFonts w:cs="Times New Roman"/>
          <w:szCs w:val="24"/>
        </w:rPr>
        <w:t>hospitais e clínicas de oncologia, centros de apoio e tratamento de oncologia e outros centros</w:t>
      </w:r>
      <w:r w:rsidR="00567862" w:rsidRPr="009A7D17">
        <w:rPr>
          <w:rFonts w:cs="Times New Roman"/>
          <w:szCs w:val="24"/>
        </w:rPr>
        <w:t xml:space="preserve"> </w:t>
      </w:r>
      <w:r w:rsidRPr="009A7D17">
        <w:rPr>
          <w:rFonts w:cs="Times New Roman"/>
          <w:szCs w:val="24"/>
        </w:rPr>
        <w:t>de assistência oncológica (FONSECA, CASTRO, 2016).</w:t>
      </w:r>
    </w:p>
    <w:p w14:paraId="5B37926D" w14:textId="302893AE" w:rsidR="00D60047" w:rsidRPr="009A7D17" w:rsidRDefault="00567862" w:rsidP="00DE3965">
      <w:pPr>
        <w:spacing w:before="240" w:after="0" w:line="360" w:lineRule="auto"/>
        <w:ind w:firstLine="709"/>
        <w:jc w:val="both"/>
        <w:rPr>
          <w:rFonts w:cs="Times New Roman"/>
          <w:szCs w:val="24"/>
        </w:rPr>
      </w:pPr>
      <w:r w:rsidRPr="009A7D17">
        <w:rPr>
          <w:rFonts w:cs="Times New Roman"/>
          <w:szCs w:val="24"/>
        </w:rPr>
        <w:t xml:space="preserve">3.4 </w:t>
      </w:r>
      <w:r w:rsidR="009F6009" w:rsidRPr="009A7D17">
        <w:rPr>
          <w:rFonts w:cs="Times New Roman"/>
          <w:szCs w:val="24"/>
        </w:rPr>
        <w:t>POLÍTICA NAC</w:t>
      </w:r>
      <w:r w:rsidR="00E0638B">
        <w:rPr>
          <w:rFonts w:cs="Times New Roman"/>
          <w:szCs w:val="24"/>
        </w:rPr>
        <w:t>IONAL DE PREVENÇÃO AO CÂ</w:t>
      </w:r>
      <w:r w:rsidR="009F6009" w:rsidRPr="009A7D17">
        <w:rPr>
          <w:rFonts w:cs="Times New Roman"/>
          <w:szCs w:val="24"/>
        </w:rPr>
        <w:t>NCER DE COLO DE</w:t>
      </w:r>
      <w:proofErr w:type="gramStart"/>
      <w:r w:rsidR="009F6009" w:rsidRPr="009A7D17">
        <w:rPr>
          <w:rFonts w:cs="Times New Roman"/>
          <w:szCs w:val="24"/>
        </w:rPr>
        <w:t xml:space="preserve"> </w:t>
      </w:r>
      <w:r w:rsidR="00E0638B">
        <w:rPr>
          <w:rFonts w:cs="Times New Roman"/>
          <w:szCs w:val="24"/>
        </w:rPr>
        <w:t xml:space="preserve"> </w:t>
      </w:r>
      <w:proofErr w:type="gramEnd"/>
      <w:r w:rsidR="00E0638B">
        <w:rPr>
          <w:rFonts w:cs="Times New Roman"/>
          <w:szCs w:val="24"/>
        </w:rPr>
        <w:t>Ú</w:t>
      </w:r>
      <w:r w:rsidR="009F6009" w:rsidRPr="009A7D17">
        <w:rPr>
          <w:rFonts w:cs="Times New Roman"/>
          <w:szCs w:val="24"/>
        </w:rPr>
        <w:t>TERO</w:t>
      </w:r>
    </w:p>
    <w:p w14:paraId="7DF93F6D" w14:textId="0C32A4CC" w:rsidR="000C6AAF" w:rsidRPr="009A7D17" w:rsidRDefault="000C6AAF" w:rsidP="00DE3965">
      <w:pPr>
        <w:spacing w:before="240" w:after="0" w:line="360" w:lineRule="auto"/>
        <w:ind w:firstLine="709"/>
        <w:jc w:val="both"/>
        <w:rPr>
          <w:rFonts w:cs="Times New Roman"/>
          <w:szCs w:val="24"/>
        </w:rPr>
      </w:pPr>
      <w:r w:rsidRPr="009A7D17">
        <w:rPr>
          <w:rFonts w:cs="Times New Roman"/>
          <w:szCs w:val="24"/>
        </w:rPr>
        <w:t xml:space="preserve">O </w:t>
      </w:r>
      <w:r w:rsidR="009216F9" w:rsidRPr="009A7D17">
        <w:rPr>
          <w:rFonts w:cs="Times New Roman"/>
          <w:szCs w:val="24"/>
        </w:rPr>
        <w:t>Programa Nacional de Prevenção e Controle do Câncer (PN</w:t>
      </w:r>
      <w:r w:rsidR="00AE13A6" w:rsidRPr="009A7D17">
        <w:rPr>
          <w:rFonts w:cs="Times New Roman"/>
          <w:szCs w:val="24"/>
        </w:rPr>
        <w:t>P</w:t>
      </w:r>
      <w:r w:rsidR="009216F9" w:rsidRPr="009A7D17">
        <w:rPr>
          <w:rFonts w:cs="Times New Roman"/>
          <w:szCs w:val="24"/>
        </w:rPr>
        <w:t xml:space="preserve">CC) foi criado em 1997, desenvolvido pelo Ministério da Saúde </w:t>
      </w:r>
      <w:r w:rsidR="003C3C20" w:rsidRPr="009A7D17">
        <w:rPr>
          <w:rFonts w:cs="Times New Roman"/>
          <w:szCs w:val="24"/>
        </w:rPr>
        <w:t xml:space="preserve">em conjunto </w:t>
      </w:r>
      <w:r w:rsidR="009216F9" w:rsidRPr="009A7D17">
        <w:rPr>
          <w:rFonts w:cs="Times New Roman"/>
          <w:szCs w:val="24"/>
        </w:rPr>
        <w:t>com o</w:t>
      </w:r>
      <w:r w:rsidR="003C3C20" w:rsidRPr="009A7D17">
        <w:rPr>
          <w:rFonts w:cs="Times New Roman"/>
          <w:szCs w:val="24"/>
        </w:rPr>
        <w:t xml:space="preserve"> Instituto Nacional do Câncer (</w:t>
      </w:r>
      <w:r w:rsidR="009216F9" w:rsidRPr="009A7D17">
        <w:rPr>
          <w:rFonts w:cs="Times New Roman"/>
          <w:szCs w:val="24"/>
        </w:rPr>
        <w:t>INCA</w:t>
      </w:r>
      <w:r w:rsidR="003C3C20" w:rsidRPr="009A7D17">
        <w:rPr>
          <w:rFonts w:cs="Times New Roman"/>
          <w:szCs w:val="24"/>
        </w:rPr>
        <w:t>)</w:t>
      </w:r>
      <w:r w:rsidR="009216F9" w:rsidRPr="009A7D17">
        <w:rPr>
          <w:rFonts w:cs="Times New Roman"/>
          <w:szCs w:val="24"/>
        </w:rPr>
        <w:t xml:space="preserve"> e em parceria com as se</w:t>
      </w:r>
      <w:r w:rsidR="003C3C20" w:rsidRPr="009A7D17">
        <w:rPr>
          <w:rFonts w:cs="Times New Roman"/>
          <w:szCs w:val="24"/>
        </w:rPr>
        <w:t>creta</w:t>
      </w:r>
      <w:r w:rsidR="009216F9" w:rsidRPr="009A7D17">
        <w:rPr>
          <w:rFonts w:cs="Times New Roman"/>
          <w:szCs w:val="24"/>
        </w:rPr>
        <w:t>rias de saúde</w:t>
      </w:r>
      <w:r w:rsidR="00E0638B">
        <w:rPr>
          <w:rFonts w:cs="Times New Roman"/>
          <w:szCs w:val="24"/>
        </w:rPr>
        <w:t xml:space="preserve"> com o objetivo de</w:t>
      </w:r>
      <w:r w:rsidR="009216F9" w:rsidRPr="009A7D17">
        <w:rPr>
          <w:rFonts w:cs="Times New Roman"/>
          <w:szCs w:val="24"/>
        </w:rPr>
        <w:t xml:space="preserve"> amenizar as incidências deste tipo de câncer</w:t>
      </w:r>
      <w:r w:rsidR="003C3C20" w:rsidRPr="009A7D17">
        <w:rPr>
          <w:rFonts w:cs="Times New Roman"/>
          <w:szCs w:val="24"/>
        </w:rPr>
        <w:t xml:space="preserve">. </w:t>
      </w:r>
      <w:proofErr w:type="gramStart"/>
      <w:r w:rsidR="003C3C20" w:rsidRPr="009A7D17">
        <w:rPr>
          <w:rFonts w:cs="Times New Roman"/>
          <w:szCs w:val="24"/>
        </w:rPr>
        <w:t>O</w:t>
      </w:r>
      <w:r w:rsidR="00C66ACE">
        <w:rPr>
          <w:rFonts w:cs="Times New Roman"/>
          <w:szCs w:val="24"/>
        </w:rPr>
        <w:t xml:space="preserve"> </w:t>
      </w:r>
      <w:r w:rsidR="003C3C20" w:rsidRPr="009A7D17">
        <w:rPr>
          <w:rFonts w:cs="Times New Roman"/>
          <w:szCs w:val="24"/>
        </w:rPr>
        <w:t>Viva</w:t>
      </w:r>
      <w:proofErr w:type="gramEnd"/>
      <w:r w:rsidR="003C3C20" w:rsidRPr="009A7D17">
        <w:rPr>
          <w:rFonts w:cs="Times New Roman"/>
          <w:szCs w:val="24"/>
        </w:rPr>
        <w:t xml:space="preserve"> Mulher</w:t>
      </w:r>
      <w:r w:rsidR="00AE13A6" w:rsidRPr="009A7D17">
        <w:rPr>
          <w:rFonts w:cs="Times New Roman"/>
          <w:szCs w:val="24"/>
        </w:rPr>
        <w:t xml:space="preserve"> iniciou para diminuir o número de morbimortalidade por meio de serviços que detectem a doen</w:t>
      </w:r>
      <w:r w:rsidR="00D17701">
        <w:rPr>
          <w:rFonts w:cs="Times New Roman"/>
          <w:szCs w:val="24"/>
        </w:rPr>
        <w:t>ça ainda em seu estági</w:t>
      </w:r>
      <w:r w:rsidR="00D709C8" w:rsidRPr="009A7D17">
        <w:rPr>
          <w:rFonts w:cs="Times New Roman"/>
          <w:szCs w:val="24"/>
        </w:rPr>
        <w:t>o inicial</w:t>
      </w:r>
      <w:r w:rsidR="00677A37" w:rsidRPr="009A7D17">
        <w:rPr>
          <w:rFonts w:cs="Times New Roman"/>
          <w:szCs w:val="24"/>
        </w:rPr>
        <w:t xml:space="preserve"> (TAVARES, </w:t>
      </w:r>
      <w:r w:rsidR="00677A37" w:rsidRPr="009A7D17">
        <w:rPr>
          <w:rFonts w:cs="Times New Roman"/>
          <w:i/>
          <w:szCs w:val="24"/>
        </w:rPr>
        <w:t>et al</w:t>
      </w:r>
      <w:r w:rsidR="00677A37" w:rsidRPr="009A7D17">
        <w:rPr>
          <w:rFonts w:cs="Times New Roman"/>
          <w:szCs w:val="24"/>
        </w:rPr>
        <w:t>., 2019)</w:t>
      </w:r>
      <w:r w:rsidR="00D709C8" w:rsidRPr="009A7D17">
        <w:rPr>
          <w:rFonts w:cs="Times New Roman"/>
          <w:szCs w:val="24"/>
        </w:rPr>
        <w:t>.</w:t>
      </w:r>
    </w:p>
    <w:p w14:paraId="5E034503" w14:textId="77777777" w:rsidR="00F9129F" w:rsidRPr="009A7D17" w:rsidRDefault="002B3865" w:rsidP="00EF7077">
      <w:pPr>
        <w:spacing w:before="240" w:after="0" w:line="360" w:lineRule="auto"/>
        <w:ind w:firstLine="709"/>
        <w:jc w:val="both"/>
        <w:rPr>
          <w:rFonts w:cs="Times New Roman"/>
          <w:szCs w:val="24"/>
        </w:rPr>
      </w:pPr>
      <w:r w:rsidRPr="009A7D17">
        <w:rPr>
          <w:rFonts w:cs="Times New Roman"/>
          <w:szCs w:val="24"/>
        </w:rPr>
        <w:lastRenderedPageBreak/>
        <w:t>Para aux</w:t>
      </w:r>
      <w:r w:rsidR="00EF7077">
        <w:rPr>
          <w:rFonts w:cs="Times New Roman"/>
          <w:szCs w:val="24"/>
        </w:rPr>
        <w:t>í</w:t>
      </w:r>
      <w:r w:rsidRPr="009A7D17">
        <w:rPr>
          <w:rFonts w:cs="Times New Roman"/>
          <w:szCs w:val="24"/>
        </w:rPr>
        <w:t xml:space="preserve">lio e melhoria dos números alarmantes do CCU, o Ministério da Saúde vem </w:t>
      </w:r>
      <w:r w:rsidR="003C3C20" w:rsidRPr="009A7D17">
        <w:rPr>
          <w:rFonts w:cs="Times New Roman"/>
          <w:szCs w:val="24"/>
        </w:rPr>
        <w:t>investindo em políticas que irão</w:t>
      </w:r>
      <w:r w:rsidRPr="009A7D17">
        <w:rPr>
          <w:rFonts w:cs="Times New Roman"/>
          <w:szCs w:val="24"/>
        </w:rPr>
        <w:t xml:space="preserve"> aumentar as bases informativas sobre este câncer. Porém, é de extrema importância que os profissionais da saúde tenham um víncu</w:t>
      </w:r>
      <w:r w:rsidR="008351AE" w:rsidRPr="009A7D17">
        <w:rPr>
          <w:rFonts w:cs="Times New Roman"/>
          <w:szCs w:val="24"/>
        </w:rPr>
        <w:t>lo com o paciente, pois</w:t>
      </w:r>
      <w:r w:rsidR="00EF7077">
        <w:rPr>
          <w:rFonts w:cs="Times New Roman"/>
          <w:szCs w:val="24"/>
        </w:rPr>
        <w:t xml:space="preserve"> </w:t>
      </w:r>
      <w:r w:rsidR="008351AE" w:rsidRPr="009A7D17">
        <w:rPr>
          <w:rFonts w:cs="Times New Roman"/>
          <w:szCs w:val="24"/>
        </w:rPr>
        <w:t>isto ajuda na busca enfática para a rea</w:t>
      </w:r>
      <w:r w:rsidR="00D709C8" w:rsidRPr="009A7D17">
        <w:rPr>
          <w:rFonts w:cs="Times New Roman"/>
          <w:szCs w:val="24"/>
        </w:rPr>
        <w:t xml:space="preserve">lização do exame </w:t>
      </w:r>
      <w:proofErr w:type="spellStart"/>
      <w:r w:rsidR="00D709C8" w:rsidRPr="009A7D17">
        <w:rPr>
          <w:rFonts w:cs="Times New Roman"/>
          <w:szCs w:val="24"/>
        </w:rPr>
        <w:t>c</w:t>
      </w:r>
      <w:r w:rsidR="00E5413A" w:rsidRPr="009A7D17">
        <w:rPr>
          <w:rFonts w:cs="Times New Roman"/>
          <w:szCs w:val="24"/>
        </w:rPr>
        <w:t>itopatológico</w:t>
      </w:r>
      <w:proofErr w:type="spellEnd"/>
      <w:r w:rsidR="00E5413A" w:rsidRPr="009A7D17">
        <w:rPr>
          <w:rFonts w:cs="Times New Roman"/>
          <w:szCs w:val="24"/>
        </w:rPr>
        <w:t xml:space="preserve"> </w:t>
      </w:r>
      <w:proofErr w:type="gramStart"/>
      <w:r w:rsidR="00E5413A" w:rsidRPr="009A7D17">
        <w:rPr>
          <w:rFonts w:cs="Times New Roman"/>
          <w:szCs w:val="24"/>
        </w:rPr>
        <w:t xml:space="preserve">( </w:t>
      </w:r>
      <w:proofErr w:type="gramEnd"/>
      <w:r w:rsidR="00E5413A" w:rsidRPr="009A7D17">
        <w:rPr>
          <w:rFonts w:cs="Times New Roman"/>
          <w:szCs w:val="24"/>
        </w:rPr>
        <w:t xml:space="preserve">MARTIN, </w:t>
      </w:r>
      <w:r w:rsidR="00E5413A" w:rsidRPr="009A7D17">
        <w:rPr>
          <w:rFonts w:cs="Times New Roman"/>
          <w:i/>
          <w:szCs w:val="24"/>
        </w:rPr>
        <w:t>et al.,</w:t>
      </w:r>
      <w:r w:rsidR="00D709C8" w:rsidRPr="009A7D17">
        <w:rPr>
          <w:rFonts w:cs="Times New Roman"/>
          <w:szCs w:val="24"/>
        </w:rPr>
        <w:t xml:space="preserve"> 2020).</w:t>
      </w:r>
    </w:p>
    <w:p w14:paraId="3E7B6D37" w14:textId="77777777" w:rsidR="008351AE" w:rsidRPr="009A7D17" w:rsidRDefault="00D709C8" w:rsidP="00DE3965">
      <w:pPr>
        <w:spacing w:before="240" w:after="0" w:line="360" w:lineRule="auto"/>
        <w:ind w:firstLine="709"/>
        <w:jc w:val="both"/>
        <w:rPr>
          <w:rFonts w:cs="Times New Roman"/>
          <w:szCs w:val="24"/>
        </w:rPr>
      </w:pPr>
      <w:r w:rsidRPr="009A7D17">
        <w:rPr>
          <w:rFonts w:cs="Times New Roman"/>
          <w:szCs w:val="24"/>
        </w:rPr>
        <w:t>Dev</w:t>
      </w:r>
      <w:r w:rsidR="008351AE" w:rsidRPr="009A7D17">
        <w:rPr>
          <w:rFonts w:cs="Times New Roman"/>
          <w:szCs w:val="24"/>
        </w:rPr>
        <w:t>e</w:t>
      </w:r>
      <w:r w:rsidRPr="009A7D17">
        <w:rPr>
          <w:rFonts w:cs="Times New Roman"/>
          <w:szCs w:val="24"/>
        </w:rPr>
        <w:t xml:space="preserve"> haver </w:t>
      </w:r>
      <w:r w:rsidR="008351AE" w:rsidRPr="009A7D17">
        <w:rPr>
          <w:rFonts w:cs="Times New Roman"/>
          <w:szCs w:val="24"/>
        </w:rPr>
        <w:t xml:space="preserve">sensibilização da equipe de enfermagem voltada às pacientes </w:t>
      </w:r>
      <w:r w:rsidR="0024006E" w:rsidRPr="009A7D17">
        <w:rPr>
          <w:rFonts w:cs="Times New Roman"/>
          <w:szCs w:val="24"/>
        </w:rPr>
        <w:t xml:space="preserve">para </w:t>
      </w:r>
      <w:r w:rsidR="005162F9">
        <w:rPr>
          <w:rFonts w:cs="Times New Roman"/>
          <w:szCs w:val="24"/>
        </w:rPr>
        <w:t>que estas desenvolvam</w:t>
      </w:r>
      <w:r w:rsidR="0024006E" w:rsidRPr="009A7D17">
        <w:rPr>
          <w:rFonts w:cs="Times New Roman"/>
          <w:szCs w:val="24"/>
        </w:rPr>
        <w:t xml:space="preserve"> confiança </w:t>
      </w:r>
      <w:r w:rsidR="005162F9">
        <w:rPr>
          <w:rFonts w:cs="Times New Roman"/>
          <w:szCs w:val="24"/>
        </w:rPr>
        <w:t xml:space="preserve">nos profissionais. </w:t>
      </w:r>
      <w:r w:rsidR="0024006E" w:rsidRPr="009A7D17">
        <w:rPr>
          <w:rFonts w:cs="Times New Roman"/>
          <w:szCs w:val="24"/>
        </w:rPr>
        <w:t>É importante a se</w:t>
      </w:r>
      <w:r w:rsidR="003C3C20" w:rsidRPr="009A7D17">
        <w:rPr>
          <w:rFonts w:cs="Times New Roman"/>
          <w:szCs w:val="24"/>
        </w:rPr>
        <w:t>riedade dos profissionais</w:t>
      </w:r>
      <w:r w:rsidR="0024006E" w:rsidRPr="009A7D17">
        <w:rPr>
          <w:rFonts w:cs="Times New Roman"/>
          <w:szCs w:val="24"/>
        </w:rPr>
        <w:t>, sendo assim, deve-se e</w:t>
      </w:r>
      <w:r w:rsidRPr="009A7D17">
        <w:rPr>
          <w:rFonts w:cs="Times New Roman"/>
          <w:szCs w:val="24"/>
        </w:rPr>
        <w:t>vitar qualquer tipo de constrangimento mesmo antes do exame. Os números podem ter diminuição significativa com esse vínculo e os profissionais podem ter interação direta com atenção</w:t>
      </w:r>
      <w:r w:rsidR="00567862" w:rsidRPr="009A7D17">
        <w:rPr>
          <w:rFonts w:cs="Times New Roman"/>
          <w:szCs w:val="24"/>
        </w:rPr>
        <w:t xml:space="preserve"> primária e as pacientes </w:t>
      </w:r>
      <w:proofErr w:type="gramStart"/>
      <w:r w:rsidR="00567862" w:rsidRPr="009A7D17">
        <w:rPr>
          <w:rFonts w:cs="Times New Roman"/>
          <w:szCs w:val="24"/>
        </w:rPr>
        <w:t>(</w:t>
      </w:r>
      <w:r w:rsidR="00D51D05">
        <w:rPr>
          <w:rFonts w:cs="Times New Roman"/>
          <w:szCs w:val="24"/>
        </w:rPr>
        <w:t xml:space="preserve"> </w:t>
      </w:r>
      <w:proofErr w:type="gramEnd"/>
      <w:r w:rsidRPr="009A7D17">
        <w:rPr>
          <w:rFonts w:cs="Times New Roman"/>
          <w:szCs w:val="24"/>
        </w:rPr>
        <w:t>RIBEIRO</w:t>
      </w:r>
      <w:r w:rsidR="00D51D05">
        <w:rPr>
          <w:rFonts w:cs="Times New Roman"/>
          <w:szCs w:val="24"/>
        </w:rPr>
        <w:t>,</w:t>
      </w:r>
      <w:r w:rsidR="00567862" w:rsidRPr="009A7D17">
        <w:rPr>
          <w:rFonts w:cs="Times New Roman"/>
          <w:szCs w:val="24"/>
        </w:rPr>
        <w:t xml:space="preserve"> </w:t>
      </w:r>
      <w:r w:rsidR="00567862" w:rsidRPr="009A7D17">
        <w:rPr>
          <w:rFonts w:cs="Times New Roman"/>
          <w:i/>
          <w:szCs w:val="24"/>
        </w:rPr>
        <w:t>et al</w:t>
      </w:r>
      <w:r w:rsidRPr="009A7D17">
        <w:rPr>
          <w:rFonts w:cs="Times New Roman"/>
          <w:szCs w:val="24"/>
        </w:rPr>
        <w:t>, 2020).</w:t>
      </w:r>
    </w:p>
    <w:p w14:paraId="2019AAC1" w14:textId="77777777" w:rsidR="00567862" w:rsidRPr="009A7D17" w:rsidRDefault="00567862" w:rsidP="00DE3965">
      <w:pPr>
        <w:spacing w:before="240" w:after="0" w:line="360" w:lineRule="auto"/>
        <w:ind w:firstLine="709"/>
        <w:jc w:val="both"/>
        <w:rPr>
          <w:rFonts w:cs="Times New Roman"/>
          <w:szCs w:val="24"/>
        </w:rPr>
      </w:pPr>
      <w:r w:rsidRPr="009A7D17">
        <w:rPr>
          <w:rFonts w:cs="Times New Roman"/>
          <w:szCs w:val="24"/>
        </w:rPr>
        <w:t xml:space="preserve">3.5 </w:t>
      </w:r>
      <w:r w:rsidR="00D60047" w:rsidRPr="009A7D17">
        <w:rPr>
          <w:rFonts w:cs="Times New Roman"/>
          <w:szCs w:val="24"/>
        </w:rPr>
        <w:t>O ENFERMEIRO NA CONSCIENTIZAÇÃO DO HPV</w:t>
      </w:r>
    </w:p>
    <w:p w14:paraId="13B86470" w14:textId="77777777" w:rsidR="00F9129F" w:rsidRPr="009A7D17" w:rsidRDefault="009D38E5" w:rsidP="00DE3965">
      <w:pPr>
        <w:spacing w:before="240" w:after="0" w:line="360" w:lineRule="auto"/>
        <w:ind w:firstLine="709"/>
        <w:jc w:val="both"/>
        <w:rPr>
          <w:rFonts w:cs="Times New Roman"/>
          <w:szCs w:val="24"/>
        </w:rPr>
      </w:pPr>
      <w:r w:rsidRPr="009A7D17">
        <w:rPr>
          <w:rFonts w:cs="Times New Roman"/>
          <w:szCs w:val="24"/>
        </w:rPr>
        <w:t>A equipe de enfermagem tem o comprometimento de levar essas informações para s</w:t>
      </w:r>
      <w:r w:rsidR="003F475B" w:rsidRPr="009A7D17">
        <w:rPr>
          <w:rFonts w:cs="Times New Roman"/>
          <w:szCs w:val="24"/>
        </w:rPr>
        <w:t xml:space="preserve">eus pacientes, principalmente </w:t>
      </w:r>
      <w:r w:rsidR="00357B60" w:rsidRPr="009A7D17">
        <w:rPr>
          <w:rFonts w:cs="Times New Roman"/>
          <w:szCs w:val="24"/>
        </w:rPr>
        <w:t>em nível da</w:t>
      </w:r>
      <w:r w:rsidRPr="009A7D17">
        <w:rPr>
          <w:rFonts w:cs="Times New Roman"/>
          <w:szCs w:val="24"/>
        </w:rPr>
        <w:t xml:space="preserve"> Estratégia de Saúde em Família. </w:t>
      </w:r>
      <w:r w:rsidR="005162F9">
        <w:rPr>
          <w:rFonts w:cs="Times New Roman"/>
          <w:szCs w:val="24"/>
        </w:rPr>
        <w:t>O</w:t>
      </w:r>
      <w:r w:rsidRPr="009A7D17">
        <w:rPr>
          <w:rFonts w:cs="Times New Roman"/>
          <w:szCs w:val="24"/>
        </w:rPr>
        <w:t xml:space="preserve"> enfermeiro desta equipe</w:t>
      </w:r>
      <w:r w:rsidR="005162F9">
        <w:rPr>
          <w:rFonts w:cs="Times New Roman"/>
          <w:szCs w:val="24"/>
        </w:rPr>
        <w:t xml:space="preserve"> a</w:t>
      </w:r>
      <w:r w:rsidR="00746A0C">
        <w:rPr>
          <w:rFonts w:cs="Times New Roman"/>
          <w:szCs w:val="24"/>
        </w:rPr>
        <w:t>ssume um papel muito relevante,</w:t>
      </w:r>
      <w:r w:rsidRPr="009A7D17">
        <w:rPr>
          <w:rFonts w:cs="Times New Roman"/>
          <w:szCs w:val="24"/>
        </w:rPr>
        <w:t xml:space="preserve"> pois tem um maior contato com os pacientes, </w:t>
      </w:r>
      <w:r w:rsidR="00F9129F" w:rsidRPr="009A7D17">
        <w:rPr>
          <w:rFonts w:cs="Times New Roman"/>
          <w:szCs w:val="24"/>
        </w:rPr>
        <w:t>podendo</w:t>
      </w:r>
      <w:r w:rsidR="00357B60" w:rsidRPr="009A7D17">
        <w:rPr>
          <w:rFonts w:cs="Times New Roman"/>
          <w:szCs w:val="24"/>
        </w:rPr>
        <w:t xml:space="preserve"> </w:t>
      </w:r>
      <w:r w:rsidR="00636E00" w:rsidRPr="009A7D17">
        <w:rPr>
          <w:rFonts w:cs="Times New Roman"/>
          <w:szCs w:val="24"/>
        </w:rPr>
        <w:t>orientar quanto aos riscos d</w:t>
      </w:r>
      <w:r w:rsidR="005162F9">
        <w:rPr>
          <w:rFonts w:cs="Times New Roman"/>
          <w:szCs w:val="24"/>
        </w:rPr>
        <w:t>e</w:t>
      </w:r>
      <w:r w:rsidR="00636E00" w:rsidRPr="009A7D17">
        <w:rPr>
          <w:rFonts w:cs="Times New Roman"/>
          <w:szCs w:val="24"/>
        </w:rPr>
        <w:t xml:space="preserve"> não r</w:t>
      </w:r>
      <w:r w:rsidR="003C3C20" w:rsidRPr="009A7D17">
        <w:rPr>
          <w:rFonts w:cs="Times New Roman"/>
          <w:szCs w:val="24"/>
        </w:rPr>
        <w:t xml:space="preserve">ealização do exame, bem como </w:t>
      </w:r>
      <w:r w:rsidR="00636E00" w:rsidRPr="009A7D17">
        <w:rPr>
          <w:rFonts w:cs="Times New Roman"/>
          <w:szCs w:val="24"/>
        </w:rPr>
        <w:t xml:space="preserve">a quebra de </w:t>
      </w:r>
      <w:r w:rsidR="005162F9">
        <w:rPr>
          <w:rFonts w:cs="Times New Roman"/>
          <w:szCs w:val="24"/>
        </w:rPr>
        <w:t xml:space="preserve">e </w:t>
      </w:r>
      <w:r w:rsidR="00636E00" w:rsidRPr="009A7D17">
        <w:rPr>
          <w:rFonts w:cs="Times New Roman"/>
          <w:szCs w:val="24"/>
        </w:rPr>
        <w:t xml:space="preserve">barreiras entre as pacientes e o exame. </w:t>
      </w:r>
      <w:proofErr w:type="gramStart"/>
      <w:r w:rsidR="00636E00" w:rsidRPr="009A7D17">
        <w:rPr>
          <w:rFonts w:cs="Times New Roman"/>
          <w:szCs w:val="24"/>
        </w:rPr>
        <w:t>(</w:t>
      </w:r>
      <w:r w:rsidR="00D51D05">
        <w:rPr>
          <w:rFonts w:cs="Times New Roman"/>
          <w:szCs w:val="24"/>
        </w:rPr>
        <w:t xml:space="preserve"> </w:t>
      </w:r>
      <w:proofErr w:type="gramEnd"/>
      <w:r w:rsidR="00636E00" w:rsidRPr="009A7D17">
        <w:rPr>
          <w:rFonts w:cs="Times New Roman"/>
          <w:szCs w:val="24"/>
        </w:rPr>
        <w:t xml:space="preserve">SILVA, </w:t>
      </w:r>
      <w:r w:rsidR="00636E00" w:rsidRPr="009A7D17">
        <w:rPr>
          <w:rFonts w:cs="Times New Roman"/>
          <w:i/>
          <w:szCs w:val="24"/>
        </w:rPr>
        <w:t>et al</w:t>
      </w:r>
      <w:r w:rsidR="00636E00" w:rsidRPr="009A7D17">
        <w:rPr>
          <w:rFonts w:cs="Times New Roman"/>
          <w:szCs w:val="24"/>
        </w:rPr>
        <w:t>., 2018)</w:t>
      </w:r>
      <w:r w:rsidR="00524AD5" w:rsidRPr="009A7D17">
        <w:rPr>
          <w:rFonts w:cs="Times New Roman"/>
          <w:szCs w:val="24"/>
        </w:rPr>
        <w:t>.</w:t>
      </w:r>
    </w:p>
    <w:p w14:paraId="23F1EA9D" w14:textId="77777777" w:rsidR="00567862" w:rsidRPr="009A7D17" w:rsidRDefault="00567862" w:rsidP="00DE3965">
      <w:pPr>
        <w:spacing w:before="240" w:after="0" w:line="360" w:lineRule="auto"/>
        <w:ind w:firstLine="709"/>
        <w:jc w:val="both"/>
        <w:rPr>
          <w:rFonts w:cs="Times New Roman"/>
          <w:szCs w:val="24"/>
        </w:rPr>
      </w:pPr>
      <w:r w:rsidRPr="009A7D17">
        <w:rPr>
          <w:rFonts w:cs="Times New Roman"/>
          <w:szCs w:val="24"/>
        </w:rPr>
        <w:t>Para Diógenes, Varella e Barroso (2006), compete aos enfermeiros a prestação de uma assistência apropriada e o desenvolvimento de ações educativas munidas de informações e orientações claras com o intuito de reduzir a vulnerabilidade dos adolescentes, jovens e até adultos acerca dos agravos da infecção por HPV.</w:t>
      </w:r>
    </w:p>
    <w:p w14:paraId="12C25F48" w14:textId="77777777" w:rsidR="00567862" w:rsidRPr="009A7D17" w:rsidRDefault="00567862" w:rsidP="00DE3965">
      <w:pPr>
        <w:spacing w:before="240" w:after="0" w:line="360" w:lineRule="auto"/>
        <w:ind w:firstLine="709"/>
        <w:jc w:val="both"/>
        <w:rPr>
          <w:rFonts w:cs="Times New Roman"/>
          <w:szCs w:val="24"/>
        </w:rPr>
      </w:pPr>
      <w:r w:rsidRPr="009A7D17">
        <w:rPr>
          <w:rFonts w:cs="Times New Roman"/>
          <w:szCs w:val="24"/>
        </w:rPr>
        <w:t xml:space="preserve">É importante mencionar que o enfermeiro habilitado para a realização dos exames referentes ao HPV na Estratégia Saúde da Família é o especialista em Obstetrícia, que ainda possui como atribuição a educação e divulgação da informação sobre a importância do diagnóstico, tratamento e prevenção do HPV (CESTARI </w:t>
      </w:r>
      <w:proofErr w:type="gramStart"/>
      <w:r w:rsidRPr="009A7D17">
        <w:rPr>
          <w:rFonts w:cs="Times New Roman"/>
          <w:i/>
          <w:szCs w:val="24"/>
        </w:rPr>
        <w:t>et</w:t>
      </w:r>
      <w:proofErr w:type="gramEnd"/>
      <w:r w:rsidRPr="009A7D17">
        <w:rPr>
          <w:rFonts w:cs="Times New Roman"/>
          <w:i/>
          <w:szCs w:val="24"/>
        </w:rPr>
        <w:t xml:space="preserve"> al</w:t>
      </w:r>
      <w:r w:rsidRPr="009A7D17">
        <w:rPr>
          <w:rFonts w:cs="Times New Roman"/>
          <w:szCs w:val="24"/>
        </w:rPr>
        <w:t>., 2012). Com isso, é necessári</w:t>
      </w:r>
      <w:r w:rsidR="005162F9">
        <w:rPr>
          <w:rFonts w:cs="Times New Roman"/>
          <w:szCs w:val="24"/>
        </w:rPr>
        <w:t>a</w:t>
      </w:r>
      <w:r w:rsidRPr="009A7D17">
        <w:rPr>
          <w:rFonts w:cs="Times New Roman"/>
          <w:szCs w:val="24"/>
        </w:rPr>
        <w:t xml:space="preserve"> a sensibilização e seriedade dos profissionais, para assim, evitar qualquer tipo de constrangimento às pacientes mesmo antes do exame (MARTINS, RIBEIRO, 2020).</w:t>
      </w:r>
    </w:p>
    <w:p w14:paraId="45CE0341" w14:textId="77777777" w:rsidR="00D315DB" w:rsidRPr="009A7D17" w:rsidRDefault="00F9129F" w:rsidP="00DE3965">
      <w:pPr>
        <w:spacing w:before="240" w:after="0" w:line="360" w:lineRule="auto"/>
        <w:ind w:firstLine="709"/>
        <w:jc w:val="both"/>
        <w:rPr>
          <w:rFonts w:cs="Times New Roman"/>
          <w:szCs w:val="24"/>
        </w:rPr>
      </w:pPr>
      <w:r w:rsidRPr="009A7D17">
        <w:rPr>
          <w:rFonts w:cs="Times New Roman"/>
          <w:szCs w:val="24"/>
        </w:rPr>
        <w:t xml:space="preserve"> </w:t>
      </w:r>
      <w:r w:rsidR="00567862" w:rsidRPr="009A7D17">
        <w:rPr>
          <w:rFonts w:cs="Times New Roman"/>
          <w:szCs w:val="24"/>
        </w:rPr>
        <w:t xml:space="preserve"> </w:t>
      </w:r>
      <w:r w:rsidR="005162F9">
        <w:rPr>
          <w:rFonts w:cs="Times New Roman"/>
          <w:szCs w:val="24"/>
        </w:rPr>
        <w:t>F</w:t>
      </w:r>
      <w:r w:rsidR="00567862" w:rsidRPr="009A7D17">
        <w:rPr>
          <w:rFonts w:cs="Times New Roman"/>
          <w:szCs w:val="24"/>
        </w:rPr>
        <w:t>az</w:t>
      </w:r>
      <w:r w:rsidR="005162F9">
        <w:rPr>
          <w:rFonts w:cs="Times New Roman"/>
          <w:szCs w:val="24"/>
        </w:rPr>
        <w:t>-se</w:t>
      </w:r>
      <w:r w:rsidR="00567862" w:rsidRPr="009A7D17">
        <w:rPr>
          <w:rFonts w:cs="Times New Roman"/>
          <w:szCs w:val="24"/>
        </w:rPr>
        <w:t xml:space="preserve"> </w:t>
      </w:r>
      <w:r w:rsidR="00D315DB" w:rsidRPr="009A7D17">
        <w:rPr>
          <w:rFonts w:cs="Times New Roman"/>
          <w:szCs w:val="24"/>
        </w:rPr>
        <w:t>necessári</w:t>
      </w:r>
      <w:r w:rsidR="00363053">
        <w:rPr>
          <w:rFonts w:cs="Times New Roman"/>
          <w:szCs w:val="24"/>
        </w:rPr>
        <w:t xml:space="preserve">a a capacidade da equipe </w:t>
      </w:r>
      <w:r w:rsidR="003F475B" w:rsidRPr="009A7D17">
        <w:rPr>
          <w:rFonts w:cs="Times New Roman"/>
          <w:szCs w:val="24"/>
        </w:rPr>
        <w:t>de enfermagem</w:t>
      </w:r>
      <w:r w:rsidR="00363053">
        <w:rPr>
          <w:rFonts w:cs="Times New Roman"/>
          <w:szCs w:val="24"/>
        </w:rPr>
        <w:t xml:space="preserve"> no sentido de ouvir</w:t>
      </w:r>
      <w:r w:rsidR="00431972" w:rsidRPr="009A7D17">
        <w:rPr>
          <w:rFonts w:cs="Times New Roman"/>
          <w:szCs w:val="24"/>
        </w:rPr>
        <w:t xml:space="preserve"> </w:t>
      </w:r>
      <w:r w:rsidR="00363053">
        <w:rPr>
          <w:rFonts w:cs="Times New Roman"/>
          <w:szCs w:val="24"/>
        </w:rPr>
        <w:t>a</w:t>
      </w:r>
      <w:r w:rsidR="00431972" w:rsidRPr="009A7D17">
        <w:rPr>
          <w:rFonts w:cs="Times New Roman"/>
          <w:szCs w:val="24"/>
        </w:rPr>
        <w:t xml:space="preserve">s pacientes para conhecer seus </w:t>
      </w:r>
      <w:r w:rsidR="00363053">
        <w:rPr>
          <w:rFonts w:cs="Times New Roman"/>
          <w:szCs w:val="24"/>
        </w:rPr>
        <w:t>r</w:t>
      </w:r>
      <w:r w:rsidR="00431972" w:rsidRPr="009A7D17">
        <w:rPr>
          <w:rFonts w:cs="Times New Roman"/>
          <w:szCs w:val="24"/>
        </w:rPr>
        <w:t>eceios ou medos frente ao exame ou seu resultado. Estud</w:t>
      </w:r>
      <w:r w:rsidR="00363053">
        <w:rPr>
          <w:rFonts w:cs="Times New Roman"/>
          <w:szCs w:val="24"/>
        </w:rPr>
        <w:t>o</w:t>
      </w:r>
      <w:r w:rsidR="00431972" w:rsidRPr="009A7D17">
        <w:rPr>
          <w:rFonts w:cs="Times New Roman"/>
          <w:szCs w:val="24"/>
        </w:rPr>
        <w:t>s apont</w:t>
      </w:r>
      <w:r w:rsidR="00363053">
        <w:rPr>
          <w:rFonts w:cs="Times New Roman"/>
          <w:szCs w:val="24"/>
        </w:rPr>
        <w:t>am que</w:t>
      </w:r>
      <w:r w:rsidR="00431972" w:rsidRPr="009A7D17">
        <w:rPr>
          <w:rFonts w:cs="Times New Roman"/>
          <w:szCs w:val="24"/>
        </w:rPr>
        <w:t xml:space="preserve"> uma equipe de enfermagem que atende apenas priorizando o exame, </w:t>
      </w:r>
      <w:r w:rsidR="00363053">
        <w:rPr>
          <w:rFonts w:cs="Times New Roman"/>
          <w:szCs w:val="24"/>
        </w:rPr>
        <w:t>gera</w:t>
      </w:r>
      <w:r w:rsidR="00431972" w:rsidRPr="009A7D17">
        <w:rPr>
          <w:rFonts w:cs="Times New Roman"/>
          <w:szCs w:val="24"/>
        </w:rPr>
        <w:t xml:space="preserve"> deficiência no foco do diálogo, bem como dúvidas frequentes (</w:t>
      </w:r>
      <w:r w:rsidR="00FF5273" w:rsidRPr="009A7D17">
        <w:rPr>
          <w:rFonts w:cs="Times New Roman"/>
          <w:szCs w:val="24"/>
        </w:rPr>
        <w:t>MARCIEL,</w:t>
      </w:r>
      <w:r w:rsidR="00702B14">
        <w:rPr>
          <w:rFonts w:cs="Times New Roman"/>
          <w:szCs w:val="24"/>
        </w:rPr>
        <w:t xml:space="preserve"> </w:t>
      </w:r>
      <w:r w:rsidR="00FF5273" w:rsidRPr="009A7D17">
        <w:rPr>
          <w:rFonts w:cs="Times New Roman"/>
          <w:szCs w:val="24"/>
        </w:rPr>
        <w:t>2018)</w:t>
      </w:r>
      <w:r w:rsidR="00524AD5" w:rsidRPr="009A7D17">
        <w:rPr>
          <w:rFonts w:cs="Times New Roman"/>
          <w:szCs w:val="24"/>
        </w:rPr>
        <w:t>.</w:t>
      </w:r>
    </w:p>
    <w:p w14:paraId="0B5FB400" w14:textId="77777777" w:rsidR="00567862" w:rsidRPr="009A7D17" w:rsidRDefault="00567862" w:rsidP="002C4637">
      <w:pPr>
        <w:spacing w:before="240" w:after="0" w:line="360" w:lineRule="auto"/>
        <w:ind w:firstLine="709"/>
        <w:jc w:val="both"/>
        <w:rPr>
          <w:rFonts w:cs="Times New Roman"/>
          <w:szCs w:val="24"/>
        </w:rPr>
      </w:pPr>
      <w:r w:rsidRPr="009A7D17">
        <w:rPr>
          <w:rFonts w:cs="Times New Roman"/>
          <w:szCs w:val="24"/>
        </w:rPr>
        <w:lastRenderedPageBreak/>
        <w:t xml:space="preserve">Sendo assim, observa-se o relevante papel do enfermeiro frente ao HPV realizando um cuidado mais efetivo e afetivo, em que a população feminina afetada tenha um papel ativo no processo de saúde. </w:t>
      </w:r>
      <w:r w:rsidR="00702B14">
        <w:rPr>
          <w:rFonts w:cs="Times New Roman"/>
          <w:szCs w:val="24"/>
        </w:rPr>
        <w:t xml:space="preserve"> Neste processo é</w:t>
      </w:r>
      <w:r w:rsidRPr="009A7D17">
        <w:rPr>
          <w:rFonts w:cs="Times New Roman"/>
          <w:szCs w:val="24"/>
        </w:rPr>
        <w:t xml:space="preserve"> fundamental a incorporação de um cuidado maior, mais abrangente, alicerçado no referencial de compreensão, unindo as ações de cuidado em enfermagem à atenção, o envolvimento com o seu semelhante, o respeito e a empatia. D</w:t>
      </w:r>
      <w:r w:rsidR="00702B14">
        <w:rPr>
          <w:rFonts w:cs="Times New Roman"/>
          <w:szCs w:val="24"/>
        </w:rPr>
        <w:t>eve-se ainda des</w:t>
      </w:r>
      <w:r w:rsidRPr="009A7D17">
        <w:rPr>
          <w:rFonts w:cs="Times New Roman"/>
          <w:szCs w:val="24"/>
        </w:rPr>
        <w:t>taca</w:t>
      </w:r>
      <w:r w:rsidR="00702B14">
        <w:rPr>
          <w:rFonts w:cs="Times New Roman"/>
          <w:szCs w:val="24"/>
        </w:rPr>
        <w:t>r</w:t>
      </w:r>
      <w:r w:rsidRPr="009A7D17">
        <w:rPr>
          <w:rFonts w:cs="Times New Roman"/>
          <w:szCs w:val="24"/>
        </w:rPr>
        <w:t xml:space="preserve"> que a enfermagem é um importante instrumento na assistência à mulher infectada por HPV, essa assistência deve ser realizada de maneira integral e individualizada, com o intuito de fortalecer a rede de apoio a estas usuárias (CESTARI </w:t>
      </w:r>
      <w:proofErr w:type="gramStart"/>
      <w:r w:rsidRPr="009A7D17">
        <w:rPr>
          <w:rFonts w:cs="Times New Roman"/>
          <w:i/>
          <w:szCs w:val="24"/>
        </w:rPr>
        <w:t>et</w:t>
      </w:r>
      <w:proofErr w:type="gramEnd"/>
      <w:r w:rsidRPr="009A7D17">
        <w:rPr>
          <w:rFonts w:cs="Times New Roman"/>
          <w:i/>
          <w:szCs w:val="24"/>
        </w:rPr>
        <w:t xml:space="preserve"> al</w:t>
      </w:r>
      <w:r w:rsidRPr="009A7D17">
        <w:rPr>
          <w:rFonts w:cs="Times New Roman"/>
          <w:szCs w:val="24"/>
        </w:rPr>
        <w:t>., 2012).</w:t>
      </w:r>
    </w:p>
    <w:p w14:paraId="7189203D" w14:textId="77777777" w:rsidR="00524AD5" w:rsidRPr="009A7D17" w:rsidRDefault="00524AD5" w:rsidP="00DE3965">
      <w:pPr>
        <w:spacing w:before="240" w:after="0" w:line="360" w:lineRule="auto"/>
        <w:ind w:firstLine="709"/>
        <w:jc w:val="both"/>
        <w:rPr>
          <w:rFonts w:cs="Times New Roman"/>
          <w:szCs w:val="24"/>
        </w:rPr>
      </w:pPr>
    </w:p>
    <w:p w14:paraId="34A6C5DD" w14:textId="77777777" w:rsidR="00D315DB" w:rsidRPr="009A7D17" w:rsidRDefault="00D315DB" w:rsidP="00DE3965">
      <w:pPr>
        <w:spacing w:before="240" w:after="0" w:line="360" w:lineRule="auto"/>
        <w:ind w:firstLine="709"/>
        <w:jc w:val="both"/>
        <w:rPr>
          <w:rFonts w:cs="Times New Roman"/>
          <w:szCs w:val="24"/>
        </w:rPr>
      </w:pPr>
    </w:p>
    <w:p w14:paraId="7D0172F1" w14:textId="77777777" w:rsidR="00D839EF" w:rsidRPr="009A7D17" w:rsidRDefault="00D839EF" w:rsidP="00DE3965">
      <w:pPr>
        <w:spacing w:before="240" w:after="0" w:line="360" w:lineRule="auto"/>
        <w:ind w:firstLine="709"/>
        <w:jc w:val="both"/>
        <w:rPr>
          <w:rFonts w:cs="Times New Roman"/>
          <w:szCs w:val="24"/>
        </w:rPr>
      </w:pPr>
    </w:p>
    <w:p w14:paraId="4318A190" w14:textId="77777777" w:rsidR="00C66ACE" w:rsidRDefault="00C66ACE" w:rsidP="004A5B90">
      <w:pPr>
        <w:spacing w:after="0" w:line="360" w:lineRule="auto"/>
        <w:jc w:val="both"/>
        <w:rPr>
          <w:rFonts w:cs="Times New Roman"/>
          <w:szCs w:val="24"/>
        </w:rPr>
      </w:pPr>
    </w:p>
    <w:p w14:paraId="22FAE349" w14:textId="77777777" w:rsidR="00C66ACE" w:rsidRDefault="00C66ACE" w:rsidP="004A5B90">
      <w:pPr>
        <w:spacing w:after="0" w:line="360" w:lineRule="auto"/>
        <w:jc w:val="both"/>
        <w:rPr>
          <w:rFonts w:cs="Times New Roman"/>
          <w:szCs w:val="24"/>
        </w:rPr>
      </w:pPr>
    </w:p>
    <w:p w14:paraId="0DEE366C" w14:textId="77777777" w:rsidR="00C66ACE" w:rsidRDefault="00C66ACE" w:rsidP="004A5B90">
      <w:pPr>
        <w:spacing w:after="0" w:line="360" w:lineRule="auto"/>
        <w:jc w:val="both"/>
        <w:rPr>
          <w:rFonts w:cs="Times New Roman"/>
          <w:szCs w:val="24"/>
        </w:rPr>
      </w:pPr>
    </w:p>
    <w:p w14:paraId="4AB0AD8A" w14:textId="77777777" w:rsidR="002C4637" w:rsidRDefault="002C4637" w:rsidP="004A5B90">
      <w:pPr>
        <w:spacing w:after="0" w:line="360" w:lineRule="auto"/>
        <w:jc w:val="both"/>
        <w:rPr>
          <w:rFonts w:cs="Times New Roman"/>
          <w:b/>
          <w:szCs w:val="24"/>
        </w:rPr>
      </w:pPr>
    </w:p>
    <w:p w14:paraId="76FE71E7" w14:textId="77777777" w:rsidR="002C4637" w:rsidRDefault="002C4637" w:rsidP="004A5B90">
      <w:pPr>
        <w:spacing w:after="0" w:line="360" w:lineRule="auto"/>
        <w:jc w:val="both"/>
        <w:rPr>
          <w:rFonts w:cs="Times New Roman"/>
          <w:b/>
          <w:szCs w:val="24"/>
        </w:rPr>
      </w:pPr>
    </w:p>
    <w:p w14:paraId="1A64A4E7" w14:textId="77777777" w:rsidR="002C4637" w:rsidRDefault="002C4637" w:rsidP="004A5B90">
      <w:pPr>
        <w:spacing w:after="0" w:line="360" w:lineRule="auto"/>
        <w:jc w:val="both"/>
        <w:rPr>
          <w:rFonts w:cs="Times New Roman"/>
          <w:b/>
          <w:szCs w:val="24"/>
        </w:rPr>
      </w:pPr>
    </w:p>
    <w:p w14:paraId="221700AB" w14:textId="77777777" w:rsidR="002C4637" w:rsidRDefault="002C4637" w:rsidP="004A5B90">
      <w:pPr>
        <w:spacing w:after="0" w:line="360" w:lineRule="auto"/>
        <w:jc w:val="both"/>
        <w:rPr>
          <w:rFonts w:cs="Times New Roman"/>
          <w:b/>
          <w:szCs w:val="24"/>
        </w:rPr>
      </w:pPr>
    </w:p>
    <w:p w14:paraId="67817649" w14:textId="77777777" w:rsidR="002C4637" w:rsidRDefault="002C4637" w:rsidP="004A5B90">
      <w:pPr>
        <w:spacing w:after="0" w:line="360" w:lineRule="auto"/>
        <w:jc w:val="both"/>
        <w:rPr>
          <w:rFonts w:cs="Times New Roman"/>
          <w:b/>
          <w:szCs w:val="24"/>
        </w:rPr>
      </w:pPr>
    </w:p>
    <w:p w14:paraId="6CA3CA60" w14:textId="77777777" w:rsidR="002C4637" w:rsidRDefault="002C4637" w:rsidP="004A5B90">
      <w:pPr>
        <w:spacing w:after="0" w:line="360" w:lineRule="auto"/>
        <w:jc w:val="both"/>
        <w:rPr>
          <w:rFonts w:cs="Times New Roman"/>
          <w:b/>
          <w:szCs w:val="24"/>
        </w:rPr>
      </w:pPr>
    </w:p>
    <w:p w14:paraId="6297A861" w14:textId="77777777" w:rsidR="002C4637" w:rsidRDefault="002C4637" w:rsidP="004A5B90">
      <w:pPr>
        <w:spacing w:after="0" w:line="360" w:lineRule="auto"/>
        <w:jc w:val="both"/>
        <w:rPr>
          <w:rFonts w:cs="Times New Roman"/>
          <w:b/>
          <w:szCs w:val="24"/>
        </w:rPr>
      </w:pPr>
    </w:p>
    <w:p w14:paraId="6F237377" w14:textId="77777777" w:rsidR="002C4637" w:rsidRDefault="002C4637" w:rsidP="004A5B90">
      <w:pPr>
        <w:spacing w:after="0" w:line="360" w:lineRule="auto"/>
        <w:jc w:val="both"/>
        <w:rPr>
          <w:rFonts w:cs="Times New Roman"/>
          <w:b/>
          <w:szCs w:val="24"/>
        </w:rPr>
      </w:pPr>
    </w:p>
    <w:p w14:paraId="3E11A174" w14:textId="77777777" w:rsidR="002C4637" w:rsidRDefault="002C4637" w:rsidP="004A5B90">
      <w:pPr>
        <w:spacing w:after="0" w:line="360" w:lineRule="auto"/>
        <w:jc w:val="both"/>
        <w:rPr>
          <w:rFonts w:cs="Times New Roman"/>
          <w:b/>
          <w:szCs w:val="24"/>
        </w:rPr>
      </w:pPr>
    </w:p>
    <w:p w14:paraId="456BB77B" w14:textId="77777777" w:rsidR="002C4637" w:rsidRDefault="002C4637" w:rsidP="004A5B90">
      <w:pPr>
        <w:spacing w:after="0" w:line="360" w:lineRule="auto"/>
        <w:jc w:val="both"/>
        <w:rPr>
          <w:rFonts w:cs="Times New Roman"/>
          <w:b/>
          <w:szCs w:val="24"/>
        </w:rPr>
      </w:pPr>
    </w:p>
    <w:p w14:paraId="506AC971" w14:textId="77777777" w:rsidR="002C4637" w:rsidRDefault="002C4637" w:rsidP="004A5B90">
      <w:pPr>
        <w:spacing w:after="0" w:line="360" w:lineRule="auto"/>
        <w:jc w:val="both"/>
        <w:rPr>
          <w:rFonts w:cs="Times New Roman"/>
          <w:b/>
          <w:szCs w:val="24"/>
        </w:rPr>
      </w:pPr>
    </w:p>
    <w:p w14:paraId="2BBED323" w14:textId="77777777" w:rsidR="002C4637" w:rsidRDefault="002C4637" w:rsidP="004A5B90">
      <w:pPr>
        <w:spacing w:after="0" w:line="360" w:lineRule="auto"/>
        <w:jc w:val="both"/>
        <w:rPr>
          <w:rFonts w:cs="Times New Roman"/>
          <w:b/>
          <w:szCs w:val="24"/>
        </w:rPr>
      </w:pPr>
    </w:p>
    <w:p w14:paraId="52B6AC72" w14:textId="77777777" w:rsidR="002C4637" w:rsidRDefault="002C4637" w:rsidP="004A5B90">
      <w:pPr>
        <w:spacing w:after="0" w:line="360" w:lineRule="auto"/>
        <w:jc w:val="both"/>
        <w:rPr>
          <w:rFonts w:cs="Times New Roman"/>
          <w:b/>
          <w:szCs w:val="24"/>
        </w:rPr>
      </w:pPr>
    </w:p>
    <w:p w14:paraId="4DEE9A65" w14:textId="77777777" w:rsidR="001819B1" w:rsidRDefault="001819B1" w:rsidP="00047BB0">
      <w:pPr>
        <w:spacing w:after="0" w:line="360" w:lineRule="auto"/>
        <w:jc w:val="both"/>
        <w:rPr>
          <w:rFonts w:cs="Times New Roman"/>
          <w:b/>
          <w:szCs w:val="24"/>
        </w:rPr>
      </w:pPr>
    </w:p>
    <w:p w14:paraId="6D95C1AE" w14:textId="77777777" w:rsidR="00E912C1" w:rsidRDefault="00E912C1" w:rsidP="00047BB0">
      <w:pPr>
        <w:spacing w:after="0" w:line="360" w:lineRule="auto"/>
        <w:jc w:val="both"/>
        <w:rPr>
          <w:rFonts w:cs="Times New Roman"/>
          <w:b/>
          <w:szCs w:val="24"/>
        </w:rPr>
      </w:pPr>
    </w:p>
    <w:p w14:paraId="5A63B005" w14:textId="77777777" w:rsidR="00E912C1" w:rsidRDefault="00E912C1" w:rsidP="00047BB0">
      <w:pPr>
        <w:spacing w:after="0" w:line="360" w:lineRule="auto"/>
        <w:jc w:val="both"/>
        <w:rPr>
          <w:rFonts w:cs="Times New Roman"/>
          <w:b/>
          <w:szCs w:val="24"/>
        </w:rPr>
      </w:pPr>
    </w:p>
    <w:p w14:paraId="3D64992B" w14:textId="77777777" w:rsidR="00E912C1" w:rsidRDefault="00E912C1" w:rsidP="00047BB0">
      <w:pPr>
        <w:spacing w:after="0" w:line="360" w:lineRule="auto"/>
        <w:jc w:val="both"/>
        <w:rPr>
          <w:rFonts w:cs="Times New Roman"/>
          <w:b/>
          <w:szCs w:val="24"/>
        </w:rPr>
      </w:pPr>
    </w:p>
    <w:p w14:paraId="5754C8EE" w14:textId="77777777" w:rsidR="00E912C1" w:rsidRDefault="00E912C1" w:rsidP="00047BB0">
      <w:pPr>
        <w:spacing w:after="0" w:line="360" w:lineRule="auto"/>
        <w:jc w:val="both"/>
        <w:rPr>
          <w:rFonts w:cs="Times New Roman"/>
          <w:b/>
          <w:szCs w:val="24"/>
        </w:rPr>
      </w:pPr>
    </w:p>
    <w:p w14:paraId="00E7703F" w14:textId="49C9BF75" w:rsidR="00047BB0" w:rsidRDefault="00047BB0" w:rsidP="00047BB0">
      <w:pPr>
        <w:spacing w:after="0" w:line="360" w:lineRule="auto"/>
        <w:jc w:val="both"/>
        <w:rPr>
          <w:rFonts w:cs="Times New Roman"/>
          <w:b/>
          <w:szCs w:val="24"/>
        </w:rPr>
      </w:pPr>
      <w:proofErr w:type="gramStart"/>
      <w:r>
        <w:rPr>
          <w:rFonts w:cs="Times New Roman"/>
          <w:b/>
          <w:szCs w:val="24"/>
        </w:rPr>
        <w:lastRenderedPageBreak/>
        <w:t>4</w:t>
      </w:r>
      <w:proofErr w:type="gramEnd"/>
      <w:r>
        <w:rPr>
          <w:rFonts w:cs="Times New Roman"/>
          <w:b/>
          <w:szCs w:val="24"/>
        </w:rPr>
        <w:t xml:space="preserve"> METODOLOGIA </w:t>
      </w:r>
    </w:p>
    <w:p w14:paraId="5BC2C98A" w14:textId="77777777" w:rsidR="00047BB0" w:rsidRPr="00047BB0" w:rsidRDefault="00047BB0" w:rsidP="00047BB0">
      <w:pPr>
        <w:spacing w:after="0" w:line="360" w:lineRule="auto"/>
        <w:jc w:val="both"/>
        <w:rPr>
          <w:rFonts w:cs="Times New Roman"/>
          <w:b/>
          <w:szCs w:val="24"/>
        </w:rPr>
      </w:pPr>
    </w:p>
    <w:p w14:paraId="421E9C61" w14:textId="53D3A902" w:rsidR="000320C5" w:rsidRDefault="00A841E9" w:rsidP="000320C5">
      <w:pPr>
        <w:spacing w:after="0"/>
        <w:jc w:val="both"/>
      </w:pPr>
      <w:proofErr w:type="gramStart"/>
      <w:r w:rsidRPr="000320C5">
        <w:rPr>
          <w:rFonts w:eastAsia="Times New Roman" w:cs="Times New Roman"/>
          <w:szCs w:val="24"/>
          <w:lang w:eastAsia="pt-BR"/>
        </w:rPr>
        <w:t>4.1</w:t>
      </w:r>
      <w:r w:rsidRPr="00813511">
        <w:rPr>
          <w:rFonts w:eastAsia="Times New Roman" w:cs="Times New Roman"/>
          <w:b/>
          <w:bCs/>
          <w:szCs w:val="24"/>
          <w:lang w:eastAsia="pt-BR"/>
        </w:rPr>
        <w:t xml:space="preserve"> </w:t>
      </w:r>
      <w:r w:rsidR="000320C5">
        <w:t>CARACTERIZAÇÃO</w:t>
      </w:r>
      <w:proofErr w:type="gramEnd"/>
      <w:r w:rsidR="000320C5">
        <w:rPr>
          <w:spacing w:val="-8"/>
        </w:rPr>
        <w:t xml:space="preserve"> </w:t>
      </w:r>
      <w:r w:rsidR="000320C5">
        <w:t>DA</w:t>
      </w:r>
      <w:r w:rsidR="000320C5">
        <w:rPr>
          <w:spacing w:val="-3"/>
        </w:rPr>
        <w:t xml:space="preserve"> </w:t>
      </w:r>
      <w:r w:rsidR="000320C5">
        <w:t>PESQUISA</w:t>
      </w:r>
    </w:p>
    <w:p w14:paraId="2B61FA79" w14:textId="77777777" w:rsidR="000320C5" w:rsidRDefault="000320C5" w:rsidP="000320C5">
      <w:pPr>
        <w:pStyle w:val="Corpodetexto"/>
        <w:rPr>
          <w:sz w:val="26"/>
        </w:rPr>
      </w:pPr>
    </w:p>
    <w:p w14:paraId="793C67A4" w14:textId="1D08E17D" w:rsidR="000320C5" w:rsidRDefault="000320C5" w:rsidP="00C66ACE">
      <w:pPr>
        <w:pStyle w:val="Corpodetexto"/>
        <w:spacing w:line="360" w:lineRule="auto"/>
        <w:ind w:right="153" w:firstLine="709"/>
        <w:jc w:val="both"/>
      </w:pPr>
      <w:r>
        <w:t>Considera</w:t>
      </w:r>
      <w:r w:rsidR="00C16DF5">
        <w:t>-se</w:t>
      </w:r>
      <w:r>
        <w:t xml:space="preserve"> o método </w:t>
      </w:r>
      <w:r w:rsidR="00C16DF5">
        <w:t xml:space="preserve">como </w:t>
      </w:r>
      <w:r>
        <w:t>o alicerce substancial do pesquisador na condução dos</w:t>
      </w:r>
      <w:r>
        <w:rPr>
          <w:spacing w:val="1"/>
        </w:rPr>
        <w:t xml:space="preserve"> </w:t>
      </w:r>
      <w:r>
        <w:t>resultados esperados de uma pesquisa, sucede-se para efeitos, um estudo com abordagem</w:t>
      </w:r>
      <w:r>
        <w:rPr>
          <w:spacing w:val="1"/>
        </w:rPr>
        <w:t xml:space="preserve"> </w:t>
      </w:r>
      <w:r>
        <w:t xml:space="preserve">qualitativa, de natureza exploratória, do tipo revisão integrativa de literatura. </w:t>
      </w:r>
      <w:r w:rsidR="00C16DF5">
        <w:t>Assim,</w:t>
      </w:r>
      <w:r>
        <w:t xml:space="preserve"> a</w:t>
      </w:r>
      <w:r>
        <w:rPr>
          <w:spacing w:val="1"/>
        </w:rPr>
        <w:t xml:space="preserve"> </w:t>
      </w:r>
      <w:r>
        <w:t>pesquisa qualitativa é uma atividade investigativa que posiciona o observador no mundo, e</w:t>
      </w:r>
      <w:r>
        <w:rPr>
          <w:spacing w:val="1"/>
        </w:rPr>
        <w:t xml:space="preserve"> </w:t>
      </w:r>
      <w:r>
        <w:rPr>
          <w:spacing w:val="-1"/>
        </w:rPr>
        <w:t>fundamenta-se</w:t>
      </w:r>
      <w:r>
        <w:rPr>
          <w:spacing w:val="-8"/>
        </w:rPr>
        <w:t xml:space="preserve"> </w:t>
      </w:r>
      <w:r>
        <w:rPr>
          <w:spacing w:val="-1"/>
        </w:rPr>
        <w:t>no</w:t>
      </w:r>
      <w:r>
        <w:rPr>
          <w:spacing w:val="-13"/>
        </w:rPr>
        <w:t xml:space="preserve"> </w:t>
      </w:r>
      <w:r>
        <w:t>conjunto</w:t>
      </w:r>
      <w:r>
        <w:rPr>
          <w:spacing w:val="-9"/>
        </w:rPr>
        <w:t xml:space="preserve"> </w:t>
      </w:r>
      <w:r>
        <w:t>de</w:t>
      </w:r>
      <w:r>
        <w:rPr>
          <w:spacing w:val="-8"/>
        </w:rPr>
        <w:t xml:space="preserve"> </w:t>
      </w:r>
      <w:r>
        <w:t>práticas</w:t>
      </w:r>
      <w:r>
        <w:rPr>
          <w:spacing w:val="-11"/>
        </w:rPr>
        <w:t xml:space="preserve"> </w:t>
      </w:r>
      <w:r>
        <w:t>integrativas</w:t>
      </w:r>
      <w:r>
        <w:rPr>
          <w:spacing w:val="-15"/>
        </w:rPr>
        <w:t xml:space="preserve"> </w:t>
      </w:r>
      <w:r>
        <w:t>e</w:t>
      </w:r>
      <w:r>
        <w:rPr>
          <w:spacing w:val="-8"/>
        </w:rPr>
        <w:t xml:space="preserve"> </w:t>
      </w:r>
      <w:r w:rsidR="0093171A">
        <w:t>materiais</w:t>
      </w:r>
      <w:r>
        <w:rPr>
          <w:spacing w:val="-11"/>
        </w:rPr>
        <w:t xml:space="preserve"> </w:t>
      </w:r>
      <w:r>
        <w:t>que</w:t>
      </w:r>
      <w:r>
        <w:rPr>
          <w:spacing w:val="-12"/>
        </w:rPr>
        <w:t xml:space="preserve"> </w:t>
      </w:r>
      <w:r>
        <w:t>torna</w:t>
      </w:r>
      <w:r>
        <w:rPr>
          <w:spacing w:val="-8"/>
        </w:rPr>
        <w:t xml:space="preserve"> </w:t>
      </w:r>
      <w:r>
        <w:t>o</w:t>
      </w:r>
      <w:r>
        <w:rPr>
          <w:spacing w:val="-13"/>
        </w:rPr>
        <w:t xml:space="preserve"> </w:t>
      </w:r>
      <w:r>
        <w:t>mundo</w:t>
      </w:r>
      <w:r>
        <w:rPr>
          <w:spacing w:val="-9"/>
        </w:rPr>
        <w:t xml:space="preserve"> </w:t>
      </w:r>
      <w:r>
        <w:t>visível.</w:t>
      </w:r>
      <w:r>
        <w:rPr>
          <w:spacing w:val="-9"/>
        </w:rPr>
        <w:t xml:space="preserve"> </w:t>
      </w:r>
      <w:r w:rsidR="00C16DF5">
        <w:rPr>
          <w:spacing w:val="-9"/>
        </w:rPr>
        <w:t>A</w:t>
      </w:r>
      <w:r>
        <w:t xml:space="preserve"> pesquisa qualitativa envolve um caráter interpretativo e de abordagem naturalística,</w:t>
      </w:r>
      <w:r>
        <w:rPr>
          <w:spacing w:val="1"/>
        </w:rPr>
        <w:t xml:space="preserve"> </w:t>
      </w:r>
      <w:r w:rsidR="00C16DF5">
        <w:rPr>
          <w:spacing w:val="1"/>
        </w:rPr>
        <w:t>onde</w:t>
      </w:r>
      <w:r>
        <w:rPr>
          <w:spacing w:val="-12"/>
        </w:rPr>
        <w:t xml:space="preserve"> </w:t>
      </w:r>
      <w:r>
        <w:t>os</w:t>
      </w:r>
      <w:r>
        <w:rPr>
          <w:spacing w:val="-11"/>
        </w:rPr>
        <w:t xml:space="preserve"> </w:t>
      </w:r>
      <w:r>
        <w:t>pesquisadores</w:t>
      </w:r>
      <w:r>
        <w:rPr>
          <w:spacing w:val="-15"/>
        </w:rPr>
        <w:t xml:space="preserve"> </w:t>
      </w:r>
      <w:r>
        <w:t>estudam</w:t>
      </w:r>
      <w:r>
        <w:rPr>
          <w:spacing w:val="-12"/>
        </w:rPr>
        <w:t xml:space="preserve"> </w:t>
      </w:r>
      <w:r>
        <w:t>os</w:t>
      </w:r>
      <w:r>
        <w:rPr>
          <w:spacing w:val="-11"/>
        </w:rPr>
        <w:t xml:space="preserve"> </w:t>
      </w:r>
      <w:r>
        <w:t>fenômenos</w:t>
      </w:r>
      <w:r>
        <w:rPr>
          <w:spacing w:val="-11"/>
        </w:rPr>
        <w:t xml:space="preserve"> </w:t>
      </w:r>
      <w:r>
        <w:t>em</w:t>
      </w:r>
      <w:r>
        <w:rPr>
          <w:spacing w:val="-12"/>
        </w:rPr>
        <w:t xml:space="preserve"> </w:t>
      </w:r>
      <w:r>
        <w:t>contextos</w:t>
      </w:r>
      <w:r>
        <w:rPr>
          <w:spacing w:val="-11"/>
        </w:rPr>
        <w:t xml:space="preserve"> </w:t>
      </w:r>
      <w:r>
        <w:t>naturais,</w:t>
      </w:r>
      <w:r>
        <w:rPr>
          <w:spacing w:val="-13"/>
        </w:rPr>
        <w:t xml:space="preserve"> </w:t>
      </w:r>
      <w:r>
        <w:t>procurando</w:t>
      </w:r>
      <w:r>
        <w:rPr>
          <w:spacing w:val="-13"/>
        </w:rPr>
        <w:t xml:space="preserve"> </w:t>
      </w:r>
      <w:r>
        <w:t>compreender</w:t>
      </w:r>
      <w:r>
        <w:rPr>
          <w:spacing w:val="-58"/>
        </w:rPr>
        <w:t xml:space="preserve"> </w:t>
      </w:r>
      <w:r>
        <w:t>e interpretá-los</w:t>
      </w:r>
      <w:r>
        <w:rPr>
          <w:spacing w:val="-3"/>
        </w:rPr>
        <w:t xml:space="preserve"> </w:t>
      </w:r>
      <w:r>
        <w:t>em</w:t>
      </w:r>
      <w:r>
        <w:rPr>
          <w:spacing w:val="-5"/>
        </w:rPr>
        <w:t xml:space="preserve"> </w:t>
      </w:r>
      <w:r>
        <w:t>termos</w:t>
      </w:r>
      <w:r>
        <w:rPr>
          <w:spacing w:val="-3"/>
        </w:rPr>
        <w:t xml:space="preserve"> </w:t>
      </w:r>
      <w:r>
        <w:t>dos</w:t>
      </w:r>
      <w:r>
        <w:rPr>
          <w:spacing w:val="-3"/>
        </w:rPr>
        <w:t xml:space="preserve"> </w:t>
      </w:r>
      <w:r>
        <w:t>sentidos</w:t>
      </w:r>
      <w:r>
        <w:rPr>
          <w:spacing w:val="-2"/>
        </w:rPr>
        <w:t xml:space="preserve"> </w:t>
      </w:r>
      <w:r>
        <w:t>que as</w:t>
      </w:r>
      <w:r>
        <w:rPr>
          <w:spacing w:val="-3"/>
        </w:rPr>
        <w:t xml:space="preserve"> </w:t>
      </w:r>
      <w:r>
        <w:t>pessoas</w:t>
      </w:r>
      <w:r>
        <w:rPr>
          <w:spacing w:val="-3"/>
        </w:rPr>
        <w:t xml:space="preserve"> </w:t>
      </w:r>
      <w:r>
        <w:t>lhe atribuem (SILVA</w:t>
      </w:r>
      <w:r>
        <w:rPr>
          <w:spacing w:val="6"/>
        </w:rPr>
        <w:t xml:space="preserve"> </w:t>
      </w:r>
      <w:proofErr w:type="gramStart"/>
      <w:r>
        <w:rPr>
          <w:i/>
        </w:rPr>
        <w:t>et</w:t>
      </w:r>
      <w:proofErr w:type="gramEnd"/>
      <w:r>
        <w:rPr>
          <w:i/>
          <w:spacing w:val="-1"/>
        </w:rPr>
        <w:t xml:space="preserve"> </w:t>
      </w:r>
      <w:r>
        <w:rPr>
          <w:i/>
        </w:rPr>
        <w:t>al</w:t>
      </w:r>
      <w:r>
        <w:t>.,</w:t>
      </w:r>
      <w:r>
        <w:rPr>
          <w:spacing w:val="-1"/>
        </w:rPr>
        <w:t xml:space="preserve"> </w:t>
      </w:r>
      <w:r>
        <w:t>2016)</w:t>
      </w:r>
      <w:r w:rsidR="00F06934">
        <w:t xml:space="preserve">. </w:t>
      </w:r>
    </w:p>
    <w:p w14:paraId="1D60FF3C" w14:textId="636D94B9" w:rsidR="000320C5" w:rsidRDefault="000320C5" w:rsidP="000320C5">
      <w:pPr>
        <w:pStyle w:val="Corpodetexto"/>
        <w:spacing w:before="1" w:line="360" w:lineRule="auto"/>
        <w:ind w:left="140" w:right="152" w:firstLine="852"/>
        <w:jc w:val="both"/>
      </w:pPr>
      <w:r>
        <w:t>Em consonância, o estudo exploratório trata-se de investigações de pesquisa empírica</w:t>
      </w:r>
      <w:r>
        <w:rPr>
          <w:spacing w:val="-57"/>
        </w:rPr>
        <w:t xml:space="preserve"> </w:t>
      </w:r>
      <w:r>
        <w:t>cujo objetivo é a formulação de uma questão e/ou problema, com a finalidade de desenvolver</w:t>
      </w:r>
      <w:r>
        <w:rPr>
          <w:spacing w:val="1"/>
        </w:rPr>
        <w:t xml:space="preserve"> </w:t>
      </w:r>
      <w:r>
        <w:t>hipóteses, aumentar a familiaridade do pesquisador com um ambiente, fato ou fenômeno, para</w:t>
      </w:r>
      <w:r>
        <w:rPr>
          <w:spacing w:val="-57"/>
        </w:rPr>
        <w:t xml:space="preserve"> </w:t>
      </w:r>
      <w:r>
        <w:rPr>
          <w:spacing w:val="-1"/>
        </w:rPr>
        <w:t>realização</w:t>
      </w:r>
      <w:r>
        <w:rPr>
          <w:spacing w:val="-13"/>
        </w:rPr>
        <w:t xml:space="preserve"> </w:t>
      </w:r>
      <w:r>
        <w:rPr>
          <w:spacing w:val="-1"/>
        </w:rPr>
        <w:t>de</w:t>
      </w:r>
      <w:r>
        <w:rPr>
          <w:spacing w:val="-12"/>
        </w:rPr>
        <w:t xml:space="preserve"> </w:t>
      </w:r>
      <w:r>
        <w:t>pesquisas</w:t>
      </w:r>
      <w:r>
        <w:rPr>
          <w:spacing w:val="-15"/>
        </w:rPr>
        <w:t xml:space="preserve"> </w:t>
      </w:r>
      <w:r>
        <w:t>futuras</w:t>
      </w:r>
      <w:r>
        <w:rPr>
          <w:spacing w:val="-15"/>
        </w:rPr>
        <w:t xml:space="preserve"> </w:t>
      </w:r>
      <w:r>
        <w:t>mais</w:t>
      </w:r>
      <w:r>
        <w:rPr>
          <w:spacing w:val="-15"/>
        </w:rPr>
        <w:t xml:space="preserve"> </w:t>
      </w:r>
      <w:r>
        <w:t>precisas</w:t>
      </w:r>
      <w:r>
        <w:rPr>
          <w:spacing w:val="-15"/>
        </w:rPr>
        <w:t xml:space="preserve"> </w:t>
      </w:r>
      <w:r>
        <w:t>ou</w:t>
      </w:r>
      <w:r>
        <w:rPr>
          <w:spacing w:val="-13"/>
        </w:rPr>
        <w:t xml:space="preserve"> </w:t>
      </w:r>
      <w:r>
        <w:t>modificadas</w:t>
      </w:r>
      <w:r>
        <w:rPr>
          <w:spacing w:val="-15"/>
        </w:rPr>
        <w:t xml:space="preserve"> </w:t>
      </w:r>
      <w:r>
        <w:t>e</w:t>
      </w:r>
      <w:r>
        <w:rPr>
          <w:spacing w:val="-12"/>
        </w:rPr>
        <w:t xml:space="preserve"> </w:t>
      </w:r>
      <w:r>
        <w:t>clarificar</w:t>
      </w:r>
      <w:r>
        <w:rPr>
          <w:spacing w:val="-13"/>
        </w:rPr>
        <w:t xml:space="preserve"> </w:t>
      </w:r>
      <w:r>
        <w:t>conceitos.</w:t>
      </w:r>
      <w:r w:rsidR="00C16DF5">
        <w:t xml:space="preserve"> O</w:t>
      </w:r>
      <w:r>
        <w:rPr>
          <w:spacing w:val="-17"/>
        </w:rPr>
        <w:t xml:space="preserve"> </w:t>
      </w:r>
      <w:r>
        <w:t>objetivo</w:t>
      </w:r>
      <w:r>
        <w:rPr>
          <w:spacing w:val="-17"/>
        </w:rPr>
        <w:t xml:space="preserve"> </w:t>
      </w:r>
      <w:r>
        <w:t>central</w:t>
      </w:r>
      <w:r>
        <w:rPr>
          <w:spacing w:val="-15"/>
        </w:rPr>
        <w:t xml:space="preserve"> </w:t>
      </w:r>
      <w:r>
        <w:t>deste</w:t>
      </w:r>
      <w:r>
        <w:rPr>
          <w:spacing w:val="-15"/>
        </w:rPr>
        <w:t xml:space="preserve"> </w:t>
      </w:r>
      <w:r>
        <w:t>tipo</w:t>
      </w:r>
      <w:r>
        <w:rPr>
          <w:spacing w:val="-20"/>
        </w:rPr>
        <w:t xml:space="preserve"> </w:t>
      </w:r>
      <w:r>
        <w:t>de</w:t>
      </w:r>
      <w:r>
        <w:rPr>
          <w:spacing w:val="-14"/>
        </w:rPr>
        <w:t xml:space="preserve"> </w:t>
      </w:r>
      <w:r w:rsidR="00C16DF5">
        <w:t xml:space="preserve">pesquisa </w:t>
      </w:r>
      <w:r w:rsidR="00C16DF5">
        <w:rPr>
          <w:spacing w:val="-58"/>
        </w:rPr>
        <w:t>é</w:t>
      </w:r>
      <w:proofErr w:type="gramStart"/>
      <w:r w:rsidR="00F61B2F">
        <w:t xml:space="preserve">  </w:t>
      </w:r>
      <w:proofErr w:type="gramEnd"/>
      <w:r w:rsidR="00C16DF5">
        <w:t>melhorar</w:t>
      </w:r>
      <w:r>
        <w:t xml:space="preserve"> </w:t>
      </w:r>
      <w:r w:rsidR="00C16DF5">
        <w:t>ainda</w:t>
      </w:r>
      <w:r>
        <w:t xml:space="preserve"> mais ideias, evidenciar e explorar intuições. Caracteriza-se por possuir</w:t>
      </w:r>
      <w:r>
        <w:rPr>
          <w:spacing w:val="1"/>
        </w:rPr>
        <w:t xml:space="preserve"> </w:t>
      </w:r>
      <w:r>
        <w:t>um planejamento flexível, considerando a maior parte de variantes relacionadas a serem</w:t>
      </w:r>
      <w:r>
        <w:rPr>
          <w:spacing w:val="1"/>
        </w:rPr>
        <w:t xml:space="preserve"> </w:t>
      </w:r>
      <w:r>
        <w:t>estudadas</w:t>
      </w:r>
      <w:r>
        <w:rPr>
          <w:spacing w:val="-3"/>
        </w:rPr>
        <w:t xml:space="preserve"> </w:t>
      </w:r>
      <w:r>
        <w:t>(MARCONI;</w:t>
      </w:r>
      <w:r>
        <w:rPr>
          <w:spacing w:val="1"/>
        </w:rPr>
        <w:t xml:space="preserve"> </w:t>
      </w:r>
      <w:r>
        <w:t>LAKATOS, 2017; GIL, 2017)</w:t>
      </w:r>
      <w:r w:rsidR="00AF57C6">
        <w:t xml:space="preserve">. </w:t>
      </w:r>
    </w:p>
    <w:p w14:paraId="2D2C4FA1" w14:textId="0632E3F5" w:rsidR="000320C5" w:rsidRDefault="00C16DF5" w:rsidP="000320C5">
      <w:pPr>
        <w:pStyle w:val="Corpodetexto"/>
        <w:spacing w:before="3" w:line="360" w:lineRule="auto"/>
        <w:ind w:left="140" w:right="156" w:firstLine="852"/>
        <w:jc w:val="both"/>
      </w:pPr>
      <w:r>
        <w:t>A</w:t>
      </w:r>
      <w:r w:rsidR="000320C5">
        <w:t xml:space="preserve"> Revisão Integrativa de Literatura (RIL) é um método utilizado para</w:t>
      </w:r>
      <w:r w:rsidR="000320C5">
        <w:rPr>
          <w:spacing w:val="1"/>
        </w:rPr>
        <w:t xml:space="preserve"> </w:t>
      </w:r>
      <w:r w:rsidR="000320C5">
        <w:t>analisar</w:t>
      </w:r>
      <w:r w:rsidR="000320C5">
        <w:rPr>
          <w:spacing w:val="-7"/>
        </w:rPr>
        <w:t xml:space="preserve"> </w:t>
      </w:r>
      <w:r w:rsidR="000320C5">
        <w:t>tendências,</w:t>
      </w:r>
      <w:r w:rsidR="000320C5">
        <w:rPr>
          <w:spacing w:val="-7"/>
        </w:rPr>
        <w:t xml:space="preserve"> </w:t>
      </w:r>
      <w:r w:rsidR="000320C5">
        <w:t>sintetizar</w:t>
      </w:r>
      <w:r w:rsidR="000320C5">
        <w:rPr>
          <w:spacing w:val="-7"/>
        </w:rPr>
        <w:t xml:space="preserve"> </w:t>
      </w:r>
      <w:r w:rsidR="000320C5">
        <w:t>resultados,</w:t>
      </w:r>
      <w:r w:rsidR="000320C5">
        <w:rPr>
          <w:spacing w:val="-7"/>
        </w:rPr>
        <w:t xml:space="preserve"> </w:t>
      </w:r>
      <w:r w:rsidR="000320C5">
        <w:t>identificar,</w:t>
      </w:r>
      <w:r w:rsidR="000320C5">
        <w:rPr>
          <w:spacing w:val="-6"/>
        </w:rPr>
        <w:t xml:space="preserve"> </w:t>
      </w:r>
      <w:r w:rsidR="000320C5">
        <w:t>selecionar</w:t>
      </w:r>
      <w:r w:rsidR="000320C5">
        <w:rPr>
          <w:spacing w:val="-7"/>
        </w:rPr>
        <w:t xml:space="preserve"> </w:t>
      </w:r>
      <w:r w:rsidR="000320C5">
        <w:t>e</w:t>
      </w:r>
      <w:r w:rsidR="000320C5">
        <w:rPr>
          <w:spacing w:val="-5"/>
        </w:rPr>
        <w:t xml:space="preserve"> </w:t>
      </w:r>
      <w:r w:rsidR="000320C5">
        <w:t>avaliar</w:t>
      </w:r>
      <w:r w:rsidR="000320C5">
        <w:rPr>
          <w:spacing w:val="-7"/>
        </w:rPr>
        <w:t xml:space="preserve"> </w:t>
      </w:r>
      <w:r w:rsidR="000320C5">
        <w:t>não</w:t>
      </w:r>
      <w:r w:rsidR="000320C5">
        <w:rPr>
          <w:spacing w:val="-7"/>
        </w:rPr>
        <w:t xml:space="preserve"> </w:t>
      </w:r>
      <w:r w:rsidR="000320C5">
        <w:t>só</w:t>
      </w:r>
      <w:r w:rsidR="000320C5">
        <w:rPr>
          <w:spacing w:val="-7"/>
        </w:rPr>
        <w:t xml:space="preserve"> </w:t>
      </w:r>
      <w:r w:rsidR="000320C5">
        <w:t>apenas</w:t>
      </w:r>
      <w:r w:rsidR="000320C5">
        <w:rPr>
          <w:spacing w:val="-9"/>
        </w:rPr>
        <w:t xml:space="preserve"> </w:t>
      </w:r>
      <w:r w:rsidR="000320C5">
        <w:t>estudos</w:t>
      </w:r>
      <w:r w:rsidR="000320C5">
        <w:rPr>
          <w:spacing w:val="-57"/>
        </w:rPr>
        <w:t xml:space="preserve"> </w:t>
      </w:r>
      <w:r w:rsidR="000320C5">
        <w:t>primários de pesquisa, como também revisões teóricas, relatos e outros tipos de estudo. É</w:t>
      </w:r>
      <w:r w:rsidR="000320C5">
        <w:rPr>
          <w:spacing w:val="1"/>
        </w:rPr>
        <w:t xml:space="preserve"> </w:t>
      </w:r>
      <w:r w:rsidR="000320C5">
        <w:t xml:space="preserve">mais ampla abordagem metodológica referente </w:t>
      </w:r>
      <w:r w:rsidR="00027771">
        <w:t>às</w:t>
      </w:r>
      <w:r w:rsidR="000320C5">
        <w:t xml:space="preserve"> revisões, pois permite a inclusão de estudos</w:t>
      </w:r>
      <w:r w:rsidR="000320C5">
        <w:rPr>
          <w:spacing w:val="-57"/>
        </w:rPr>
        <w:t xml:space="preserve"> </w:t>
      </w:r>
      <w:r w:rsidR="000320C5">
        <w:rPr>
          <w:spacing w:val="-1"/>
        </w:rPr>
        <w:t>experimentais</w:t>
      </w:r>
      <w:r w:rsidR="000320C5">
        <w:rPr>
          <w:spacing w:val="-14"/>
        </w:rPr>
        <w:t xml:space="preserve"> </w:t>
      </w:r>
      <w:r w:rsidR="000320C5">
        <w:rPr>
          <w:spacing w:val="-1"/>
        </w:rPr>
        <w:t>e</w:t>
      </w:r>
      <w:r w:rsidR="000320C5">
        <w:rPr>
          <w:spacing w:val="-10"/>
        </w:rPr>
        <w:t xml:space="preserve"> </w:t>
      </w:r>
      <w:r w:rsidR="000320C5">
        <w:rPr>
          <w:spacing w:val="-1"/>
        </w:rPr>
        <w:t>não</w:t>
      </w:r>
      <w:r w:rsidR="000320C5">
        <w:rPr>
          <w:spacing w:val="-11"/>
        </w:rPr>
        <w:t xml:space="preserve"> </w:t>
      </w:r>
      <w:r w:rsidR="000320C5">
        <w:rPr>
          <w:spacing w:val="-1"/>
        </w:rPr>
        <w:t>experimentais</w:t>
      </w:r>
      <w:r w:rsidR="000320C5">
        <w:rPr>
          <w:spacing w:val="-13"/>
        </w:rPr>
        <w:t xml:space="preserve"> </w:t>
      </w:r>
      <w:r w:rsidR="000320C5">
        <w:t>para</w:t>
      </w:r>
      <w:r w:rsidR="000320C5">
        <w:rPr>
          <w:spacing w:val="-10"/>
        </w:rPr>
        <w:t xml:space="preserve"> </w:t>
      </w:r>
      <w:r w:rsidR="000320C5">
        <w:t>compreensão</w:t>
      </w:r>
      <w:r w:rsidR="000320C5">
        <w:rPr>
          <w:spacing w:val="-11"/>
        </w:rPr>
        <w:t xml:space="preserve"> </w:t>
      </w:r>
      <w:r w:rsidR="000320C5">
        <w:t>ampla</w:t>
      </w:r>
      <w:r w:rsidR="000320C5">
        <w:rPr>
          <w:spacing w:val="-10"/>
        </w:rPr>
        <w:t xml:space="preserve"> </w:t>
      </w:r>
      <w:r w:rsidR="000320C5">
        <w:t>do</w:t>
      </w:r>
      <w:r w:rsidR="000320C5">
        <w:rPr>
          <w:spacing w:val="-11"/>
        </w:rPr>
        <w:t xml:space="preserve"> </w:t>
      </w:r>
      <w:r w:rsidR="000320C5">
        <w:t>fenômeno</w:t>
      </w:r>
      <w:r w:rsidR="000320C5">
        <w:rPr>
          <w:spacing w:val="-11"/>
        </w:rPr>
        <w:t xml:space="preserve"> </w:t>
      </w:r>
      <w:r w:rsidR="000320C5">
        <w:t>analisado</w:t>
      </w:r>
      <w:r w:rsidR="000320C5">
        <w:rPr>
          <w:spacing w:val="-16"/>
        </w:rPr>
        <w:t xml:space="preserve"> </w:t>
      </w:r>
      <w:r w:rsidR="000320C5">
        <w:t>e</w:t>
      </w:r>
      <w:r w:rsidR="000320C5">
        <w:rPr>
          <w:spacing w:val="-14"/>
        </w:rPr>
        <w:t xml:space="preserve"> </w:t>
      </w:r>
      <w:r w:rsidR="000320C5">
        <w:t>estudado</w:t>
      </w:r>
      <w:r>
        <w:t>, onde é</w:t>
      </w:r>
      <w:r w:rsidR="000320C5">
        <w:t xml:space="preserve"> elaborada</w:t>
      </w:r>
      <w:r w:rsidR="000320C5">
        <w:rPr>
          <w:spacing w:val="-4"/>
        </w:rPr>
        <w:t xml:space="preserve"> </w:t>
      </w:r>
      <w:r w:rsidR="000320C5">
        <w:t>em</w:t>
      </w:r>
      <w:r w:rsidR="000320C5">
        <w:rPr>
          <w:spacing w:val="-1"/>
        </w:rPr>
        <w:t xml:space="preserve"> </w:t>
      </w:r>
      <w:r w:rsidR="000320C5">
        <w:t>seis</w:t>
      </w:r>
      <w:r w:rsidR="000320C5">
        <w:rPr>
          <w:spacing w:val="-3"/>
        </w:rPr>
        <w:t xml:space="preserve"> </w:t>
      </w:r>
      <w:r w:rsidR="000320C5">
        <w:t>fases</w:t>
      </w:r>
      <w:r w:rsidR="000320C5">
        <w:rPr>
          <w:spacing w:val="-3"/>
        </w:rPr>
        <w:t xml:space="preserve"> </w:t>
      </w:r>
      <w:r w:rsidR="000320C5">
        <w:t>criteriosas</w:t>
      </w:r>
      <w:r w:rsidR="000320C5">
        <w:rPr>
          <w:spacing w:val="-3"/>
        </w:rPr>
        <w:t xml:space="preserve"> </w:t>
      </w:r>
      <w:r w:rsidR="0093171A">
        <w:rPr>
          <w:spacing w:val="-3"/>
        </w:rPr>
        <w:t xml:space="preserve">(Figura 1) </w:t>
      </w:r>
      <w:r w:rsidR="000320C5">
        <w:t>(SOUSA;</w:t>
      </w:r>
      <w:r w:rsidR="000320C5">
        <w:rPr>
          <w:spacing w:val="-1"/>
        </w:rPr>
        <w:t xml:space="preserve"> </w:t>
      </w:r>
      <w:r w:rsidR="000320C5">
        <w:t>SILVA;</w:t>
      </w:r>
      <w:r w:rsidR="000320C5">
        <w:rPr>
          <w:spacing w:val="-1"/>
        </w:rPr>
        <w:t xml:space="preserve"> </w:t>
      </w:r>
      <w:r w:rsidR="000320C5">
        <w:t>CARVALHO,</w:t>
      </w:r>
      <w:r w:rsidR="000320C5">
        <w:rPr>
          <w:spacing w:val="-1"/>
        </w:rPr>
        <w:t xml:space="preserve"> </w:t>
      </w:r>
      <w:r w:rsidR="000320C5">
        <w:t>2010)</w:t>
      </w:r>
      <w:r w:rsidR="00AF57C6">
        <w:t xml:space="preserve">. </w:t>
      </w:r>
    </w:p>
    <w:p w14:paraId="3D9C3AA9" w14:textId="522485A7" w:rsidR="00AF57C6" w:rsidRDefault="000320C5" w:rsidP="00F61B2F">
      <w:pPr>
        <w:pStyle w:val="Corpodetexto"/>
        <w:spacing w:before="1" w:line="360" w:lineRule="auto"/>
        <w:ind w:left="140" w:right="146" w:firstLine="852"/>
        <w:jc w:val="both"/>
      </w:pPr>
      <w:r>
        <w:t>Dessa</w:t>
      </w:r>
      <w:r>
        <w:rPr>
          <w:spacing w:val="-11"/>
        </w:rPr>
        <w:t xml:space="preserve"> </w:t>
      </w:r>
      <w:r w:rsidR="00C16DF5">
        <w:t>forma</w:t>
      </w:r>
      <w:r>
        <w:t>,</w:t>
      </w:r>
      <w:r>
        <w:rPr>
          <w:spacing w:val="-12"/>
        </w:rPr>
        <w:t xml:space="preserve"> </w:t>
      </w:r>
      <w:r>
        <w:t>a</w:t>
      </w:r>
      <w:r>
        <w:rPr>
          <w:spacing w:val="-11"/>
        </w:rPr>
        <w:t xml:space="preserve"> </w:t>
      </w:r>
      <w:r>
        <w:t>fase</w:t>
      </w:r>
      <w:r>
        <w:rPr>
          <w:spacing w:val="-10"/>
        </w:rPr>
        <w:t xml:space="preserve"> </w:t>
      </w:r>
      <w:r>
        <w:t>I</w:t>
      </w:r>
      <w:r>
        <w:rPr>
          <w:spacing w:val="-12"/>
        </w:rPr>
        <w:t xml:space="preserve"> </w:t>
      </w:r>
      <w:r>
        <w:t>refere-se</w:t>
      </w:r>
      <w:r>
        <w:rPr>
          <w:spacing w:val="-11"/>
        </w:rPr>
        <w:t xml:space="preserve"> </w:t>
      </w:r>
      <w:r>
        <w:t>à</w:t>
      </w:r>
      <w:r>
        <w:rPr>
          <w:spacing w:val="-10"/>
        </w:rPr>
        <w:t xml:space="preserve"> </w:t>
      </w:r>
      <w:r>
        <w:t>elaboração</w:t>
      </w:r>
      <w:r>
        <w:rPr>
          <w:spacing w:val="-12"/>
        </w:rPr>
        <w:t xml:space="preserve"> </w:t>
      </w:r>
      <w:r>
        <w:t>da</w:t>
      </w:r>
      <w:r>
        <w:rPr>
          <w:spacing w:val="-11"/>
        </w:rPr>
        <w:t xml:space="preserve"> </w:t>
      </w:r>
      <w:r>
        <w:t>pergunta</w:t>
      </w:r>
      <w:r>
        <w:rPr>
          <w:spacing w:val="-10"/>
        </w:rPr>
        <w:t xml:space="preserve"> </w:t>
      </w:r>
      <w:r>
        <w:t>norteadora,</w:t>
      </w:r>
      <w:r>
        <w:rPr>
          <w:spacing w:val="-12"/>
        </w:rPr>
        <w:t xml:space="preserve"> </w:t>
      </w:r>
      <w:r>
        <w:t>onde</w:t>
      </w:r>
      <w:r>
        <w:rPr>
          <w:spacing w:val="-11"/>
        </w:rPr>
        <w:t xml:space="preserve"> </w:t>
      </w:r>
      <w:r>
        <w:t>determina-</w:t>
      </w:r>
      <w:r>
        <w:rPr>
          <w:spacing w:val="-57"/>
        </w:rPr>
        <w:t xml:space="preserve"> </w:t>
      </w:r>
      <w:r>
        <w:t>se</w:t>
      </w:r>
      <w:r>
        <w:rPr>
          <w:spacing w:val="-12"/>
        </w:rPr>
        <w:t xml:space="preserve"> </w:t>
      </w:r>
      <w:r>
        <w:t>a</w:t>
      </w:r>
      <w:r>
        <w:rPr>
          <w:spacing w:val="-12"/>
        </w:rPr>
        <w:t xml:space="preserve"> </w:t>
      </w:r>
      <w:r>
        <w:t>escolha</w:t>
      </w:r>
      <w:r>
        <w:rPr>
          <w:spacing w:val="-11"/>
        </w:rPr>
        <w:t xml:space="preserve"> </w:t>
      </w:r>
      <w:r>
        <w:t>do</w:t>
      </w:r>
      <w:r>
        <w:rPr>
          <w:spacing w:val="-13"/>
        </w:rPr>
        <w:t xml:space="preserve"> </w:t>
      </w:r>
      <w:r>
        <w:t>tema,</w:t>
      </w:r>
      <w:r>
        <w:rPr>
          <w:spacing w:val="-12"/>
        </w:rPr>
        <w:t xml:space="preserve"> </w:t>
      </w:r>
      <w:r>
        <w:t>bem</w:t>
      </w:r>
      <w:r>
        <w:rPr>
          <w:spacing w:val="-13"/>
        </w:rPr>
        <w:t xml:space="preserve"> </w:t>
      </w:r>
      <w:r>
        <w:t>como,</w:t>
      </w:r>
      <w:r>
        <w:rPr>
          <w:spacing w:val="-13"/>
        </w:rPr>
        <w:t xml:space="preserve"> </w:t>
      </w:r>
      <w:r>
        <w:t>a</w:t>
      </w:r>
      <w:r>
        <w:rPr>
          <w:spacing w:val="-11"/>
        </w:rPr>
        <w:t xml:space="preserve"> </w:t>
      </w:r>
      <w:r>
        <w:t>definição</w:t>
      </w:r>
      <w:r>
        <w:rPr>
          <w:spacing w:val="-13"/>
        </w:rPr>
        <w:t xml:space="preserve"> </w:t>
      </w:r>
      <w:r>
        <w:t>dos</w:t>
      </w:r>
      <w:r>
        <w:rPr>
          <w:spacing w:val="-14"/>
        </w:rPr>
        <w:t xml:space="preserve"> </w:t>
      </w:r>
      <w:r>
        <w:t>objetivos,</w:t>
      </w:r>
      <w:r>
        <w:rPr>
          <w:spacing w:val="-13"/>
        </w:rPr>
        <w:t xml:space="preserve"> </w:t>
      </w:r>
      <w:r>
        <w:t>dos</w:t>
      </w:r>
      <w:r>
        <w:rPr>
          <w:spacing w:val="-14"/>
        </w:rPr>
        <w:t xml:space="preserve"> </w:t>
      </w:r>
      <w:r>
        <w:t>descritores</w:t>
      </w:r>
      <w:r>
        <w:rPr>
          <w:spacing w:val="-15"/>
        </w:rPr>
        <w:t xml:space="preserve"> </w:t>
      </w:r>
      <w:r>
        <w:t>e</w:t>
      </w:r>
      <w:r>
        <w:rPr>
          <w:spacing w:val="-12"/>
        </w:rPr>
        <w:t xml:space="preserve"> </w:t>
      </w:r>
      <w:r>
        <w:t>das</w:t>
      </w:r>
      <w:r>
        <w:rPr>
          <w:spacing w:val="-14"/>
        </w:rPr>
        <w:t xml:space="preserve"> </w:t>
      </w:r>
      <w:r>
        <w:t>bases</w:t>
      </w:r>
      <w:r>
        <w:rPr>
          <w:spacing w:val="-15"/>
        </w:rPr>
        <w:t xml:space="preserve"> </w:t>
      </w:r>
      <w:r>
        <w:t>de</w:t>
      </w:r>
      <w:r>
        <w:rPr>
          <w:spacing w:val="-11"/>
        </w:rPr>
        <w:t xml:space="preserve"> </w:t>
      </w:r>
      <w:r>
        <w:t>dados.</w:t>
      </w:r>
      <w:r>
        <w:rPr>
          <w:spacing w:val="-58"/>
        </w:rPr>
        <w:t xml:space="preserve"> </w:t>
      </w:r>
      <w:r>
        <w:t>Na</w:t>
      </w:r>
      <w:r>
        <w:rPr>
          <w:spacing w:val="-8"/>
        </w:rPr>
        <w:t xml:space="preserve"> </w:t>
      </w:r>
      <w:r>
        <w:t>fase</w:t>
      </w:r>
      <w:r>
        <w:rPr>
          <w:spacing w:val="-8"/>
        </w:rPr>
        <w:t xml:space="preserve"> </w:t>
      </w:r>
      <w:r>
        <w:t>II</w:t>
      </w:r>
      <w:r>
        <w:rPr>
          <w:spacing w:val="-8"/>
        </w:rPr>
        <w:t xml:space="preserve"> </w:t>
      </w:r>
      <w:r>
        <w:t>tem-se</w:t>
      </w:r>
      <w:r>
        <w:rPr>
          <w:spacing w:val="-8"/>
        </w:rPr>
        <w:t xml:space="preserve"> </w:t>
      </w:r>
      <w:r>
        <w:t>o</w:t>
      </w:r>
      <w:r>
        <w:rPr>
          <w:spacing w:val="-8"/>
        </w:rPr>
        <w:t xml:space="preserve"> </w:t>
      </w:r>
      <w:r>
        <w:t>estabelecimento</w:t>
      </w:r>
      <w:r>
        <w:rPr>
          <w:spacing w:val="-9"/>
        </w:rPr>
        <w:t xml:space="preserve"> </w:t>
      </w:r>
      <w:r>
        <w:t>dos</w:t>
      </w:r>
      <w:r>
        <w:rPr>
          <w:spacing w:val="-11"/>
        </w:rPr>
        <w:t xml:space="preserve"> </w:t>
      </w:r>
      <w:r>
        <w:t>critérios</w:t>
      </w:r>
      <w:r>
        <w:rPr>
          <w:spacing w:val="-10"/>
        </w:rPr>
        <w:t xml:space="preserve"> </w:t>
      </w:r>
      <w:r>
        <w:t>de</w:t>
      </w:r>
      <w:r>
        <w:rPr>
          <w:spacing w:val="-8"/>
        </w:rPr>
        <w:t xml:space="preserve"> </w:t>
      </w:r>
      <w:r>
        <w:t>exclusão</w:t>
      </w:r>
      <w:r>
        <w:rPr>
          <w:spacing w:val="-8"/>
        </w:rPr>
        <w:t xml:space="preserve"> </w:t>
      </w:r>
      <w:r>
        <w:t>e</w:t>
      </w:r>
      <w:r>
        <w:rPr>
          <w:spacing w:val="-8"/>
        </w:rPr>
        <w:t xml:space="preserve"> </w:t>
      </w:r>
      <w:r>
        <w:t>inclusão</w:t>
      </w:r>
      <w:r>
        <w:rPr>
          <w:spacing w:val="-9"/>
        </w:rPr>
        <w:t xml:space="preserve"> </w:t>
      </w:r>
      <w:r>
        <w:t>onde</w:t>
      </w:r>
      <w:r>
        <w:rPr>
          <w:spacing w:val="-7"/>
        </w:rPr>
        <w:t xml:space="preserve"> </w:t>
      </w:r>
      <w:r>
        <w:t>se</w:t>
      </w:r>
      <w:r>
        <w:rPr>
          <w:spacing w:val="-8"/>
        </w:rPr>
        <w:t xml:space="preserve"> </w:t>
      </w:r>
      <w:r>
        <w:t>faz</w:t>
      </w:r>
      <w:r>
        <w:rPr>
          <w:spacing w:val="-7"/>
        </w:rPr>
        <w:t xml:space="preserve"> </w:t>
      </w:r>
      <w:r>
        <w:t>a</w:t>
      </w:r>
      <w:r>
        <w:rPr>
          <w:spacing w:val="-12"/>
        </w:rPr>
        <w:t xml:space="preserve"> </w:t>
      </w:r>
      <w:r>
        <w:t>busca</w:t>
      </w:r>
      <w:r>
        <w:rPr>
          <w:spacing w:val="-7"/>
        </w:rPr>
        <w:t xml:space="preserve"> </w:t>
      </w:r>
      <w:r>
        <w:t>dos</w:t>
      </w:r>
      <w:r>
        <w:rPr>
          <w:spacing w:val="-58"/>
        </w:rPr>
        <w:t xml:space="preserve"> </w:t>
      </w:r>
      <w:r>
        <w:t>estudos nas bases de dados com critérios rígidos para seleção dos estudos que irão compor a</w:t>
      </w:r>
      <w:r>
        <w:rPr>
          <w:spacing w:val="1"/>
        </w:rPr>
        <w:t xml:space="preserve"> </w:t>
      </w:r>
      <w:r>
        <w:t>amostragem. A fase III é a identificação dos estudos pré-selecionados e selecionados, onde se</w:t>
      </w:r>
      <w:r>
        <w:rPr>
          <w:spacing w:val="1"/>
        </w:rPr>
        <w:t xml:space="preserve"> </w:t>
      </w:r>
      <w:r>
        <w:t>realiza</w:t>
      </w:r>
      <w:r>
        <w:rPr>
          <w:spacing w:val="-4"/>
        </w:rPr>
        <w:t xml:space="preserve"> </w:t>
      </w:r>
      <w:r>
        <w:t>a</w:t>
      </w:r>
      <w:r>
        <w:rPr>
          <w:spacing w:val="-3"/>
        </w:rPr>
        <w:t xml:space="preserve"> </w:t>
      </w:r>
      <w:r>
        <w:t>leitura</w:t>
      </w:r>
      <w:r>
        <w:rPr>
          <w:spacing w:val="-3"/>
        </w:rPr>
        <w:t xml:space="preserve"> </w:t>
      </w:r>
      <w:r>
        <w:t>dos</w:t>
      </w:r>
      <w:r>
        <w:rPr>
          <w:spacing w:val="-6"/>
        </w:rPr>
        <w:t xml:space="preserve"> </w:t>
      </w:r>
      <w:r>
        <w:t>títulos</w:t>
      </w:r>
      <w:r>
        <w:rPr>
          <w:spacing w:val="-6"/>
        </w:rPr>
        <w:t xml:space="preserve"> </w:t>
      </w:r>
      <w:r>
        <w:t>e</w:t>
      </w:r>
      <w:r>
        <w:rPr>
          <w:spacing w:val="-4"/>
        </w:rPr>
        <w:t xml:space="preserve"> </w:t>
      </w:r>
      <w:r>
        <w:t>resumos</w:t>
      </w:r>
      <w:r>
        <w:rPr>
          <w:spacing w:val="-6"/>
        </w:rPr>
        <w:t xml:space="preserve"> </w:t>
      </w:r>
      <w:r>
        <w:t>das</w:t>
      </w:r>
      <w:r>
        <w:rPr>
          <w:spacing w:val="-2"/>
        </w:rPr>
        <w:t xml:space="preserve"> </w:t>
      </w:r>
      <w:r>
        <w:t>publicações,</w:t>
      </w:r>
      <w:r>
        <w:rPr>
          <w:spacing w:val="5"/>
        </w:rPr>
        <w:t xml:space="preserve"> </w:t>
      </w:r>
      <w:r>
        <w:t>organização</w:t>
      </w:r>
      <w:r>
        <w:rPr>
          <w:spacing w:val="-5"/>
        </w:rPr>
        <w:t xml:space="preserve"> </w:t>
      </w:r>
      <w:r>
        <w:lastRenderedPageBreak/>
        <w:t>dos</w:t>
      </w:r>
      <w:r>
        <w:rPr>
          <w:spacing w:val="-6"/>
        </w:rPr>
        <w:t xml:space="preserve"> </w:t>
      </w:r>
      <w:r>
        <w:t>estudos</w:t>
      </w:r>
      <w:r>
        <w:rPr>
          <w:spacing w:val="-7"/>
        </w:rPr>
        <w:t xml:space="preserve"> </w:t>
      </w:r>
      <w:r>
        <w:t>selecionados</w:t>
      </w:r>
      <w:r>
        <w:rPr>
          <w:spacing w:val="-6"/>
        </w:rPr>
        <w:t xml:space="preserve"> </w:t>
      </w:r>
      <w:r>
        <w:t>e,</w:t>
      </w:r>
      <w:r>
        <w:rPr>
          <w:spacing w:val="-57"/>
        </w:rPr>
        <w:t xml:space="preserve"> </w:t>
      </w:r>
      <w:r>
        <w:t>por</w:t>
      </w:r>
      <w:r>
        <w:rPr>
          <w:spacing w:val="-2"/>
        </w:rPr>
        <w:t xml:space="preserve"> </w:t>
      </w:r>
      <w:r>
        <w:t>conseguinte,</w:t>
      </w:r>
      <w:r>
        <w:rPr>
          <w:spacing w:val="-7"/>
        </w:rPr>
        <w:t xml:space="preserve"> </w:t>
      </w:r>
      <w:r>
        <w:t>a</w:t>
      </w:r>
      <w:r>
        <w:rPr>
          <w:spacing w:val="-1"/>
        </w:rPr>
        <w:t xml:space="preserve"> </w:t>
      </w:r>
      <w:r>
        <w:t>identificação</w:t>
      </w:r>
      <w:r>
        <w:rPr>
          <w:spacing w:val="-1"/>
        </w:rPr>
        <w:t xml:space="preserve"> </w:t>
      </w:r>
      <w:r>
        <w:t>destes</w:t>
      </w:r>
      <w:r>
        <w:rPr>
          <w:spacing w:val="-4"/>
        </w:rPr>
        <w:t xml:space="preserve"> </w:t>
      </w:r>
      <w:r>
        <w:t>estudos</w:t>
      </w:r>
      <w:r>
        <w:rPr>
          <w:spacing w:val="3"/>
        </w:rPr>
        <w:t xml:space="preserve"> </w:t>
      </w:r>
      <w:r>
        <w:t>(MENDES;</w:t>
      </w:r>
      <w:r>
        <w:rPr>
          <w:spacing w:val="-2"/>
        </w:rPr>
        <w:t xml:space="preserve"> </w:t>
      </w:r>
      <w:r>
        <w:t>SILVEIRA;</w:t>
      </w:r>
      <w:r w:rsidR="00AF57C6">
        <w:tab/>
      </w:r>
      <w:r>
        <w:rPr>
          <w:spacing w:val="-1"/>
        </w:rPr>
        <w:t xml:space="preserve"> </w:t>
      </w:r>
      <w:r>
        <w:t>GALVÃO,</w:t>
      </w:r>
      <w:r w:rsidR="00AF57C6">
        <w:tab/>
      </w:r>
      <w:r>
        <w:rPr>
          <w:spacing w:val="1"/>
        </w:rPr>
        <w:t xml:space="preserve"> </w:t>
      </w:r>
      <w:r w:rsidR="00F61B2F">
        <w:t>2008</w:t>
      </w:r>
      <w:proofErr w:type="gramStart"/>
      <w:r w:rsidR="00F61B2F">
        <w:t>)</w:t>
      </w:r>
      <w:proofErr w:type="gramEnd"/>
    </w:p>
    <w:p w14:paraId="28CBC1F8" w14:textId="1782397C" w:rsidR="00F61B2F" w:rsidRDefault="00F61B2F" w:rsidP="00F61B2F">
      <w:pPr>
        <w:pStyle w:val="Corpodetexto"/>
        <w:spacing w:line="360" w:lineRule="auto"/>
        <w:ind w:right="160" w:firstLine="709"/>
        <w:jc w:val="both"/>
      </w:pPr>
      <w:r>
        <w:t>Referente</w:t>
      </w:r>
      <w:r>
        <w:rPr>
          <w:spacing w:val="1"/>
        </w:rPr>
        <w:t xml:space="preserve"> </w:t>
      </w:r>
      <w:proofErr w:type="gramStart"/>
      <w:r>
        <w:t>a</w:t>
      </w:r>
      <w:proofErr w:type="gramEnd"/>
      <w:r>
        <w:rPr>
          <w:spacing w:val="1"/>
        </w:rPr>
        <w:t xml:space="preserve"> </w:t>
      </w:r>
      <w:r>
        <w:t>fase</w:t>
      </w:r>
      <w:r>
        <w:rPr>
          <w:spacing w:val="1"/>
        </w:rPr>
        <w:t xml:space="preserve"> </w:t>
      </w:r>
      <w:r>
        <w:t>IV,</w:t>
      </w:r>
      <w:r>
        <w:rPr>
          <w:spacing w:val="1"/>
        </w:rPr>
        <w:t xml:space="preserve"> </w:t>
      </w:r>
      <w:r>
        <w:t>é</w:t>
      </w:r>
      <w:r>
        <w:rPr>
          <w:spacing w:val="1"/>
        </w:rPr>
        <w:t xml:space="preserve"> </w:t>
      </w:r>
      <w:r>
        <w:t>realizada</w:t>
      </w:r>
      <w:r>
        <w:rPr>
          <w:spacing w:val="1"/>
        </w:rPr>
        <w:t xml:space="preserve"> </w:t>
      </w:r>
      <w:r>
        <w:t>a</w:t>
      </w:r>
      <w:r>
        <w:rPr>
          <w:spacing w:val="1"/>
        </w:rPr>
        <w:t xml:space="preserve"> </w:t>
      </w:r>
      <w:r>
        <w:t>análise</w:t>
      </w:r>
      <w:r>
        <w:rPr>
          <w:spacing w:val="1"/>
        </w:rPr>
        <w:t xml:space="preserve"> </w:t>
      </w:r>
      <w:r>
        <w:t>crítica</w:t>
      </w:r>
      <w:r>
        <w:rPr>
          <w:spacing w:val="1"/>
        </w:rPr>
        <w:t xml:space="preserve"> </w:t>
      </w:r>
      <w:r>
        <w:t>dos</w:t>
      </w:r>
      <w:r>
        <w:rPr>
          <w:spacing w:val="1"/>
        </w:rPr>
        <w:t xml:space="preserve"> </w:t>
      </w:r>
      <w:r>
        <w:t>estudos</w:t>
      </w:r>
      <w:r>
        <w:rPr>
          <w:spacing w:val="1"/>
        </w:rPr>
        <w:t xml:space="preserve"> </w:t>
      </w:r>
      <w:r>
        <w:t>incluídos,</w:t>
      </w:r>
      <w:r>
        <w:rPr>
          <w:spacing w:val="1"/>
        </w:rPr>
        <w:t xml:space="preserve"> </w:t>
      </w:r>
      <w:r>
        <w:t>sua</w:t>
      </w:r>
      <w:r>
        <w:rPr>
          <w:spacing w:val="1"/>
        </w:rPr>
        <w:t xml:space="preserve"> </w:t>
      </w:r>
      <w:r>
        <w:t>categorização e revisão das informações de forma crítica acerca dos estudos selecionados. A</w:t>
      </w:r>
      <w:r>
        <w:rPr>
          <w:spacing w:val="1"/>
        </w:rPr>
        <w:t xml:space="preserve"> </w:t>
      </w:r>
      <w:r>
        <w:t>fase V</w:t>
      </w:r>
      <w:proofErr w:type="gramStart"/>
      <w:r>
        <w:t>, é</w:t>
      </w:r>
      <w:proofErr w:type="gramEnd"/>
      <w:r>
        <w:t xml:space="preserve"> a discussão dos resultados, a partir da sua interpretação e síntese, perfazendo uma</w:t>
      </w:r>
      <w:r>
        <w:rPr>
          <w:spacing w:val="1"/>
        </w:rPr>
        <w:t xml:space="preserve"> </w:t>
      </w:r>
      <w:r>
        <w:t>análise comparativa dos dados evidenciados nos artigos frente ao referencial teórico. Por último,</w:t>
      </w:r>
      <w:r>
        <w:rPr>
          <w:spacing w:val="1"/>
        </w:rPr>
        <w:t xml:space="preserve"> </w:t>
      </w:r>
      <w:proofErr w:type="gramStart"/>
      <w:r>
        <w:t>a fase VI</w:t>
      </w:r>
      <w:proofErr w:type="gramEnd"/>
      <w:r>
        <w:t>, onde se apresenta a revisão integrativa, uma vez que, esta deve ser clara e completa</w:t>
      </w:r>
      <w:r>
        <w:rPr>
          <w:spacing w:val="1"/>
        </w:rPr>
        <w:t xml:space="preserve"> </w:t>
      </w:r>
      <w:r>
        <w:t>permitindo ao leitor avaliar os resultados. E deve conter informações pertinentes e</w:t>
      </w:r>
      <w:r>
        <w:rPr>
          <w:spacing w:val="1"/>
        </w:rPr>
        <w:t xml:space="preserve"> </w:t>
      </w:r>
      <w:r>
        <w:t>detalhadas, fundamentadas em metodologias contextualizadas, sem omissão das evidências</w:t>
      </w:r>
      <w:r>
        <w:rPr>
          <w:spacing w:val="1"/>
        </w:rPr>
        <w:t xml:space="preserve"> </w:t>
      </w:r>
      <w:r>
        <w:t>encontradas</w:t>
      </w:r>
      <w:r>
        <w:rPr>
          <w:spacing w:val="-3"/>
        </w:rPr>
        <w:t xml:space="preserve"> </w:t>
      </w:r>
      <w:r>
        <w:t xml:space="preserve">(SOUSA; SILVA; CARVALHO, 2010). </w:t>
      </w:r>
    </w:p>
    <w:p w14:paraId="79E40862" w14:textId="77777777" w:rsidR="00F61B2F" w:rsidRDefault="00F61B2F" w:rsidP="00F61B2F">
      <w:pPr>
        <w:pStyle w:val="Corpodetexto"/>
        <w:spacing w:line="360" w:lineRule="auto"/>
        <w:ind w:right="160" w:firstLine="709"/>
        <w:jc w:val="both"/>
      </w:pPr>
    </w:p>
    <w:p w14:paraId="6325885B" w14:textId="77777777" w:rsidR="00F61B2F" w:rsidRDefault="00F61B2F" w:rsidP="00F61B2F">
      <w:pPr>
        <w:spacing w:before="1"/>
        <w:ind w:left="140"/>
      </w:pPr>
      <w:r>
        <w:rPr>
          <w:noProof/>
          <w:lang w:eastAsia="pt-BR"/>
        </w:rPr>
        <mc:AlternateContent>
          <mc:Choice Requires="wpg">
            <w:drawing>
              <wp:anchor distT="0" distB="0" distL="0" distR="0" simplePos="0" relativeHeight="251659264" behindDoc="1" locked="0" layoutInCell="1" allowOverlap="1" wp14:anchorId="020955AF" wp14:editId="3B28CAAE">
                <wp:simplePos x="0" y="0"/>
                <wp:positionH relativeFrom="page">
                  <wp:posOffset>1400175</wp:posOffset>
                </wp:positionH>
                <wp:positionV relativeFrom="paragraph">
                  <wp:posOffset>528955</wp:posOffset>
                </wp:positionV>
                <wp:extent cx="3740785" cy="3537585"/>
                <wp:effectExtent l="0" t="0" r="12065" b="24765"/>
                <wp:wrapTopAndBottom/>
                <wp:docPr id="46" name="Agrupar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785" cy="3537585"/>
                          <a:chOff x="3291" y="186"/>
                          <a:chExt cx="5891" cy="5571"/>
                        </a:xfrm>
                      </wpg:grpSpPr>
                      <wps:wsp>
                        <wps:cNvPr id="47" name="Freeform 47"/>
                        <wps:cNvSpPr>
                          <a:spLocks/>
                        </wps:cNvSpPr>
                        <wps:spPr bwMode="auto">
                          <a:xfrm>
                            <a:off x="3678" y="493"/>
                            <a:ext cx="5116" cy="5022"/>
                          </a:xfrm>
                          <a:custGeom>
                            <a:avLst/>
                            <a:gdLst>
                              <a:gd name="T0" fmla="+- 0 7140 3679"/>
                              <a:gd name="T1" fmla="*/ T0 w 5116"/>
                              <a:gd name="T2" fmla="+- 0 873 493"/>
                              <a:gd name="T3" fmla="*/ 873 h 5022"/>
                              <a:gd name="T4" fmla="+- 0 7543 3679"/>
                              <a:gd name="T5" fmla="*/ T4 w 5116"/>
                              <a:gd name="T6" fmla="+- 0 1098 493"/>
                              <a:gd name="T7" fmla="*/ 1098 h 5022"/>
                              <a:gd name="T8" fmla="+- 0 7891 3679"/>
                              <a:gd name="T9" fmla="*/ T8 w 5116"/>
                              <a:gd name="T10" fmla="+- 0 1400 493"/>
                              <a:gd name="T11" fmla="*/ 1400 h 5022"/>
                              <a:gd name="T12" fmla="+- 0 8173 3679"/>
                              <a:gd name="T13" fmla="*/ T12 w 5116"/>
                              <a:gd name="T14" fmla="+- 0 1769 493"/>
                              <a:gd name="T15" fmla="*/ 1769 h 5022"/>
                              <a:gd name="T16" fmla="+- 0 8369 3679"/>
                              <a:gd name="T17" fmla="*/ T16 w 5116"/>
                              <a:gd name="T18" fmla="+- 0 2172 493"/>
                              <a:gd name="T19" fmla="*/ 2172 h 5022"/>
                              <a:gd name="T20" fmla="+- 0 8479 3679"/>
                              <a:gd name="T21" fmla="*/ T20 w 5116"/>
                              <a:gd name="T22" fmla="+- 0 2594 493"/>
                              <a:gd name="T23" fmla="*/ 2594 h 5022"/>
                              <a:gd name="T24" fmla="+- 0 8507 3679"/>
                              <a:gd name="T25" fmla="*/ T24 w 5116"/>
                              <a:gd name="T26" fmla="+- 0 3022 493"/>
                              <a:gd name="T27" fmla="*/ 3022 h 5022"/>
                              <a:gd name="T28" fmla="+- 0 8455 3679"/>
                              <a:gd name="T29" fmla="*/ T28 w 5116"/>
                              <a:gd name="T30" fmla="+- 0 3446 493"/>
                              <a:gd name="T31" fmla="*/ 3446 h 5022"/>
                              <a:gd name="T32" fmla="+- 0 8324 3679"/>
                              <a:gd name="T33" fmla="*/ T32 w 5116"/>
                              <a:gd name="T34" fmla="+- 0 3852 493"/>
                              <a:gd name="T35" fmla="*/ 3852 h 5022"/>
                              <a:gd name="T36" fmla="+- 0 8118 3679"/>
                              <a:gd name="T37" fmla="*/ T36 w 5116"/>
                              <a:gd name="T38" fmla="+- 0 4230 493"/>
                              <a:gd name="T39" fmla="*/ 4230 h 5022"/>
                              <a:gd name="T40" fmla="+- 0 7839 3679"/>
                              <a:gd name="T41" fmla="*/ T40 w 5116"/>
                              <a:gd name="T42" fmla="+- 0 4567 493"/>
                              <a:gd name="T43" fmla="*/ 4567 h 5022"/>
                              <a:gd name="T44" fmla="+- 0 7489 3679"/>
                              <a:gd name="T45" fmla="*/ T44 w 5116"/>
                              <a:gd name="T46" fmla="+- 0 4852 493"/>
                              <a:gd name="T47" fmla="*/ 4852 h 5022"/>
                              <a:gd name="T48" fmla="+- 0 7090 3679"/>
                              <a:gd name="T49" fmla="*/ T48 w 5116"/>
                              <a:gd name="T50" fmla="+- 0 5062 493"/>
                              <a:gd name="T51" fmla="*/ 5062 h 5022"/>
                              <a:gd name="T52" fmla="+- 0 6671 3679"/>
                              <a:gd name="T53" fmla="*/ T52 w 5116"/>
                              <a:gd name="T54" fmla="+- 0 5187 493"/>
                              <a:gd name="T55" fmla="*/ 5187 h 5022"/>
                              <a:gd name="T56" fmla="+- 0 6242 3679"/>
                              <a:gd name="T57" fmla="*/ T56 w 5116"/>
                              <a:gd name="T58" fmla="+- 0 5228 493"/>
                              <a:gd name="T59" fmla="*/ 5228 h 5022"/>
                              <a:gd name="T60" fmla="+- 0 5817 3679"/>
                              <a:gd name="T61" fmla="*/ T60 w 5116"/>
                              <a:gd name="T62" fmla="+- 0 5189 493"/>
                              <a:gd name="T63" fmla="*/ 5189 h 5022"/>
                              <a:gd name="T64" fmla="+- 0 5407 3679"/>
                              <a:gd name="T65" fmla="*/ T64 w 5116"/>
                              <a:gd name="T66" fmla="+- 0 5071 493"/>
                              <a:gd name="T67" fmla="*/ 5071 h 5022"/>
                              <a:gd name="T68" fmla="+- 0 5023 3679"/>
                              <a:gd name="T69" fmla="*/ T68 w 5116"/>
                              <a:gd name="T70" fmla="+- 0 4878 493"/>
                              <a:gd name="T71" fmla="*/ 4878 h 5022"/>
                              <a:gd name="T72" fmla="+- 0 4679 3679"/>
                              <a:gd name="T73" fmla="*/ T72 w 5116"/>
                              <a:gd name="T74" fmla="+- 0 4610 493"/>
                              <a:gd name="T75" fmla="*/ 4610 h 5022"/>
                              <a:gd name="T76" fmla="+- 0 4385 3679"/>
                              <a:gd name="T77" fmla="*/ T76 w 5116"/>
                              <a:gd name="T78" fmla="+- 0 4272 493"/>
                              <a:gd name="T79" fmla="*/ 4272 h 5022"/>
                              <a:gd name="T80" fmla="+- 0 4160 3679"/>
                              <a:gd name="T81" fmla="*/ T80 w 5116"/>
                              <a:gd name="T82" fmla="+- 0 3878 493"/>
                              <a:gd name="T83" fmla="*/ 3878 h 5022"/>
                              <a:gd name="T84" fmla="+- 0 4021 3679"/>
                              <a:gd name="T85" fmla="*/ T84 w 5116"/>
                              <a:gd name="T86" fmla="+- 0 3461 493"/>
                              <a:gd name="T87" fmla="*/ 3461 h 5022"/>
                              <a:gd name="T88" fmla="+- 0 3966 3679"/>
                              <a:gd name="T89" fmla="*/ T88 w 5116"/>
                              <a:gd name="T90" fmla="+- 0 3034 493"/>
                              <a:gd name="T91" fmla="*/ 3034 h 5022"/>
                              <a:gd name="T92" fmla="+- 0 3992 3679"/>
                              <a:gd name="T93" fmla="*/ T92 w 5116"/>
                              <a:gd name="T94" fmla="+- 0 2607 493"/>
                              <a:gd name="T95" fmla="*/ 2607 h 5022"/>
                              <a:gd name="T96" fmla="+- 0 4097 3679"/>
                              <a:gd name="T97" fmla="*/ T96 w 5116"/>
                              <a:gd name="T98" fmla="+- 0 2194 493"/>
                              <a:gd name="T99" fmla="*/ 2194 h 5022"/>
                              <a:gd name="T100" fmla="+- 0 4278 3679"/>
                              <a:gd name="T101" fmla="*/ T100 w 5116"/>
                              <a:gd name="T102" fmla="+- 0 1805 493"/>
                              <a:gd name="T103" fmla="*/ 1805 h 5022"/>
                              <a:gd name="T104" fmla="+- 0 4533 3679"/>
                              <a:gd name="T105" fmla="*/ T104 w 5116"/>
                              <a:gd name="T106" fmla="+- 0 1453 493"/>
                              <a:gd name="T107" fmla="*/ 1453 h 5022"/>
                              <a:gd name="T108" fmla="+- 0 4860 3679"/>
                              <a:gd name="T109" fmla="*/ T108 w 5116"/>
                              <a:gd name="T110" fmla="+- 0 1150 493"/>
                              <a:gd name="T111" fmla="*/ 1150 h 5022"/>
                              <a:gd name="T112" fmla="+- 0 4850 3679"/>
                              <a:gd name="T113" fmla="*/ T112 w 5116"/>
                              <a:gd name="T114" fmla="+- 0 808 493"/>
                              <a:gd name="T115" fmla="*/ 808 h 5022"/>
                              <a:gd name="T116" fmla="+- 0 4484 3679"/>
                              <a:gd name="T117" fmla="*/ T116 w 5116"/>
                              <a:gd name="T118" fmla="+- 0 1094 493"/>
                              <a:gd name="T119" fmla="*/ 1094 h 5022"/>
                              <a:gd name="T120" fmla="+- 0 4178 3679"/>
                              <a:gd name="T121" fmla="*/ T120 w 5116"/>
                              <a:gd name="T122" fmla="+- 0 1439 493"/>
                              <a:gd name="T123" fmla="*/ 1439 h 5022"/>
                              <a:gd name="T124" fmla="+- 0 3939 3679"/>
                              <a:gd name="T125" fmla="*/ T124 w 5116"/>
                              <a:gd name="T126" fmla="+- 0 1834 493"/>
                              <a:gd name="T127" fmla="*/ 1834 h 5022"/>
                              <a:gd name="T128" fmla="+- 0 3773 3679"/>
                              <a:gd name="T129" fmla="*/ T128 w 5116"/>
                              <a:gd name="T130" fmla="+- 0 2269 493"/>
                              <a:gd name="T131" fmla="*/ 2269 h 5022"/>
                              <a:gd name="T132" fmla="+- 0 3691 3679"/>
                              <a:gd name="T133" fmla="*/ T132 w 5116"/>
                              <a:gd name="T134" fmla="+- 0 2706 493"/>
                              <a:gd name="T135" fmla="*/ 2706 h 5022"/>
                              <a:gd name="T136" fmla="+- 0 3685 3679"/>
                              <a:gd name="T137" fmla="*/ T136 w 5116"/>
                              <a:gd name="T138" fmla="+- 0 3139 493"/>
                              <a:gd name="T139" fmla="*/ 3139 h 5022"/>
                              <a:gd name="T140" fmla="+- 0 3751 3679"/>
                              <a:gd name="T141" fmla="*/ T140 w 5116"/>
                              <a:gd name="T142" fmla="+- 0 3560 493"/>
                              <a:gd name="T143" fmla="*/ 3560 h 5022"/>
                              <a:gd name="T144" fmla="+- 0 3884 3679"/>
                              <a:gd name="T145" fmla="*/ T144 w 5116"/>
                              <a:gd name="T146" fmla="+- 0 3960 493"/>
                              <a:gd name="T147" fmla="*/ 3960 h 5022"/>
                              <a:gd name="T148" fmla="+- 0 4080 3679"/>
                              <a:gd name="T149" fmla="*/ T148 w 5116"/>
                              <a:gd name="T150" fmla="+- 0 4332 493"/>
                              <a:gd name="T151" fmla="*/ 4332 h 5022"/>
                              <a:gd name="T152" fmla="+- 0 4335 3679"/>
                              <a:gd name="T153" fmla="*/ T152 w 5116"/>
                              <a:gd name="T154" fmla="+- 0 4667 493"/>
                              <a:gd name="T155" fmla="*/ 4667 h 5022"/>
                              <a:gd name="T156" fmla="+- 0 4644 3679"/>
                              <a:gd name="T157" fmla="*/ T156 w 5116"/>
                              <a:gd name="T158" fmla="+- 0 4958 493"/>
                              <a:gd name="T159" fmla="*/ 4958 h 5022"/>
                              <a:gd name="T160" fmla="+- 0 5002 3679"/>
                              <a:gd name="T161" fmla="*/ T160 w 5116"/>
                              <a:gd name="T162" fmla="+- 0 5197 493"/>
                              <a:gd name="T163" fmla="*/ 5197 h 5022"/>
                              <a:gd name="T164" fmla="+- 0 5405 3679"/>
                              <a:gd name="T165" fmla="*/ T164 w 5116"/>
                              <a:gd name="T166" fmla="+- 0 5375 493"/>
                              <a:gd name="T167" fmla="*/ 5375 h 5022"/>
                              <a:gd name="T168" fmla="+- 0 5840 3679"/>
                              <a:gd name="T169" fmla="*/ T168 w 5116"/>
                              <a:gd name="T170" fmla="+- 0 5483 493"/>
                              <a:gd name="T171" fmla="*/ 5483 h 5022"/>
                              <a:gd name="T172" fmla="+- 0 6276 3679"/>
                              <a:gd name="T173" fmla="*/ T172 w 5116"/>
                              <a:gd name="T174" fmla="+- 0 5514 493"/>
                              <a:gd name="T175" fmla="*/ 5514 h 5022"/>
                              <a:gd name="T176" fmla="+- 0 6702 3679"/>
                              <a:gd name="T177" fmla="*/ T176 w 5116"/>
                              <a:gd name="T178" fmla="+- 0 5472 493"/>
                              <a:gd name="T179" fmla="*/ 5472 h 5022"/>
                              <a:gd name="T180" fmla="+- 0 7110 3679"/>
                              <a:gd name="T181" fmla="*/ T180 w 5116"/>
                              <a:gd name="T182" fmla="+- 0 5361 493"/>
                              <a:gd name="T183" fmla="*/ 5361 h 5022"/>
                              <a:gd name="T184" fmla="+- 0 7492 3679"/>
                              <a:gd name="T185" fmla="*/ T184 w 5116"/>
                              <a:gd name="T186" fmla="+- 0 5185 493"/>
                              <a:gd name="T187" fmla="*/ 5185 h 5022"/>
                              <a:gd name="T188" fmla="+- 0 7840 3679"/>
                              <a:gd name="T189" fmla="*/ T188 w 5116"/>
                              <a:gd name="T190" fmla="+- 0 4949 493"/>
                              <a:gd name="T191" fmla="*/ 4949 h 5022"/>
                              <a:gd name="T192" fmla="+- 0 8147 3679"/>
                              <a:gd name="T193" fmla="*/ T192 w 5116"/>
                              <a:gd name="T194" fmla="+- 0 4658 493"/>
                              <a:gd name="T195" fmla="*/ 4658 h 5022"/>
                              <a:gd name="T196" fmla="+- 0 8404 3679"/>
                              <a:gd name="T197" fmla="*/ T196 w 5116"/>
                              <a:gd name="T198" fmla="+- 0 4316 493"/>
                              <a:gd name="T199" fmla="*/ 4316 h 5022"/>
                              <a:gd name="T200" fmla="+- 0 8603 3679"/>
                              <a:gd name="T201" fmla="*/ T200 w 5116"/>
                              <a:gd name="T202" fmla="+- 0 3927 493"/>
                              <a:gd name="T203" fmla="*/ 3927 h 5022"/>
                              <a:gd name="T204" fmla="+- 0 8736 3679"/>
                              <a:gd name="T205" fmla="*/ T204 w 5116"/>
                              <a:gd name="T206" fmla="+- 0 3499 493"/>
                              <a:gd name="T207" fmla="*/ 3499 h 5022"/>
                              <a:gd name="T208" fmla="+- 0 8792 3679"/>
                              <a:gd name="T209" fmla="*/ T208 w 5116"/>
                              <a:gd name="T210" fmla="+- 0 3062 493"/>
                              <a:gd name="T211" fmla="*/ 3062 h 5022"/>
                              <a:gd name="T212" fmla="+- 0 8774 3679"/>
                              <a:gd name="T213" fmla="*/ T212 w 5116"/>
                              <a:gd name="T214" fmla="+- 0 2632 493"/>
                              <a:gd name="T215" fmla="*/ 2632 h 5022"/>
                              <a:gd name="T216" fmla="+- 0 8685 3679"/>
                              <a:gd name="T217" fmla="*/ T216 w 5116"/>
                              <a:gd name="T218" fmla="+- 0 2217 493"/>
                              <a:gd name="T219" fmla="*/ 2217 h 5022"/>
                              <a:gd name="T220" fmla="+- 0 8530 3679"/>
                              <a:gd name="T221" fmla="*/ T220 w 5116"/>
                              <a:gd name="T222" fmla="+- 0 1825 493"/>
                              <a:gd name="T223" fmla="*/ 1825 h 5022"/>
                              <a:gd name="T224" fmla="+- 0 8314 3679"/>
                              <a:gd name="T225" fmla="*/ T224 w 5116"/>
                              <a:gd name="T226" fmla="+- 0 1465 493"/>
                              <a:gd name="T227" fmla="*/ 1465 h 5022"/>
                              <a:gd name="T228" fmla="+- 0 8041 3679"/>
                              <a:gd name="T229" fmla="*/ T228 w 5116"/>
                              <a:gd name="T230" fmla="+- 0 1143 493"/>
                              <a:gd name="T231" fmla="*/ 1143 h 5022"/>
                              <a:gd name="T232" fmla="+- 0 7715 3679"/>
                              <a:gd name="T233" fmla="*/ T232 w 5116"/>
                              <a:gd name="T234" fmla="+- 0 869 493"/>
                              <a:gd name="T235" fmla="*/ 869 h 5022"/>
                              <a:gd name="T236" fmla="+- 0 7342 3679"/>
                              <a:gd name="T237" fmla="*/ T236 w 5116"/>
                              <a:gd name="T238" fmla="+- 0 650 493"/>
                              <a:gd name="T239" fmla="*/ 650 h 5022"/>
                              <a:gd name="T240" fmla="+- 0 6925 3679"/>
                              <a:gd name="T241" fmla="*/ T240 w 5116"/>
                              <a:gd name="T242" fmla="+- 0 493 493"/>
                              <a:gd name="T243" fmla="*/ 493 h 50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16" h="5022">
                                <a:moveTo>
                                  <a:pt x="3246" y="0"/>
                                </a:moveTo>
                                <a:lnTo>
                                  <a:pt x="3169" y="276"/>
                                </a:lnTo>
                                <a:lnTo>
                                  <a:pt x="3243" y="298"/>
                                </a:lnTo>
                                <a:lnTo>
                                  <a:pt x="3317" y="323"/>
                                </a:lnTo>
                                <a:lnTo>
                                  <a:pt x="3390" y="350"/>
                                </a:lnTo>
                                <a:lnTo>
                                  <a:pt x="3461" y="380"/>
                                </a:lnTo>
                                <a:lnTo>
                                  <a:pt x="3532" y="411"/>
                                </a:lnTo>
                                <a:lnTo>
                                  <a:pt x="3601" y="446"/>
                                </a:lnTo>
                                <a:lnTo>
                                  <a:pt x="3669" y="482"/>
                                </a:lnTo>
                                <a:lnTo>
                                  <a:pt x="3735" y="521"/>
                                </a:lnTo>
                                <a:lnTo>
                                  <a:pt x="3800" y="562"/>
                                </a:lnTo>
                                <a:lnTo>
                                  <a:pt x="3864" y="605"/>
                                </a:lnTo>
                                <a:lnTo>
                                  <a:pt x="3926" y="650"/>
                                </a:lnTo>
                                <a:lnTo>
                                  <a:pt x="3986" y="698"/>
                                </a:lnTo>
                                <a:lnTo>
                                  <a:pt x="4045" y="747"/>
                                </a:lnTo>
                                <a:lnTo>
                                  <a:pt x="4103" y="799"/>
                                </a:lnTo>
                                <a:lnTo>
                                  <a:pt x="4158" y="852"/>
                                </a:lnTo>
                                <a:lnTo>
                                  <a:pt x="4212" y="907"/>
                                </a:lnTo>
                                <a:lnTo>
                                  <a:pt x="4264" y="964"/>
                                </a:lnTo>
                                <a:lnTo>
                                  <a:pt x="4314" y="1023"/>
                                </a:lnTo>
                                <a:lnTo>
                                  <a:pt x="4362" y="1084"/>
                                </a:lnTo>
                                <a:lnTo>
                                  <a:pt x="4408" y="1147"/>
                                </a:lnTo>
                                <a:lnTo>
                                  <a:pt x="4453" y="1211"/>
                                </a:lnTo>
                                <a:lnTo>
                                  <a:pt x="4494" y="1276"/>
                                </a:lnTo>
                                <a:lnTo>
                                  <a:pt x="4532" y="1341"/>
                                </a:lnTo>
                                <a:lnTo>
                                  <a:pt x="4569" y="1407"/>
                                </a:lnTo>
                                <a:lnTo>
                                  <a:pt x="4603" y="1474"/>
                                </a:lnTo>
                                <a:lnTo>
                                  <a:pt x="4634" y="1542"/>
                                </a:lnTo>
                                <a:lnTo>
                                  <a:pt x="4663" y="1610"/>
                                </a:lnTo>
                                <a:lnTo>
                                  <a:pt x="4690" y="1679"/>
                                </a:lnTo>
                                <a:lnTo>
                                  <a:pt x="4714" y="1748"/>
                                </a:lnTo>
                                <a:lnTo>
                                  <a:pt x="4736" y="1818"/>
                                </a:lnTo>
                                <a:lnTo>
                                  <a:pt x="4756" y="1888"/>
                                </a:lnTo>
                                <a:lnTo>
                                  <a:pt x="4773" y="1959"/>
                                </a:lnTo>
                                <a:lnTo>
                                  <a:pt x="4788" y="2029"/>
                                </a:lnTo>
                                <a:lnTo>
                                  <a:pt x="4800" y="2101"/>
                                </a:lnTo>
                                <a:lnTo>
                                  <a:pt x="4811" y="2172"/>
                                </a:lnTo>
                                <a:lnTo>
                                  <a:pt x="4819" y="2243"/>
                                </a:lnTo>
                                <a:lnTo>
                                  <a:pt x="4824" y="2315"/>
                                </a:lnTo>
                                <a:lnTo>
                                  <a:pt x="4828" y="2386"/>
                                </a:lnTo>
                                <a:lnTo>
                                  <a:pt x="4829" y="2458"/>
                                </a:lnTo>
                                <a:lnTo>
                                  <a:pt x="4828" y="2529"/>
                                </a:lnTo>
                                <a:lnTo>
                                  <a:pt x="4825" y="2600"/>
                                </a:lnTo>
                                <a:lnTo>
                                  <a:pt x="4819" y="2672"/>
                                </a:lnTo>
                                <a:lnTo>
                                  <a:pt x="4812" y="2742"/>
                                </a:lnTo>
                                <a:lnTo>
                                  <a:pt x="4802" y="2813"/>
                                </a:lnTo>
                                <a:lnTo>
                                  <a:pt x="4790" y="2883"/>
                                </a:lnTo>
                                <a:lnTo>
                                  <a:pt x="4776" y="2953"/>
                                </a:lnTo>
                                <a:lnTo>
                                  <a:pt x="4759" y="3022"/>
                                </a:lnTo>
                                <a:lnTo>
                                  <a:pt x="4741" y="3091"/>
                                </a:lnTo>
                                <a:lnTo>
                                  <a:pt x="4720" y="3159"/>
                                </a:lnTo>
                                <a:lnTo>
                                  <a:pt x="4697" y="3226"/>
                                </a:lnTo>
                                <a:lnTo>
                                  <a:pt x="4672" y="3293"/>
                                </a:lnTo>
                                <a:lnTo>
                                  <a:pt x="4645" y="3359"/>
                                </a:lnTo>
                                <a:lnTo>
                                  <a:pt x="4616" y="3425"/>
                                </a:lnTo>
                                <a:lnTo>
                                  <a:pt x="4585" y="3489"/>
                                </a:lnTo>
                                <a:lnTo>
                                  <a:pt x="4551" y="3553"/>
                                </a:lnTo>
                                <a:lnTo>
                                  <a:pt x="4516" y="3615"/>
                                </a:lnTo>
                                <a:lnTo>
                                  <a:pt x="4478" y="3677"/>
                                </a:lnTo>
                                <a:lnTo>
                                  <a:pt x="4439" y="3737"/>
                                </a:lnTo>
                                <a:lnTo>
                                  <a:pt x="4397" y="3797"/>
                                </a:lnTo>
                                <a:lnTo>
                                  <a:pt x="4354" y="3855"/>
                                </a:lnTo>
                                <a:lnTo>
                                  <a:pt x="4308" y="3912"/>
                                </a:lnTo>
                                <a:lnTo>
                                  <a:pt x="4261" y="3967"/>
                                </a:lnTo>
                                <a:lnTo>
                                  <a:pt x="4211" y="4021"/>
                                </a:lnTo>
                                <a:lnTo>
                                  <a:pt x="4160" y="4074"/>
                                </a:lnTo>
                                <a:lnTo>
                                  <a:pt x="4106" y="4126"/>
                                </a:lnTo>
                                <a:lnTo>
                                  <a:pt x="4051" y="4175"/>
                                </a:lnTo>
                                <a:lnTo>
                                  <a:pt x="3993" y="4224"/>
                                </a:lnTo>
                                <a:lnTo>
                                  <a:pt x="3934" y="4270"/>
                                </a:lnTo>
                                <a:lnTo>
                                  <a:pt x="3873" y="4315"/>
                                </a:lnTo>
                                <a:lnTo>
                                  <a:pt x="3810" y="4359"/>
                                </a:lnTo>
                                <a:lnTo>
                                  <a:pt x="3745" y="4400"/>
                                </a:lnTo>
                                <a:lnTo>
                                  <a:pt x="3680" y="4438"/>
                                </a:lnTo>
                                <a:lnTo>
                                  <a:pt x="3614" y="4475"/>
                                </a:lnTo>
                                <a:lnTo>
                                  <a:pt x="3547" y="4509"/>
                                </a:lnTo>
                                <a:lnTo>
                                  <a:pt x="3479" y="4540"/>
                                </a:lnTo>
                                <a:lnTo>
                                  <a:pt x="3411" y="4569"/>
                                </a:lnTo>
                                <a:lnTo>
                                  <a:pt x="3342" y="4596"/>
                                </a:lnTo>
                                <a:lnTo>
                                  <a:pt x="3273" y="4620"/>
                                </a:lnTo>
                                <a:lnTo>
                                  <a:pt x="3203" y="4642"/>
                                </a:lnTo>
                                <a:lnTo>
                                  <a:pt x="3133" y="4662"/>
                                </a:lnTo>
                                <a:lnTo>
                                  <a:pt x="3062" y="4679"/>
                                </a:lnTo>
                                <a:lnTo>
                                  <a:pt x="2992" y="4694"/>
                                </a:lnTo>
                                <a:lnTo>
                                  <a:pt x="2921" y="4706"/>
                                </a:lnTo>
                                <a:lnTo>
                                  <a:pt x="2849" y="4717"/>
                                </a:lnTo>
                                <a:lnTo>
                                  <a:pt x="2778" y="4725"/>
                                </a:lnTo>
                                <a:lnTo>
                                  <a:pt x="2706" y="4731"/>
                                </a:lnTo>
                                <a:lnTo>
                                  <a:pt x="2635" y="4734"/>
                                </a:lnTo>
                                <a:lnTo>
                                  <a:pt x="2563" y="4735"/>
                                </a:lnTo>
                                <a:lnTo>
                                  <a:pt x="2492" y="4734"/>
                                </a:lnTo>
                                <a:lnTo>
                                  <a:pt x="2421" y="4731"/>
                                </a:lnTo>
                                <a:lnTo>
                                  <a:pt x="2350" y="4726"/>
                                </a:lnTo>
                                <a:lnTo>
                                  <a:pt x="2279" y="4718"/>
                                </a:lnTo>
                                <a:lnTo>
                                  <a:pt x="2208" y="4708"/>
                                </a:lnTo>
                                <a:lnTo>
                                  <a:pt x="2138" y="4696"/>
                                </a:lnTo>
                                <a:lnTo>
                                  <a:pt x="2068" y="4682"/>
                                </a:lnTo>
                                <a:lnTo>
                                  <a:pt x="1999" y="4665"/>
                                </a:lnTo>
                                <a:lnTo>
                                  <a:pt x="1930" y="4647"/>
                                </a:lnTo>
                                <a:lnTo>
                                  <a:pt x="1862" y="4626"/>
                                </a:lnTo>
                                <a:lnTo>
                                  <a:pt x="1795" y="4603"/>
                                </a:lnTo>
                                <a:lnTo>
                                  <a:pt x="1728" y="4578"/>
                                </a:lnTo>
                                <a:lnTo>
                                  <a:pt x="1662" y="4551"/>
                                </a:lnTo>
                                <a:lnTo>
                                  <a:pt x="1596" y="4522"/>
                                </a:lnTo>
                                <a:lnTo>
                                  <a:pt x="1532" y="4491"/>
                                </a:lnTo>
                                <a:lnTo>
                                  <a:pt x="1468" y="4457"/>
                                </a:lnTo>
                                <a:lnTo>
                                  <a:pt x="1406" y="4422"/>
                                </a:lnTo>
                                <a:lnTo>
                                  <a:pt x="1344" y="4385"/>
                                </a:lnTo>
                                <a:lnTo>
                                  <a:pt x="1284" y="4345"/>
                                </a:lnTo>
                                <a:lnTo>
                                  <a:pt x="1225" y="4304"/>
                                </a:lnTo>
                                <a:lnTo>
                                  <a:pt x="1166" y="4260"/>
                                </a:lnTo>
                                <a:lnTo>
                                  <a:pt x="1110" y="4214"/>
                                </a:lnTo>
                                <a:lnTo>
                                  <a:pt x="1054" y="4167"/>
                                </a:lnTo>
                                <a:lnTo>
                                  <a:pt x="1000" y="4117"/>
                                </a:lnTo>
                                <a:lnTo>
                                  <a:pt x="947" y="4066"/>
                                </a:lnTo>
                                <a:lnTo>
                                  <a:pt x="895" y="4012"/>
                                </a:lnTo>
                                <a:lnTo>
                                  <a:pt x="846" y="3957"/>
                                </a:lnTo>
                                <a:lnTo>
                                  <a:pt x="797" y="3900"/>
                                </a:lnTo>
                                <a:lnTo>
                                  <a:pt x="751" y="3840"/>
                                </a:lnTo>
                                <a:lnTo>
                                  <a:pt x="706" y="3779"/>
                                </a:lnTo>
                                <a:lnTo>
                                  <a:pt x="662" y="3716"/>
                                </a:lnTo>
                                <a:lnTo>
                                  <a:pt x="621" y="3651"/>
                                </a:lnTo>
                                <a:lnTo>
                                  <a:pt x="583" y="3586"/>
                                </a:lnTo>
                                <a:lnTo>
                                  <a:pt x="546" y="3520"/>
                                </a:lnTo>
                                <a:lnTo>
                                  <a:pt x="512" y="3453"/>
                                </a:lnTo>
                                <a:lnTo>
                                  <a:pt x="481" y="3385"/>
                                </a:lnTo>
                                <a:lnTo>
                                  <a:pt x="452" y="3317"/>
                                </a:lnTo>
                                <a:lnTo>
                                  <a:pt x="425" y="3248"/>
                                </a:lnTo>
                                <a:lnTo>
                                  <a:pt x="401" y="3179"/>
                                </a:lnTo>
                                <a:lnTo>
                                  <a:pt x="379" y="3109"/>
                                </a:lnTo>
                                <a:lnTo>
                                  <a:pt x="359" y="3039"/>
                                </a:lnTo>
                                <a:lnTo>
                                  <a:pt x="342" y="2968"/>
                                </a:lnTo>
                                <a:lnTo>
                                  <a:pt x="327" y="2898"/>
                                </a:lnTo>
                                <a:lnTo>
                                  <a:pt x="315" y="2827"/>
                                </a:lnTo>
                                <a:lnTo>
                                  <a:pt x="304" y="2755"/>
                                </a:lnTo>
                                <a:lnTo>
                                  <a:pt x="296" y="2684"/>
                                </a:lnTo>
                                <a:lnTo>
                                  <a:pt x="291" y="2612"/>
                                </a:lnTo>
                                <a:lnTo>
                                  <a:pt x="287" y="2541"/>
                                </a:lnTo>
                                <a:lnTo>
                                  <a:pt x="286" y="2469"/>
                                </a:lnTo>
                                <a:lnTo>
                                  <a:pt x="287" y="2398"/>
                                </a:lnTo>
                                <a:lnTo>
                                  <a:pt x="290" y="2327"/>
                                </a:lnTo>
                                <a:lnTo>
                                  <a:pt x="295" y="2256"/>
                                </a:lnTo>
                                <a:lnTo>
                                  <a:pt x="303" y="2185"/>
                                </a:lnTo>
                                <a:lnTo>
                                  <a:pt x="313" y="2114"/>
                                </a:lnTo>
                                <a:lnTo>
                                  <a:pt x="325" y="2044"/>
                                </a:lnTo>
                                <a:lnTo>
                                  <a:pt x="339" y="1974"/>
                                </a:lnTo>
                                <a:lnTo>
                                  <a:pt x="356" y="1905"/>
                                </a:lnTo>
                                <a:lnTo>
                                  <a:pt x="374" y="1836"/>
                                </a:lnTo>
                                <a:lnTo>
                                  <a:pt x="395" y="1768"/>
                                </a:lnTo>
                                <a:lnTo>
                                  <a:pt x="418" y="1701"/>
                                </a:lnTo>
                                <a:lnTo>
                                  <a:pt x="443" y="1634"/>
                                </a:lnTo>
                                <a:lnTo>
                                  <a:pt x="470" y="1568"/>
                                </a:lnTo>
                                <a:lnTo>
                                  <a:pt x="499" y="1502"/>
                                </a:lnTo>
                                <a:lnTo>
                                  <a:pt x="530" y="1438"/>
                                </a:lnTo>
                                <a:lnTo>
                                  <a:pt x="564" y="1374"/>
                                </a:lnTo>
                                <a:lnTo>
                                  <a:pt x="599" y="1312"/>
                                </a:lnTo>
                                <a:lnTo>
                                  <a:pt x="636" y="1250"/>
                                </a:lnTo>
                                <a:lnTo>
                                  <a:pt x="676" y="1190"/>
                                </a:lnTo>
                                <a:lnTo>
                                  <a:pt x="717" y="1131"/>
                                </a:lnTo>
                                <a:lnTo>
                                  <a:pt x="761" y="1072"/>
                                </a:lnTo>
                                <a:lnTo>
                                  <a:pt x="807" y="1016"/>
                                </a:lnTo>
                                <a:lnTo>
                                  <a:pt x="854" y="960"/>
                                </a:lnTo>
                                <a:lnTo>
                                  <a:pt x="904" y="906"/>
                                </a:lnTo>
                                <a:lnTo>
                                  <a:pt x="955" y="853"/>
                                </a:lnTo>
                                <a:lnTo>
                                  <a:pt x="1009" y="802"/>
                                </a:lnTo>
                                <a:lnTo>
                                  <a:pt x="1064" y="752"/>
                                </a:lnTo>
                                <a:lnTo>
                                  <a:pt x="1121" y="703"/>
                                </a:lnTo>
                                <a:lnTo>
                                  <a:pt x="1181" y="657"/>
                                </a:lnTo>
                                <a:lnTo>
                                  <a:pt x="1242" y="612"/>
                                </a:lnTo>
                                <a:lnTo>
                                  <a:pt x="1305" y="569"/>
                                </a:lnTo>
                                <a:lnTo>
                                  <a:pt x="1377" y="704"/>
                                </a:lnTo>
                                <a:lnTo>
                                  <a:pt x="1427" y="330"/>
                                </a:lnTo>
                                <a:lnTo>
                                  <a:pt x="1099" y="179"/>
                                </a:lnTo>
                                <a:lnTo>
                                  <a:pt x="1171" y="315"/>
                                </a:lnTo>
                                <a:lnTo>
                                  <a:pt x="1106" y="358"/>
                                </a:lnTo>
                                <a:lnTo>
                                  <a:pt x="1042" y="403"/>
                                </a:lnTo>
                                <a:lnTo>
                                  <a:pt x="980" y="450"/>
                                </a:lnTo>
                                <a:lnTo>
                                  <a:pt x="920" y="499"/>
                                </a:lnTo>
                                <a:lnTo>
                                  <a:pt x="862" y="549"/>
                                </a:lnTo>
                                <a:lnTo>
                                  <a:pt x="805" y="601"/>
                                </a:lnTo>
                                <a:lnTo>
                                  <a:pt x="749" y="655"/>
                                </a:lnTo>
                                <a:lnTo>
                                  <a:pt x="695" y="710"/>
                                </a:lnTo>
                                <a:lnTo>
                                  <a:pt x="644" y="767"/>
                                </a:lnTo>
                                <a:lnTo>
                                  <a:pt x="593" y="825"/>
                                </a:lnTo>
                                <a:lnTo>
                                  <a:pt x="545" y="885"/>
                                </a:lnTo>
                                <a:lnTo>
                                  <a:pt x="499" y="946"/>
                                </a:lnTo>
                                <a:lnTo>
                                  <a:pt x="454" y="1009"/>
                                </a:lnTo>
                                <a:lnTo>
                                  <a:pt x="411" y="1073"/>
                                </a:lnTo>
                                <a:lnTo>
                                  <a:pt x="370" y="1138"/>
                                </a:lnTo>
                                <a:lnTo>
                                  <a:pt x="331" y="1205"/>
                                </a:lnTo>
                                <a:lnTo>
                                  <a:pt x="294" y="1272"/>
                                </a:lnTo>
                                <a:lnTo>
                                  <a:pt x="260" y="1341"/>
                                </a:lnTo>
                                <a:lnTo>
                                  <a:pt x="227" y="1411"/>
                                </a:lnTo>
                                <a:lnTo>
                                  <a:pt x="196" y="1482"/>
                                </a:lnTo>
                                <a:lnTo>
                                  <a:pt x="167" y="1554"/>
                                </a:lnTo>
                                <a:lnTo>
                                  <a:pt x="141" y="1627"/>
                                </a:lnTo>
                                <a:lnTo>
                                  <a:pt x="117" y="1701"/>
                                </a:lnTo>
                                <a:lnTo>
                                  <a:pt x="94" y="1776"/>
                                </a:lnTo>
                                <a:lnTo>
                                  <a:pt x="75" y="1848"/>
                                </a:lnTo>
                                <a:lnTo>
                                  <a:pt x="58" y="1921"/>
                                </a:lnTo>
                                <a:lnTo>
                                  <a:pt x="43" y="1994"/>
                                </a:lnTo>
                                <a:lnTo>
                                  <a:pt x="31" y="2067"/>
                                </a:lnTo>
                                <a:lnTo>
                                  <a:pt x="20" y="2140"/>
                                </a:lnTo>
                                <a:lnTo>
                                  <a:pt x="12" y="2213"/>
                                </a:lnTo>
                                <a:lnTo>
                                  <a:pt x="6" y="2286"/>
                                </a:lnTo>
                                <a:lnTo>
                                  <a:pt x="2" y="2359"/>
                                </a:lnTo>
                                <a:lnTo>
                                  <a:pt x="0" y="2431"/>
                                </a:lnTo>
                                <a:lnTo>
                                  <a:pt x="0" y="2503"/>
                                </a:lnTo>
                                <a:lnTo>
                                  <a:pt x="2" y="2575"/>
                                </a:lnTo>
                                <a:lnTo>
                                  <a:pt x="6" y="2646"/>
                                </a:lnTo>
                                <a:lnTo>
                                  <a:pt x="12" y="2718"/>
                                </a:lnTo>
                                <a:lnTo>
                                  <a:pt x="20" y="2788"/>
                                </a:lnTo>
                                <a:lnTo>
                                  <a:pt x="30" y="2859"/>
                                </a:lnTo>
                                <a:lnTo>
                                  <a:pt x="42" y="2929"/>
                                </a:lnTo>
                                <a:lnTo>
                                  <a:pt x="56" y="2998"/>
                                </a:lnTo>
                                <a:lnTo>
                                  <a:pt x="72" y="3067"/>
                                </a:lnTo>
                                <a:lnTo>
                                  <a:pt x="89" y="3135"/>
                                </a:lnTo>
                                <a:lnTo>
                                  <a:pt x="109" y="3203"/>
                                </a:lnTo>
                                <a:lnTo>
                                  <a:pt x="130" y="3270"/>
                                </a:lnTo>
                                <a:lnTo>
                                  <a:pt x="153" y="3337"/>
                                </a:lnTo>
                                <a:lnTo>
                                  <a:pt x="178" y="3402"/>
                                </a:lnTo>
                                <a:lnTo>
                                  <a:pt x="205" y="3467"/>
                                </a:lnTo>
                                <a:lnTo>
                                  <a:pt x="234" y="3531"/>
                                </a:lnTo>
                                <a:lnTo>
                                  <a:pt x="264" y="3595"/>
                                </a:lnTo>
                                <a:lnTo>
                                  <a:pt x="296" y="3657"/>
                                </a:lnTo>
                                <a:lnTo>
                                  <a:pt x="329" y="3719"/>
                                </a:lnTo>
                                <a:lnTo>
                                  <a:pt x="364" y="3779"/>
                                </a:lnTo>
                                <a:lnTo>
                                  <a:pt x="401" y="3839"/>
                                </a:lnTo>
                                <a:lnTo>
                                  <a:pt x="440" y="3898"/>
                                </a:lnTo>
                                <a:lnTo>
                                  <a:pt x="480" y="3955"/>
                                </a:lnTo>
                                <a:lnTo>
                                  <a:pt x="522" y="4012"/>
                                </a:lnTo>
                                <a:lnTo>
                                  <a:pt x="565" y="4067"/>
                                </a:lnTo>
                                <a:lnTo>
                                  <a:pt x="610" y="4121"/>
                                </a:lnTo>
                                <a:lnTo>
                                  <a:pt x="656" y="4174"/>
                                </a:lnTo>
                                <a:lnTo>
                                  <a:pt x="704" y="4226"/>
                                </a:lnTo>
                                <a:lnTo>
                                  <a:pt x="753" y="4277"/>
                                </a:lnTo>
                                <a:lnTo>
                                  <a:pt x="804" y="4326"/>
                                </a:lnTo>
                                <a:lnTo>
                                  <a:pt x="856" y="4374"/>
                                </a:lnTo>
                                <a:lnTo>
                                  <a:pt x="910" y="4420"/>
                                </a:lnTo>
                                <a:lnTo>
                                  <a:pt x="965" y="4465"/>
                                </a:lnTo>
                                <a:lnTo>
                                  <a:pt x="1021" y="4509"/>
                                </a:lnTo>
                                <a:lnTo>
                                  <a:pt x="1079" y="4551"/>
                                </a:lnTo>
                                <a:lnTo>
                                  <a:pt x="1138" y="4592"/>
                                </a:lnTo>
                                <a:lnTo>
                                  <a:pt x="1198" y="4631"/>
                                </a:lnTo>
                                <a:lnTo>
                                  <a:pt x="1260" y="4668"/>
                                </a:lnTo>
                                <a:lnTo>
                                  <a:pt x="1323" y="4704"/>
                                </a:lnTo>
                                <a:lnTo>
                                  <a:pt x="1387" y="4738"/>
                                </a:lnTo>
                                <a:lnTo>
                                  <a:pt x="1452" y="4770"/>
                                </a:lnTo>
                                <a:lnTo>
                                  <a:pt x="1519" y="4801"/>
                                </a:lnTo>
                                <a:lnTo>
                                  <a:pt x="1587" y="4830"/>
                                </a:lnTo>
                                <a:lnTo>
                                  <a:pt x="1656" y="4857"/>
                                </a:lnTo>
                                <a:lnTo>
                                  <a:pt x="1726" y="4882"/>
                                </a:lnTo>
                                <a:lnTo>
                                  <a:pt x="1797" y="4905"/>
                                </a:lnTo>
                                <a:lnTo>
                                  <a:pt x="1869" y="4927"/>
                                </a:lnTo>
                                <a:lnTo>
                                  <a:pt x="1942" y="4946"/>
                                </a:lnTo>
                                <a:lnTo>
                                  <a:pt x="2015" y="4963"/>
                                </a:lnTo>
                                <a:lnTo>
                                  <a:pt x="2088" y="4978"/>
                                </a:lnTo>
                                <a:lnTo>
                                  <a:pt x="2161" y="4990"/>
                                </a:lnTo>
                                <a:lnTo>
                                  <a:pt x="2234" y="5001"/>
                                </a:lnTo>
                                <a:lnTo>
                                  <a:pt x="2307" y="5009"/>
                                </a:lnTo>
                                <a:lnTo>
                                  <a:pt x="2380" y="5015"/>
                                </a:lnTo>
                                <a:lnTo>
                                  <a:pt x="2452" y="5019"/>
                                </a:lnTo>
                                <a:lnTo>
                                  <a:pt x="2525" y="5021"/>
                                </a:lnTo>
                                <a:lnTo>
                                  <a:pt x="2597" y="5021"/>
                                </a:lnTo>
                                <a:lnTo>
                                  <a:pt x="2669" y="5019"/>
                                </a:lnTo>
                                <a:lnTo>
                                  <a:pt x="2740" y="5015"/>
                                </a:lnTo>
                                <a:lnTo>
                                  <a:pt x="2811" y="5009"/>
                                </a:lnTo>
                                <a:lnTo>
                                  <a:pt x="2882" y="5001"/>
                                </a:lnTo>
                                <a:lnTo>
                                  <a:pt x="2953" y="4991"/>
                                </a:lnTo>
                                <a:lnTo>
                                  <a:pt x="3023" y="4979"/>
                                </a:lnTo>
                                <a:lnTo>
                                  <a:pt x="3092" y="4965"/>
                                </a:lnTo>
                                <a:lnTo>
                                  <a:pt x="3161" y="4949"/>
                                </a:lnTo>
                                <a:lnTo>
                                  <a:pt x="3229" y="4932"/>
                                </a:lnTo>
                                <a:lnTo>
                                  <a:pt x="3297" y="4912"/>
                                </a:lnTo>
                                <a:lnTo>
                                  <a:pt x="3364" y="4891"/>
                                </a:lnTo>
                                <a:lnTo>
                                  <a:pt x="3431" y="4868"/>
                                </a:lnTo>
                                <a:lnTo>
                                  <a:pt x="3496" y="4843"/>
                                </a:lnTo>
                                <a:lnTo>
                                  <a:pt x="3561" y="4816"/>
                                </a:lnTo>
                                <a:lnTo>
                                  <a:pt x="3625" y="4787"/>
                                </a:lnTo>
                                <a:lnTo>
                                  <a:pt x="3689" y="4757"/>
                                </a:lnTo>
                                <a:lnTo>
                                  <a:pt x="3751" y="4725"/>
                                </a:lnTo>
                                <a:lnTo>
                                  <a:pt x="3813" y="4692"/>
                                </a:lnTo>
                                <a:lnTo>
                                  <a:pt x="3873" y="4657"/>
                                </a:lnTo>
                                <a:lnTo>
                                  <a:pt x="3933" y="4620"/>
                                </a:lnTo>
                                <a:lnTo>
                                  <a:pt x="3992" y="4581"/>
                                </a:lnTo>
                                <a:lnTo>
                                  <a:pt x="4049" y="4541"/>
                                </a:lnTo>
                                <a:lnTo>
                                  <a:pt x="4106" y="4499"/>
                                </a:lnTo>
                                <a:lnTo>
                                  <a:pt x="4161" y="4456"/>
                                </a:lnTo>
                                <a:lnTo>
                                  <a:pt x="4215" y="4411"/>
                                </a:lnTo>
                                <a:lnTo>
                                  <a:pt x="4268" y="4365"/>
                                </a:lnTo>
                                <a:lnTo>
                                  <a:pt x="4320" y="4317"/>
                                </a:lnTo>
                                <a:lnTo>
                                  <a:pt x="4371" y="4268"/>
                                </a:lnTo>
                                <a:lnTo>
                                  <a:pt x="4420" y="4217"/>
                                </a:lnTo>
                                <a:lnTo>
                                  <a:pt x="4468" y="4165"/>
                                </a:lnTo>
                                <a:lnTo>
                                  <a:pt x="4514" y="4111"/>
                                </a:lnTo>
                                <a:lnTo>
                                  <a:pt x="4559" y="4056"/>
                                </a:lnTo>
                                <a:lnTo>
                                  <a:pt x="4603" y="4000"/>
                                </a:lnTo>
                                <a:lnTo>
                                  <a:pt x="4645" y="3942"/>
                                </a:lnTo>
                                <a:lnTo>
                                  <a:pt x="4686" y="3883"/>
                                </a:lnTo>
                                <a:lnTo>
                                  <a:pt x="4725" y="3823"/>
                                </a:lnTo>
                                <a:lnTo>
                                  <a:pt x="4762" y="3761"/>
                                </a:lnTo>
                                <a:lnTo>
                                  <a:pt x="4798" y="3698"/>
                                </a:lnTo>
                                <a:lnTo>
                                  <a:pt x="4832" y="3634"/>
                                </a:lnTo>
                                <a:lnTo>
                                  <a:pt x="4864" y="3569"/>
                                </a:lnTo>
                                <a:lnTo>
                                  <a:pt x="4895" y="3502"/>
                                </a:lnTo>
                                <a:lnTo>
                                  <a:pt x="4924" y="3434"/>
                                </a:lnTo>
                                <a:lnTo>
                                  <a:pt x="4951" y="3365"/>
                                </a:lnTo>
                                <a:lnTo>
                                  <a:pt x="4976" y="3295"/>
                                </a:lnTo>
                                <a:lnTo>
                                  <a:pt x="4999" y="3224"/>
                                </a:lnTo>
                                <a:lnTo>
                                  <a:pt x="5021" y="3152"/>
                                </a:lnTo>
                                <a:lnTo>
                                  <a:pt x="5040" y="3079"/>
                                </a:lnTo>
                                <a:lnTo>
                                  <a:pt x="5057" y="3006"/>
                                </a:lnTo>
                                <a:lnTo>
                                  <a:pt x="5072" y="2933"/>
                                </a:lnTo>
                                <a:lnTo>
                                  <a:pt x="5084" y="2860"/>
                                </a:lnTo>
                                <a:lnTo>
                                  <a:pt x="5095" y="2787"/>
                                </a:lnTo>
                                <a:lnTo>
                                  <a:pt x="5103" y="2714"/>
                                </a:lnTo>
                                <a:lnTo>
                                  <a:pt x="5109" y="2641"/>
                                </a:lnTo>
                                <a:lnTo>
                                  <a:pt x="5113" y="2569"/>
                                </a:lnTo>
                                <a:lnTo>
                                  <a:pt x="5115" y="2496"/>
                                </a:lnTo>
                                <a:lnTo>
                                  <a:pt x="5115" y="2424"/>
                                </a:lnTo>
                                <a:lnTo>
                                  <a:pt x="5113" y="2352"/>
                                </a:lnTo>
                                <a:lnTo>
                                  <a:pt x="5109" y="2281"/>
                                </a:lnTo>
                                <a:lnTo>
                                  <a:pt x="5103" y="2210"/>
                                </a:lnTo>
                                <a:lnTo>
                                  <a:pt x="5095" y="2139"/>
                                </a:lnTo>
                                <a:lnTo>
                                  <a:pt x="5085" y="2068"/>
                                </a:lnTo>
                                <a:lnTo>
                                  <a:pt x="5073" y="1998"/>
                                </a:lnTo>
                                <a:lnTo>
                                  <a:pt x="5059" y="1929"/>
                                </a:lnTo>
                                <a:lnTo>
                                  <a:pt x="5043" y="1860"/>
                                </a:lnTo>
                                <a:lnTo>
                                  <a:pt x="5026" y="1792"/>
                                </a:lnTo>
                                <a:lnTo>
                                  <a:pt x="5006" y="1724"/>
                                </a:lnTo>
                                <a:lnTo>
                                  <a:pt x="4985" y="1657"/>
                                </a:lnTo>
                                <a:lnTo>
                                  <a:pt x="4962" y="1590"/>
                                </a:lnTo>
                                <a:lnTo>
                                  <a:pt x="4937" y="1525"/>
                                </a:lnTo>
                                <a:lnTo>
                                  <a:pt x="4910" y="1460"/>
                                </a:lnTo>
                                <a:lnTo>
                                  <a:pt x="4881" y="1396"/>
                                </a:lnTo>
                                <a:lnTo>
                                  <a:pt x="4851" y="1332"/>
                                </a:lnTo>
                                <a:lnTo>
                                  <a:pt x="4819" y="1270"/>
                                </a:lnTo>
                                <a:lnTo>
                                  <a:pt x="4786" y="1208"/>
                                </a:lnTo>
                                <a:lnTo>
                                  <a:pt x="4751" y="1148"/>
                                </a:lnTo>
                                <a:lnTo>
                                  <a:pt x="4714" y="1088"/>
                                </a:lnTo>
                                <a:lnTo>
                                  <a:pt x="4675" y="1029"/>
                                </a:lnTo>
                                <a:lnTo>
                                  <a:pt x="4635" y="972"/>
                                </a:lnTo>
                                <a:lnTo>
                                  <a:pt x="4593" y="915"/>
                                </a:lnTo>
                                <a:lnTo>
                                  <a:pt x="4550" y="860"/>
                                </a:lnTo>
                                <a:lnTo>
                                  <a:pt x="4505" y="806"/>
                                </a:lnTo>
                                <a:lnTo>
                                  <a:pt x="4459" y="753"/>
                                </a:lnTo>
                                <a:lnTo>
                                  <a:pt x="4411" y="701"/>
                                </a:lnTo>
                                <a:lnTo>
                                  <a:pt x="4362" y="650"/>
                                </a:lnTo>
                                <a:lnTo>
                                  <a:pt x="4311" y="601"/>
                                </a:lnTo>
                                <a:lnTo>
                                  <a:pt x="4259" y="553"/>
                                </a:lnTo>
                                <a:lnTo>
                                  <a:pt x="4205" y="507"/>
                                </a:lnTo>
                                <a:lnTo>
                                  <a:pt x="4150" y="462"/>
                                </a:lnTo>
                                <a:lnTo>
                                  <a:pt x="4094" y="418"/>
                                </a:lnTo>
                                <a:lnTo>
                                  <a:pt x="4036" y="376"/>
                                </a:lnTo>
                                <a:lnTo>
                                  <a:pt x="3977" y="335"/>
                                </a:lnTo>
                                <a:lnTo>
                                  <a:pt x="3917" y="296"/>
                                </a:lnTo>
                                <a:lnTo>
                                  <a:pt x="3855" y="259"/>
                                </a:lnTo>
                                <a:lnTo>
                                  <a:pt x="3792" y="223"/>
                                </a:lnTo>
                                <a:lnTo>
                                  <a:pt x="3728" y="189"/>
                                </a:lnTo>
                                <a:lnTo>
                                  <a:pt x="3663" y="157"/>
                                </a:lnTo>
                                <a:lnTo>
                                  <a:pt x="3596" y="126"/>
                                </a:lnTo>
                                <a:lnTo>
                                  <a:pt x="3528" y="97"/>
                                </a:lnTo>
                                <a:lnTo>
                                  <a:pt x="3459" y="70"/>
                                </a:lnTo>
                                <a:lnTo>
                                  <a:pt x="3389" y="45"/>
                                </a:lnTo>
                                <a:lnTo>
                                  <a:pt x="3318" y="22"/>
                                </a:lnTo>
                                <a:lnTo>
                                  <a:pt x="3246" y="0"/>
                                </a:lnTo>
                                <a:close/>
                              </a:path>
                            </a:pathLst>
                          </a:custGeom>
                          <a:solidFill>
                            <a:schemeClr val="bg1"/>
                          </a:solidFill>
                          <a:ln w="9525">
                            <a:solidFill>
                              <a:schemeClr val="tx1"/>
                            </a:solidFill>
                            <a:round/>
                            <a:headEnd/>
                            <a:tailEnd/>
                          </a:ln>
                          <a:extLst/>
                        </wps:spPr>
                        <wps:bodyPr rot="0" vert="horz" wrap="square" lIns="91440" tIns="45720" rIns="91440" bIns="45720" anchor="t" anchorCtr="0" upright="1">
                          <a:noAutofit/>
                        </wps:bodyPr>
                      </wps:wsp>
                      <wps:wsp>
                        <wps:cNvPr id="48" name="Freeform 48"/>
                        <wps:cNvSpPr>
                          <a:spLocks/>
                        </wps:cNvSpPr>
                        <wps:spPr bwMode="auto">
                          <a:xfrm>
                            <a:off x="5196" y="186"/>
                            <a:ext cx="2081" cy="1171"/>
                          </a:xfrm>
                          <a:custGeom>
                            <a:avLst/>
                            <a:gdLst>
                              <a:gd name="T0" fmla="+- 0 7082 5196"/>
                              <a:gd name="T1" fmla="*/ T0 w 2081"/>
                              <a:gd name="T2" fmla="+- 0 186 186"/>
                              <a:gd name="T3" fmla="*/ 186 h 1171"/>
                              <a:gd name="T4" fmla="+- 0 5391 5196"/>
                              <a:gd name="T5" fmla="*/ T4 w 2081"/>
                              <a:gd name="T6" fmla="+- 0 186 186"/>
                              <a:gd name="T7" fmla="*/ 186 h 1171"/>
                              <a:gd name="T8" fmla="+- 0 5315 5196"/>
                              <a:gd name="T9" fmla="*/ T8 w 2081"/>
                              <a:gd name="T10" fmla="+- 0 202 186"/>
                              <a:gd name="T11" fmla="*/ 202 h 1171"/>
                              <a:gd name="T12" fmla="+- 0 5253 5196"/>
                              <a:gd name="T13" fmla="*/ T12 w 2081"/>
                              <a:gd name="T14" fmla="+- 0 244 186"/>
                              <a:gd name="T15" fmla="*/ 244 h 1171"/>
                              <a:gd name="T16" fmla="+- 0 5212 5196"/>
                              <a:gd name="T17" fmla="*/ T16 w 2081"/>
                              <a:gd name="T18" fmla="+- 0 306 186"/>
                              <a:gd name="T19" fmla="*/ 306 h 1171"/>
                              <a:gd name="T20" fmla="+- 0 5196 5196"/>
                              <a:gd name="T21" fmla="*/ T20 w 2081"/>
                              <a:gd name="T22" fmla="+- 0 382 186"/>
                              <a:gd name="T23" fmla="*/ 382 h 1171"/>
                              <a:gd name="T24" fmla="+- 0 5196 5196"/>
                              <a:gd name="T25" fmla="*/ T24 w 2081"/>
                              <a:gd name="T26" fmla="+- 0 1162 186"/>
                              <a:gd name="T27" fmla="*/ 1162 h 1171"/>
                              <a:gd name="T28" fmla="+- 0 5212 5196"/>
                              <a:gd name="T29" fmla="*/ T28 w 2081"/>
                              <a:gd name="T30" fmla="+- 0 1238 186"/>
                              <a:gd name="T31" fmla="*/ 1238 h 1171"/>
                              <a:gd name="T32" fmla="+- 0 5253 5196"/>
                              <a:gd name="T33" fmla="*/ T32 w 2081"/>
                              <a:gd name="T34" fmla="+- 0 1300 186"/>
                              <a:gd name="T35" fmla="*/ 1300 h 1171"/>
                              <a:gd name="T36" fmla="+- 0 5315 5196"/>
                              <a:gd name="T37" fmla="*/ T36 w 2081"/>
                              <a:gd name="T38" fmla="+- 0 1341 186"/>
                              <a:gd name="T39" fmla="*/ 1341 h 1171"/>
                              <a:gd name="T40" fmla="+- 0 5391 5196"/>
                              <a:gd name="T41" fmla="*/ T40 w 2081"/>
                              <a:gd name="T42" fmla="+- 0 1357 186"/>
                              <a:gd name="T43" fmla="*/ 1357 h 1171"/>
                              <a:gd name="T44" fmla="+- 0 7082 5196"/>
                              <a:gd name="T45" fmla="*/ T44 w 2081"/>
                              <a:gd name="T46" fmla="+- 0 1357 186"/>
                              <a:gd name="T47" fmla="*/ 1357 h 1171"/>
                              <a:gd name="T48" fmla="+- 0 7158 5196"/>
                              <a:gd name="T49" fmla="*/ T48 w 2081"/>
                              <a:gd name="T50" fmla="+- 0 1341 186"/>
                              <a:gd name="T51" fmla="*/ 1341 h 1171"/>
                              <a:gd name="T52" fmla="+- 0 7220 5196"/>
                              <a:gd name="T53" fmla="*/ T52 w 2081"/>
                              <a:gd name="T54" fmla="+- 0 1300 186"/>
                              <a:gd name="T55" fmla="*/ 1300 h 1171"/>
                              <a:gd name="T56" fmla="+- 0 7261 5196"/>
                              <a:gd name="T57" fmla="*/ T56 w 2081"/>
                              <a:gd name="T58" fmla="+- 0 1238 186"/>
                              <a:gd name="T59" fmla="*/ 1238 h 1171"/>
                              <a:gd name="T60" fmla="+- 0 7277 5196"/>
                              <a:gd name="T61" fmla="*/ T60 w 2081"/>
                              <a:gd name="T62" fmla="+- 0 1162 186"/>
                              <a:gd name="T63" fmla="*/ 1162 h 1171"/>
                              <a:gd name="T64" fmla="+- 0 7277 5196"/>
                              <a:gd name="T65" fmla="*/ T64 w 2081"/>
                              <a:gd name="T66" fmla="+- 0 382 186"/>
                              <a:gd name="T67" fmla="*/ 382 h 1171"/>
                              <a:gd name="T68" fmla="+- 0 7261 5196"/>
                              <a:gd name="T69" fmla="*/ T68 w 2081"/>
                              <a:gd name="T70" fmla="+- 0 306 186"/>
                              <a:gd name="T71" fmla="*/ 306 h 1171"/>
                              <a:gd name="T72" fmla="+- 0 7220 5196"/>
                              <a:gd name="T73" fmla="*/ T72 w 2081"/>
                              <a:gd name="T74" fmla="+- 0 244 186"/>
                              <a:gd name="T75" fmla="*/ 244 h 1171"/>
                              <a:gd name="T76" fmla="+- 0 7158 5196"/>
                              <a:gd name="T77" fmla="*/ T76 w 2081"/>
                              <a:gd name="T78" fmla="+- 0 202 186"/>
                              <a:gd name="T79" fmla="*/ 202 h 1171"/>
                              <a:gd name="T80" fmla="+- 0 7082 5196"/>
                              <a:gd name="T81" fmla="*/ T80 w 2081"/>
                              <a:gd name="T82" fmla="+- 0 186 186"/>
                              <a:gd name="T83" fmla="*/ 186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1886" y="0"/>
                                </a:moveTo>
                                <a:lnTo>
                                  <a:pt x="195" y="0"/>
                                </a:lnTo>
                                <a:lnTo>
                                  <a:pt x="119" y="16"/>
                                </a:lnTo>
                                <a:lnTo>
                                  <a:pt x="57" y="58"/>
                                </a:lnTo>
                                <a:lnTo>
                                  <a:pt x="16" y="120"/>
                                </a:lnTo>
                                <a:lnTo>
                                  <a:pt x="0" y="196"/>
                                </a:lnTo>
                                <a:lnTo>
                                  <a:pt x="0" y="976"/>
                                </a:lnTo>
                                <a:lnTo>
                                  <a:pt x="16" y="1052"/>
                                </a:lnTo>
                                <a:lnTo>
                                  <a:pt x="57" y="1114"/>
                                </a:lnTo>
                                <a:lnTo>
                                  <a:pt x="119" y="1155"/>
                                </a:lnTo>
                                <a:lnTo>
                                  <a:pt x="195" y="1171"/>
                                </a:lnTo>
                                <a:lnTo>
                                  <a:pt x="1886" y="1171"/>
                                </a:lnTo>
                                <a:lnTo>
                                  <a:pt x="1962" y="1155"/>
                                </a:lnTo>
                                <a:lnTo>
                                  <a:pt x="2024" y="1114"/>
                                </a:lnTo>
                                <a:lnTo>
                                  <a:pt x="2065" y="1052"/>
                                </a:lnTo>
                                <a:lnTo>
                                  <a:pt x="2081" y="976"/>
                                </a:lnTo>
                                <a:lnTo>
                                  <a:pt x="2081" y="196"/>
                                </a:lnTo>
                                <a:lnTo>
                                  <a:pt x="2065" y="120"/>
                                </a:lnTo>
                                <a:lnTo>
                                  <a:pt x="2024" y="58"/>
                                </a:lnTo>
                                <a:lnTo>
                                  <a:pt x="1962" y="16"/>
                                </a:lnTo>
                                <a:lnTo>
                                  <a:pt x="1886" y="0"/>
                                </a:lnTo>
                                <a:close/>
                              </a:path>
                            </a:pathLst>
                          </a:custGeom>
                          <a:solidFill>
                            <a:schemeClr val="bg1"/>
                          </a:solidFill>
                          <a:ln w="9525">
                            <a:noFill/>
                            <a:round/>
                            <a:headEnd/>
                            <a:tailEnd/>
                          </a:ln>
                          <a:extLst/>
                        </wps:spPr>
                        <wps:bodyPr rot="0" vert="horz" wrap="square" lIns="91440" tIns="45720" rIns="91440" bIns="45720" anchor="t" anchorCtr="0" upright="1">
                          <a:noAutofit/>
                        </wps:bodyPr>
                      </wps:wsp>
                      <wps:wsp>
                        <wps:cNvPr id="49" name="Freeform 49"/>
                        <wps:cNvSpPr>
                          <a:spLocks/>
                        </wps:cNvSpPr>
                        <wps:spPr bwMode="auto">
                          <a:xfrm>
                            <a:off x="5196" y="186"/>
                            <a:ext cx="2081" cy="1171"/>
                          </a:xfrm>
                          <a:custGeom>
                            <a:avLst/>
                            <a:gdLst>
                              <a:gd name="T0" fmla="+- 0 5196 5196"/>
                              <a:gd name="T1" fmla="*/ T0 w 2081"/>
                              <a:gd name="T2" fmla="+- 0 382 186"/>
                              <a:gd name="T3" fmla="*/ 382 h 1171"/>
                              <a:gd name="T4" fmla="+- 0 5212 5196"/>
                              <a:gd name="T5" fmla="*/ T4 w 2081"/>
                              <a:gd name="T6" fmla="+- 0 306 186"/>
                              <a:gd name="T7" fmla="*/ 306 h 1171"/>
                              <a:gd name="T8" fmla="+- 0 5253 5196"/>
                              <a:gd name="T9" fmla="*/ T8 w 2081"/>
                              <a:gd name="T10" fmla="+- 0 244 186"/>
                              <a:gd name="T11" fmla="*/ 244 h 1171"/>
                              <a:gd name="T12" fmla="+- 0 5315 5196"/>
                              <a:gd name="T13" fmla="*/ T12 w 2081"/>
                              <a:gd name="T14" fmla="+- 0 202 186"/>
                              <a:gd name="T15" fmla="*/ 202 h 1171"/>
                              <a:gd name="T16" fmla="+- 0 5391 5196"/>
                              <a:gd name="T17" fmla="*/ T16 w 2081"/>
                              <a:gd name="T18" fmla="+- 0 186 186"/>
                              <a:gd name="T19" fmla="*/ 186 h 1171"/>
                              <a:gd name="T20" fmla="+- 0 7082 5196"/>
                              <a:gd name="T21" fmla="*/ T20 w 2081"/>
                              <a:gd name="T22" fmla="+- 0 186 186"/>
                              <a:gd name="T23" fmla="*/ 186 h 1171"/>
                              <a:gd name="T24" fmla="+- 0 7158 5196"/>
                              <a:gd name="T25" fmla="*/ T24 w 2081"/>
                              <a:gd name="T26" fmla="+- 0 202 186"/>
                              <a:gd name="T27" fmla="*/ 202 h 1171"/>
                              <a:gd name="T28" fmla="+- 0 7220 5196"/>
                              <a:gd name="T29" fmla="*/ T28 w 2081"/>
                              <a:gd name="T30" fmla="+- 0 244 186"/>
                              <a:gd name="T31" fmla="*/ 244 h 1171"/>
                              <a:gd name="T32" fmla="+- 0 7261 5196"/>
                              <a:gd name="T33" fmla="*/ T32 w 2081"/>
                              <a:gd name="T34" fmla="+- 0 306 186"/>
                              <a:gd name="T35" fmla="*/ 306 h 1171"/>
                              <a:gd name="T36" fmla="+- 0 7277 5196"/>
                              <a:gd name="T37" fmla="*/ T36 w 2081"/>
                              <a:gd name="T38" fmla="+- 0 382 186"/>
                              <a:gd name="T39" fmla="*/ 382 h 1171"/>
                              <a:gd name="T40" fmla="+- 0 7277 5196"/>
                              <a:gd name="T41" fmla="*/ T40 w 2081"/>
                              <a:gd name="T42" fmla="+- 0 1162 186"/>
                              <a:gd name="T43" fmla="*/ 1162 h 1171"/>
                              <a:gd name="T44" fmla="+- 0 7261 5196"/>
                              <a:gd name="T45" fmla="*/ T44 w 2081"/>
                              <a:gd name="T46" fmla="+- 0 1238 186"/>
                              <a:gd name="T47" fmla="*/ 1238 h 1171"/>
                              <a:gd name="T48" fmla="+- 0 7220 5196"/>
                              <a:gd name="T49" fmla="*/ T48 w 2081"/>
                              <a:gd name="T50" fmla="+- 0 1300 186"/>
                              <a:gd name="T51" fmla="*/ 1300 h 1171"/>
                              <a:gd name="T52" fmla="+- 0 7158 5196"/>
                              <a:gd name="T53" fmla="*/ T52 w 2081"/>
                              <a:gd name="T54" fmla="+- 0 1341 186"/>
                              <a:gd name="T55" fmla="*/ 1341 h 1171"/>
                              <a:gd name="T56" fmla="+- 0 7082 5196"/>
                              <a:gd name="T57" fmla="*/ T56 w 2081"/>
                              <a:gd name="T58" fmla="+- 0 1357 186"/>
                              <a:gd name="T59" fmla="*/ 1357 h 1171"/>
                              <a:gd name="T60" fmla="+- 0 5391 5196"/>
                              <a:gd name="T61" fmla="*/ T60 w 2081"/>
                              <a:gd name="T62" fmla="+- 0 1357 186"/>
                              <a:gd name="T63" fmla="*/ 1357 h 1171"/>
                              <a:gd name="T64" fmla="+- 0 5315 5196"/>
                              <a:gd name="T65" fmla="*/ T64 w 2081"/>
                              <a:gd name="T66" fmla="+- 0 1341 186"/>
                              <a:gd name="T67" fmla="*/ 1341 h 1171"/>
                              <a:gd name="T68" fmla="+- 0 5253 5196"/>
                              <a:gd name="T69" fmla="*/ T68 w 2081"/>
                              <a:gd name="T70" fmla="+- 0 1300 186"/>
                              <a:gd name="T71" fmla="*/ 1300 h 1171"/>
                              <a:gd name="T72" fmla="+- 0 5212 5196"/>
                              <a:gd name="T73" fmla="*/ T72 w 2081"/>
                              <a:gd name="T74" fmla="+- 0 1238 186"/>
                              <a:gd name="T75" fmla="*/ 1238 h 1171"/>
                              <a:gd name="T76" fmla="+- 0 5196 5196"/>
                              <a:gd name="T77" fmla="*/ T76 w 2081"/>
                              <a:gd name="T78" fmla="+- 0 1162 186"/>
                              <a:gd name="T79" fmla="*/ 1162 h 1171"/>
                              <a:gd name="T80" fmla="+- 0 5196 5196"/>
                              <a:gd name="T81" fmla="*/ T80 w 2081"/>
                              <a:gd name="T82" fmla="+- 0 382 186"/>
                              <a:gd name="T83" fmla="*/ 382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0" y="196"/>
                                </a:moveTo>
                                <a:lnTo>
                                  <a:pt x="16" y="120"/>
                                </a:lnTo>
                                <a:lnTo>
                                  <a:pt x="57" y="58"/>
                                </a:lnTo>
                                <a:lnTo>
                                  <a:pt x="119" y="16"/>
                                </a:lnTo>
                                <a:lnTo>
                                  <a:pt x="195" y="0"/>
                                </a:lnTo>
                                <a:lnTo>
                                  <a:pt x="1886" y="0"/>
                                </a:lnTo>
                                <a:lnTo>
                                  <a:pt x="1962" y="16"/>
                                </a:lnTo>
                                <a:lnTo>
                                  <a:pt x="2024" y="58"/>
                                </a:lnTo>
                                <a:lnTo>
                                  <a:pt x="2065" y="120"/>
                                </a:lnTo>
                                <a:lnTo>
                                  <a:pt x="2081" y="196"/>
                                </a:lnTo>
                                <a:lnTo>
                                  <a:pt x="2081" y="976"/>
                                </a:lnTo>
                                <a:lnTo>
                                  <a:pt x="2065" y="1052"/>
                                </a:lnTo>
                                <a:lnTo>
                                  <a:pt x="2024" y="1114"/>
                                </a:lnTo>
                                <a:lnTo>
                                  <a:pt x="1962" y="1155"/>
                                </a:lnTo>
                                <a:lnTo>
                                  <a:pt x="1886" y="1171"/>
                                </a:lnTo>
                                <a:lnTo>
                                  <a:pt x="195" y="1171"/>
                                </a:lnTo>
                                <a:lnTo>
                                  <a:pt x="119" y="1155"/>
                                </a:lnTo>
                                <a:lnTo>
                                  <a:pt x="57" y="1114"/>
                                </a:lnTo>
                                <a:lnTo>
                                  <a:pt x="16" y="1052"/>
                                </a:lnTo>
                                <a:lnTo>
                                  <a:pt x="0" y="976"/>
                                </a:lnTo>
                                <a:lnTo>
                                  <a:pt x="0" y="19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0"/>
                        <wps:cNvSpPr>
                          <a:spLocks/>
                        </wps:cNvSpPr>
                        <wps:spPr bwMode="auto">
                          <a:xfrm>
                            <a:off x="7101" y="1286"/>
                            <a:ext cx="2081" cy="1171"/>
                          </a:xfrm>
                          <a:custGeom>
                            <a:avLst/>
                            <a:gdLst>
                              <a:gd name="T0" fmla="+- 0 8987 7102"/>
                              <a:gd name="T1" fmla="*/ T0 w 2081"/>
                              <a:gd name="T2" fmla="+- 0 1286 1286"/>
                              <a:gd name="T3" fmla="*/ 1286 h 1171"/>
                              <a:gd name="T4" fmla="+- 0 7297 7102"/>
                              <a:gd name="T5" fmla="*/ T4 w 2081"/>
                              <a:gd name="T6" fmla="+- 0 1286 1286"/>
                              <a:gd name="T7" fmla="*/ 1286 h 1171"/>
                              <a:gd name="T8" fmla="+- 0 7221 7102"/>
                              <a:gd name="T9" fmla="*/ T8 w 2081"/>
                              <a:gd name="T10" fmla="+- 0 1302 1286"/>
                              <a:gd name="T11" fmla="*/ 1302 h 1171"/>
                              <a:gd name="T12" fmla="+- 0 7159 7102"/>
                              <a:gd name="T13" fmla="*/ T12 w 2081"/>
                              <a:gd name="T14" fmla="+- 0 1344 1286"/>
                              <a:gd name="T15" fmla="*/ 1344 h 1171"/>
                              <a:gd name="T16" fmla="+- 0 7117 7102"/>
                              <a:gd name="T17" fmla="*/ T16 w 2081"/>
                              <a:gd name="T18" fmla="+- 0 1406 1286"/>
                              <a:gd name="T19" fmla="*/ 1406 h 1171"/>
                              <a:gd name="T20" fmla="+- 0 7102 7102"/>
                              <a:gd name="T21" fmla="*/ T20 w 2081"/>
                              <a:gd name="T22" fmla="+- 0 1482 1286"/>
                              <a:gd name="T23" fmla="*/ 1482 h 1171"/>
                              <a:gd name="T24" fmla="+- 0 7102 7102"/>
                              <a:gd name="T25" fmla="*/ T24 w 2081"/>
                              <a:gd name="T26" fmla="+- 0 2262 1286"/>
                              <a:gd name="T27" fmla="*/ 2262 h 1171"/>
                              <a:gd name="T28" fmla="+- 0 7117 7102"/>
                              <a:gd name="T29" fmla="*/ T28 w 2081"/>
                              <a:gd name="T30" fmla="+- 0 2338 1286"/>
                              <a:gd name="T31" fmla="*/ 2338 h 1171"/>
                              <a:gd name="T32" fmla="+- 0 7159 7102"/>
                              <a:gd name="T33" fmla="*/ T32 w 2081"/>
                              <a:gd name="T34" fmla="+- 0 2400 1286"/>
                              <a:gd name="T35" fmla="*/ 2400 h 1171"/>
                              <a:gd name="T36" fmla="+- 0 7221 7102"/>
                              <a:gd name="T37" fmla="*/ T36 w 2081"/>
                              <a:gd name="T38" fmla="+- 0 2441 1286"/>
                              <a:gd name="T39" fmla="*/ 2441 h 1171"/>
                              <a:gd name="T40" fmla="+- 0 7297 7102"/>
                              <a:gd name="T41" fmla="*/ T40 w 2081"/>
                              <a:gd name="T42" fmla="+- 0 2457 1286"/>
                              <a:gd name="T43" fmla="*/ 2457 h 1171"/>
                              <a:gd name="T44" fmla="+- 0 8987 7102"/>
                              <a:gd name="T45" fmla="*/ T44 w 2081"/>
                              <a:gd name="T46" fmla="+- 0 2457 1286"/>
                              <a:gd name="T47" fmla="*/ 2457 h 1171"/>
                              <a:gd name="T48" fmla="+- 0 9063 7102"/>
                              <a:gd name="T49" fmla="*/ T48 w 2081"/>
                              <a:gd name="T50" fmla="+- 0 2441 1286"/>
                              <a:gd name="T51" fmla="*/ 2441 h 1171"/>
                              <a:gd name="T52" fmla="+- 0 9125 7102"/>
                              <a:gd name="T53" fmla="*/ T52 w 2081"/>
                              <a:gd name="T54" fmla="+- 0 2400 1286"/>
                              <a:gd name="T55" fmla="*/ 2400 h 1171"/>
                              <a:gd name="T56" fmla="+- 0 9167 7102"/>
                              <a:gd name="T57" fmla="*/ T56 w 2081"/>
                              <a:gd name="T58" fmla="+- 0 2338 1286"/>
                              <a:gd name="T59" fmla="*/ 2338 h 1171"/>
                              <a:gd name="T60" fmla="+- 0 9182 7102"/>
                              <a:gd name="T61" fmla="*/ T60 w 2081"/>
                              <a:gd name="T62" fmla="+- 0 2262 1286"/>
                              <a:gd name="T63" fmla="*/ 2262 h 1171"/>
                              <a:gd name="T64" fmla="+- 0 9182 7102"/>
                              <a:gd name="T65" fmla="*/ T64 w 2081"/>
                              <a:gd name="T66" fmla="+- 0 1482 1286"/>
                              <a:gd name="T67" fmla="*/ 1482 h 1171"/>
                              <a:gd name="T68" fmla="+- 0 9167 7102"/>
                              <a:gd name="T69" fmla="*/ T68 w 2081"/>
                              <a:gd name="T70" fmla="+- 0 1406 1286"/>
                              <a:gd name="T71" fmla="*/ 1406 h 1171"/>
                              <a:gd name="T72" fmla="+- 0 9125 7102"/>
                              <a:gd name="T73" fmla="*/ T72 w 2081"/>
                              <a:gd name="T74" fmla="+- 0 1344 1286"/>
                              <a:gd name="T75" fmla="*/ 1344 h 1171"/>
                              <a:gd name="T76" fmla="+- 0 9063 7102"/>
                              <a:gd name="T77" fmla="*/ T76 w 2081"/>
                              <a:gd name="T78" fmla="+- 0 1302 1286"/>
                              <a:gd name="T79" fmla="*/ 1302 h 1171"/>
                              <a:gd name="T80" fmla="+- 0 8987 7102"/>
                              <a:gd name="T81" fmla="*/ T80 w 2081"/>
                              <a:gd name="T82" fmla="+- 0 1286 1286"/>
                              <a:gd name="T83" fmla="*/ 1286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1885" y="0"/>
                                </a:moveTo>
                                <a:lnTo>
                                  <a:pt x="195" y="0"/>
                                </a:lnTo>
                                <a:lnTo>
                                  <a:pt x="119" y="16"/>
                                </a:lnTo>
                                <a:lnTo>
                                  <a:pt x="57" y="58"/>
                                </a:lnTo>
                                <a:lnTo>
                                  <a:pt x="15" y="120"/>
                                </a:lnTo>
                                <a:lnTo>
                                  <a:pt x="0" y="196"/>
                                </a:lnTo>
                                <a:lnTo>
                                  <a:pt x="0" y="976"/>
                                </a:lnTo>
                                <a:lnTo>
                                  <a:pt x="15" y="1052"/>
                                </a:lnTo>
                                <a:lnTo>
                                  <a:pt x="57" y="1114"/>
                                </a:lnTo>
                                <a:lnTo>
                                  <a:pt x="119" y="1155"/>
                                </a:lnTo>
                                <a:lnTo>
                                  <a:pt x="195" y="1171"/>
                                </a:lnTo>
                                <a:lnTo>
                                  <a:pt x="1885" y="1171"/>
                                </a:lnTo>
                                <a:lnTo>
                                  <a:pt x="1961" y="1155"/>
                                </a:lnTo>
                                <a:lnTo>
                                  <a:pt x="2023" y="1114"/>
                                </a:lnTo>
                                <a:lnTo>
                                  <a:pt x="2065" y="1052"/>
                                </a:lnTo>
                                <a:lnTo>
                                  <a:pt x="2080" y="976"/>
                                </a:lnTo>
                                <a:lnTo>
                                  <a:pt x="2080" y="196"/>
                                </a:lnTo>
                                <a:lnTo>
                                  <a:pt x="2065" y="120"/>
                                </a:lnTo>
                                <a:lnTo>
                                  <a:pt x="2023" y="58"/>
                                </a:lnTo>
                                <a:lnTo>
                                  <a:pt x="1961" y="16"/>
                                </a:lnTo>
                                <a:lnTo>
                                  <a:pt x="1885" y="0"/>
                                </a:lnTo>
                                <a:close/>
                              </a:path>
                            </a:pathLst>
                          </a:custGeom>
                          <a:solidFill>
                            <a:schemeClr val="bg1"/>
                          </a:solidFill>
                          <a:ln w="9525">
                            <a:noFill/>
                            <a:round/>
                            <a:headEnd/>
                            <a:tailEnd/>
                          </a:ln>
                          <a:extLst/>
                        </wps:spPr>
                        <wps:bodyPr rot="0" vert="horz" wrap="square" lIns="91440" tIns="45720" rIns="91440" bIns="45720" anchor="t" anchorCtr="0" upright="1">
                          <a:noAutofit/>
                        </wps:bodyPr>
                      </wps:wsp>
                      <wps:wsp>
                        <wps:cNvPr id="51" name="Freeform 51"/>
                        <wps:cNvSpPr>
                          <a:spLocks/>
                        </wps:cNvSpPr>
                        <wps:spPr bwMode="auto">
                          <a:xfrm>
                            <a:off x="7101" y="1286"/>
                            <a:ext cx="2081" cy="1171"/>
                          </a:xfrm>
                          <a:custGeom>
                            <a:avLst/>
                            <a:gdLst>
                              <a:gd name="T0" fmla="+- 0 7102 7102"/>
                              <a:gd name="T1" fmla="*/ T0 w 2081"/>
                              <a:gd name="T2" fmla="+- 0 1482 1286"/>
                              <a:gd name="T3" fmla="*/ 1482 h 1171"/>
                              <a:gd name="T4" fmla="+- 0 7117 7102"/>
                              <a:gd name="T5" fmla="*/ T4 w 2081"/>
                              <a:gd name="T6" fmla="+- 0 1406 1286"/>
                              <a:gd name="T7" fmla="*/ 1406 h 1171"/>
                              <a:gd name="T8" fmla="+- 0 7159 7102"/>
                              <a:gd name="T9" fmla="*/ T8 w 2081"/>
                              <a:gd name="T10" fmla="+- 0 1344 1286"/>
                              <a:gd name="T11" fmla="*/ 1344 h 1171"/>
                              <a:gd name="T12" fmla="+- 0 7221 7102"/>
                              <a:gd name="T13" fmla="*/ T12 w 2081"/>
                              <a:gd name="T14" fmla="+- 0 1302 1286"/>
                              <a:gd name="T15" fmla="*/ 1302 h 1171"/>
                              <a:gd name="T16" fmla="+- 0 7297 7102"/>
                              <a:gd name="T17" fmla="*/ T16 w 2081"/>
                              <a:gd name="T18" fmla="+- 0 1286 1286"/>
                              <a:gd name="T19" fmla="*/ 1286 h 1171"/>
                              <a:gd name="T20" fmla="+- 0 8987 7102"/>
                              <a:gd name="T21" fmla="*/ T20 w 2081"/>
                              <a:gd name="T22" fmla="+- 0 1286 1286"/>
                              <a:gd name="T23" fmla="*/ 1286 h 1171"/>
                              <a:gd name="T24" fmla="+- 0 9063 7102"/>
                              <a:gd name="T25" fmla="*/ T24 w 2081"/>
                              <a:gd name="T26" fmla="+- 0 1302 1286"/>
                              <a:gd name="T27" fmla="*/ 1302 h 1171"/>
                              <a:gd name="T28" fmla="+- 0 9125 7102"/>
                              <a:gd name="T29" fmla="*/ T28 w 2081"/>
                              <a:gd name="T30" fmla="+- 0 1344 1286"/>
                              <a:gd name="T31" fmla="*/ 1344 h 1171"/>
                              <a:gd name="T32" fmla="+- 0 9167 7102"/>
                              <a:gd name="T33" fmla="*/ T32 w 2081"/>
                              <a:gd name="T34" fmla="+- 0 1406 1286"/>
                              <a:gd name="T35" fmla="*/ 1406 h 1171"/>
                              <a:gd name="T36" fmla="+- 0 9182 7102"/>
                              <a:gd name="T37" fmla="*/ T36 w 2081"/>
                              <a:gd name="T38" fmla="+- 0 1482 1286"/>
                              <a:gd name="T39" fmla="*/ 1482 h 1171"/>
                              <a:gd name="T40" fmla="+- 0 9182 7102"/>
                              <a:gd name="T41" fmla="*/ T40 w 2081"/>
                              <a:gd name="T42" fmla="+- 0 2262 1286"/>
                              <a:gd name="T43" fmla="*/ 2262 h 1171"/>
                              <a:gd name="T44" fmla="+- 0 9167 7102"/>
                              <a:gd name="T45" fmla="*/ T44 w 2081"/>
                              <a:gd name="T46" fmla="+- 0 2338 1286"/>
                              <a:gd name="T47" fmla="*/ 2338 h 1171"/>
                              <a:gd name="T48" fmla="+- 0 9125 7102"/>
                              <a:gd name="T49" fmla="*/ T48 w 2081"/>
                              <a:gd name="T50" fmla="+- 0 2400 1286"/>
                              <a:gd name="T51" fmla="*/ 2400 h 1171"/>
                              <a:gd name="T52" fmla="+- 0 9063 7102"/>
                              <a:gd name="T53" fmla="*/ T52 w 2081"/>
                              <a:gd name="T54" fmla="+- 0 2441 1286"/>
                              <a:gd name="T55" fmla="*/ 2441 h 1171"/>
                              <a:gd name="T56" fmla="+- 0 8987 7102"/>
                              <a:gd name="T57" fmla="*/ T56 w 2081"/>
                              <a:gd name="T58" fmla="+- 0 2457 1286"/>
                              <a:gd name="T59" fmla="*/ 2457 h 1171"/>
                              <a:gd name="T60" fmla="+- 0 7297 7102"/>
                              <a:gd name="T61" fmla="*/ T60 w 2081"/>
                              <a:gd name="T62" fmla="+- 0 2457 1286"/>
                              <a:gd name="T63" fmla="*/ 2457 h 1171"/>
                              <a:gd name="T64" fmla="+- 0 7221 7102"/>
                              <a:gd name="T65" fmla="*/ T64 w 2081"/>
                              <a:gd name="T66" fmla="+- 0 2441 1286"/>
                              <a:gd name="T67" fmla="*/ 2441 h 1171"/>
                              <a:gd name="T68" fmla="+- 0 7159 7102"/>
                              <a:gd name="T69" fmla="*/ T68 w 2081"/>
                              <a:gd name="T70" fmla="+- 0 2400 1286"/>
                              <a:gd name="T71" fmla="*/ 2400 h 1171"/>
                              <a:gd name="T72" fmla="+- 0 7117 7102"/>
                              <a:gd name="T73" fmla="*/ T72 w 2081"/>
                              <a:gd name="T74" fmla="+- 0 2338 1286"/>
                              <a:gd name="T75" fmla="*/ 2338 h 1171"/>
                              <a:gd name="T76" fmla="+- 0 7102 7102"/>
                              <a:gd name="T77" fmla="*/ T76 w 2081"/>
                              <a:gd name="T78" fmla="+- 0 2262 1286"/>
                              <a:gd name="T79" fmla="*/ 2262 h 1171"/>
                              <a:gd name="T80" fmla="+- 0 7102 7102"/>
                              <a:gd name="T81" fmla="*/ T80 w 2081"/>
                              <a:gd name="T82" fmla="+- 0 1482 1286"/>
                              <a:gd name="T83" fmla="*/ 1482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0" y="196"/>
                                </a:moveTo>
                                <a:lnTo>
                                  <a:pt x="15" y="120"/>
                                </a:lnTo>
                                <a:lnTo>
                                  <a:pt x="57" y="58"/>
                                </a:lnTo>
                                <a:lnTo>
                                  <a:pt x="119" y="16"/>
                                </a:lnTo>
                                <a:lnTo>
                                  <a:pt x="195" y="0"/>
                                </a:lnTo>
                                <a:lnTo>
                                  <a:pt x="1885" y="0"/>
                                </a:lnTo>
                                <a:lnTo>
                                  <a:pt x="1961" y="16"/>
                                </a:lnTo>
                                <a:lnTo>
                                  <a:pt x="2023" y="58"/>
                                </a:lnTo>
                                <a:lnTo>
                                  <a:pt x="2065" y="120"/>
                                </a:lnTo>
                                <a:lnTo>
                                  <a:pt x="2080" y="196"/>
                                </a:lnTo>
                                <a:lnTo>
                                  <a:pt x="2080" y="976"/>
                                </a:lnTo>
                                <a:lnTo>
                                  <a:pt x="2065" y="1052"/>
                                </a:lnTo>
                                <a:lnTo>
                                  <a:pt x="2023" y="1114"/>
                                </a:lnTo>
                                <a:lnTo>
                                  <a:pt x="1961" y="1155"/>
                                </a:lnTo>
                                <a:lnTo>
                                  <a:pt x="1885" y="1171"/>
                                </a:lnTo>
                                <a:lnTo>
                                  <a:pt x="195" y="1171"/>
                                </a:lnTo>
                                <a:lnTo>
                                  <a:pt x="119" y="1155"/>
                                </a:lnTo>
                                <a:lnTo>
                                  <a:pt x="57" y="1114"/>
                                </a:lnTo>
                                <a:lnTo>
                                  <a:pt x="15" y="1052"/>
                                </a:lnTo>
                                <a:lnTo>
                                  <a:pt x="0" y="976"/>
                                </a:lnTo>
                                <a:lnTo>
                                  <a:pt x="0" y="19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2"/>
                        <wps:cNvSpPr>
                          <a:spLocks/>
                        </wps:cNvSpPr>
                        <wps:spPr bwMode="auto">
                          <a:xfrm>
                            <a:off x="7101" y="3486"/>
                            <a:ext cx="2081" cy="1171"/>
                          </a:xfrm>
                          <a:custGeom>
                            <a:avLst/>
                            <a:gdLst>
                              <a:gd name="T0" fmla="+- 0 8987 7102"/>
                              <a:gd name="T1" fmla="*/ T0 w 2081"/>
                              <a:gd name="T2" fmla="+- 0 3486 3486"/>
                              <a:gd name="T3" fmla="*/ 3486 h 1171"/>
                              <a:gd name="T4" fmla="+- 0 7297 7102"/>
                              <a:gd name="T5" fmla="*/ T4 w 2081"/>
                              <a:gd name="T6" fmla="+- 0 3486 3486"/>
                              <a:gd name="T7" fmla="*/ 3486 h 1171"/>
                              <a:gd name="T8" fmla="+- 0 7221 7102"/>
                              <a:gd name="T9" fmla="*/ T8 w 2081"/>
                              <a:gd name="T10" fmla="+- 0 3502 3486"/>
                              <a:gd name="T11" fmla="*/ 3502 h 1171"/>
                              <a:gd name="T12" fmla="+- 0 7159 7102"/>
                              <a:gd name="T13" fmla="*/ T12 w 2081"/>
                              <a:gd name="T14" fmla="+- 0 3544 3486"/>
                              <a:gd name="T15" fmla="*/ 3544 h 1171"/>
                              <a:gd name="T16" fmla="+- 0 7117 7102"/>
                              <a:gd name="T17" fmla="*/ T16 w 2081"/>
                              <a:gd name="T18" fmla="+- 0 3606 3486"/>
                              <a:gd name="T19" fmla="*/ 3606 h 1171"/>
                              <a:gd name="T20" fmla="+- 0 7102 7102"/>
                              <a:gd name="T21" fmla="*/ T20 w 2081"/>
                              <a:gd name="T22" fmla="+- 0 3682 3486"/>
                              <a:gd name="T23" fmla="*/ 3682 h 1171"/>
                              <a:gd name="T24" fmla="+- 0 7102 7102"/>
                              <a:gd name="T25" fmla="*/ T24 w 2081"/>
                              <a:gd name="T26" fmla="+- 0 4462 3486"/>
                              <a:gd name="T27" fmla="*/ 4462 h 1171"/>
                              <a:gd name="T28" fmla="+- 0 7117 7102"/>
                              <a:gd name="T29" fmla="*/ T28 w 2081"/>
                              <a:gd name="T30" fmla="+- 0 4538 3486"/>
                              <a:gd name="T31" fmla="*/ 4538 h 1171"/>
                              <a:gd name="T32" fmla="+- 0 7159 7102"/>
                              <a:gd name="T33" fmla="*/ T32 w 2081"/>
                              <a:gd name="T34" fmla="+- 0 4600 3486"/>
                              <a:gd name="T35" fmla="*/ 4600 h 1171"/>
                              <a:gd name="T36" fmla="+- 0 7221 7102"/>
                              <a:gd name="T37" fmla="*/ T36 w 2081"/>
                              <a:gd name="T38" fmla="+- 0 4641 3486"/>
                              <a:gd name="T39" fmla="*/ 4641 h 1171"/>
                              <a:gd name="T40" fmla="+- 0 7297 7102"/>
                              <a:gd name="T41" fmla="*/ T40 w 2081"/>
                              <a:gd name="T42" fmla="+- 0 4657 3486"/>
                              <a:gd name="T43" fmla="*/ 4657 h 1171"/>
                              <a:gd name="T44" fmla="+- 0 8987 7102"/>
                              <a:gd name="T45" fmla="*/ T44 w 2081"/>
                              <a:gd name="T46" fmla="+- 0 4657 3486"/>
                              <a:gd name="T47" fmla="*/ 4657 h 1171"/>
                              <a:gd name="T48" fmla="+- 0 9063 7102"/>
                              <a:gd name="T49" fmla="*/ T48 w 2081"/>
                              <a:gd name="T50" fmla="+- 0 4641 3486"/>
                              <a:gd name="T51" fmla="*/ 4641 h 1171"/>
                              <a:gd name="T52" fmla="+- 0 9125 7102"/>
                              <a:gd name="T53" fmla="*/ T52 w 2081"/>
                              <a:gd name="T54" fmla="+- 0 4600 3486"/>
                              <a:gd name="T55" fmla="*/ 4600 h 1171"/>
                              <a:gd name="T56" fmla="+- 0 9167 7102"/>
                              <a:gd name="T57" fmla="*/ T56 w 2081"/>
                              <a:gd name="T58" fmla="+- 0 4538 3486"/>
                              <a:gd name="T59" fmla="*/ 4538 h 1171"/>
                              <a:gd name="T60" fmla="+- 0 9182 7102"/>
                              <a:gd name="T61" fmla="*/ T60 w 2081"/>
                              <a:gd name="T62" fmla="+- 0 4462 3486"/>
                              <a:gd name="T63" fmla="*/ 4462 h 1171"/>
                              <a:gd name="T64" fmla="+- 0 9182 7102"/>
                              <a:gd name="T65" fmla="*/ T64 w 2081"/>
                              <a:gd name="T66" fmla="+- 0 3682 3486"/>
                              <a:gd name="T67" fmla="*/ 3682 h 1171"/>
                              <a:gd name="T68" fmla="+- 0 9167 7102"/>
                              <a:gd name="T69" fmla="*/ T68 w 2081"/>
                              <a:gd name="T70" fmla="+- 0 3606 3486"/>
                              <a:gd name="T71" fmla="*/ 3606 h 1171"/>
                              <a:gd name="T72" fmla="+- 0 9125 7102"/>
                              <a:gd name="T73" fmla="*/ T72 w 2081"/>
                              <a:gd name="T74" fmla="+- 0 3544 3486"/>
                              <a:gd name="T75" fmla="*/ 3544 h 1171"/>
                              <a:gd name="T76" fmla="+- 0 9063 7102"/>
                              <a:gd name="T77" fmla="*/ T76 w 2081"/>
                              <a:gd name="T78" fmla="+- 0 3502 3486"/>
                              <a:gd name="T79" fmla="*/ 3502 h 1171"/>
                              <a:gd name="T80" fmla="+- 0 8987 7102"/>
                              <a:gd name="T81" fmla="*/ T80 w 2081"/>
                              <a:gd name="T82" fmla="+- 0 3486 3486"/>
                              <a:gd name="T83" fmla="*/ 3486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1885" y="0"/>
                                </a:moveTo>
                                <a:lnTo>
                                  <a:pt x="195" y="0"/>
                                </a:lnTo>
                                <a:lnTo>
                                  <a:pt x="119" y="16"/>
                                </a:lnTo>
                                <a:lnTo>
                                  <a:pt x="57" y="58"/>
                                </a:lnTo>
                                <a:lnTo>
                                  <a:pt x="15" y="120"/>
                                </a:lnTo>
                                <a:lnTo>
                                  <a:pt x="0" y="196"/>
                                </a:lnTo>
                                <a:lnTo>
                                  <a:pt x="0" y="976"/>
                                </a:lnTo>
                                <a:lnTo>
                                  <a:pt x="15" y="1052"/>
                                </a:lnTo>
                                <a:lnTo>
                                  <a:pt x="57" y="1114"/>
                                </a:lnTo>
                                <a:lnTo>
                                  <a:pt x="119" y="1155"/>
                                </a:lnTo>
                                <a:lnTo>
                                  <a:pt x="195" y="1171"/>
                                </a:lnTo>
                                <a:lnTo>
                                  <a:pt x="1885" y="1171"/>
                                </a:lnTo>
                                <a:lnTo>
                                  <a:pt x="1961" y="1155"/>
                                </a:lnTo>
                                <a:lnTo>
                                  <a:pt x="2023" y="1114"/>
                                </a:lnTo>
                                <a:lnTo>
                                  <a:pt x="2065" y="1052"/>
                                </a:lnTo>
                                <a:lnTo>
                                  <a:pt x="2080" y="976"/>
                                </a:lnTo>
                                <a:lnTo>
                                  <a:pt x="2080" y="196"/>
                                </a:lnTo>
                                <a:lnTo>
                                  <a:pt x="2065" y="120"/>
                                </a:lnTo>
                                <a:lnTo>
                                  <a:pt x="2023" y="58"/>
                                </a:lnTo>
                                <a:lnTo>
                                  <a:pt x="1961" y="16"/>
                                </a:lnTo>
                                <a:lnTo>
                                  <a:pt x="1885"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7101" y="3486"/>
                            <a:ext cx="2081" cy="1171"/>
                          </a:xfrm>
                          <a:custGeom>
                            <a:avLst/>
                            <a:gdLst>
                              <a:gd name="T0" fmla="+- 0 7102 7102"/>
                              <a:gd name="T1" fmla="*/ T0 w 2081"/>
                              <a:gd name="T2" fmla="+- 0 3682 3486"/>
                              <a:gd name="T3" fmla="*/ 3682 h 1171"/>
                              <a:gd name="T4" fmla="+- 0 7117 7102"/>
                              <a:gd name="T5" fmla="*/ T4 w 2081"/>
                              <a:gd name="T6" fmla="+- 0 3606 3486"/>
                              <a:gd name="T7" fmla="*/ 3606 h 1171"/>
                              <a:gd name="T8" fmla="+- 0 7159 7102"/>
                              <a:gd name="T9" fmla="*/ T8 w 2081"/>
                              <a:gd name="T10" fmla="+- 0 3544 3486"/>
                              <a:gd name="T11" fmla="*/ 3544 h 1171"/>
                              <a:gd name="T12" fmla="+- 0 7221 7102"/>
                              <a:gd name="T13" fmla="*/ T12 w 2081"/>
                              <a:gd name="T14" fmla="+- 0 3502 3486"/>
                              <a:gd name="T15" fmla="*/ 3502 h 1171"/>
                              <a:gd name="T16" fmla="+- 0 7297 7102"/>
                              <a:gd name="T17" fmla="*/ T16 w 2081"/>
                              <a:gd name="T18" fmla="+- 0 3486 3486"/>
                              <a:gd name="T19" fmla="*/ 3486 h 1171"/>
                              <a:gd name="T20" fmla="+- 0 8987 7102"/>
                              <a:gd name="T21" fmla="*/ T20 w 2081"/>
                              <a:gd name="T22" fmla="+- 0 3486 3486"/>
                              <a:gd name="T23" fmla="*/ 3486 h 1171"/>
                              <a:gd name="T24" fmla="+- 0 9063 7102"/>
                              <a:gd name="T25" fmla="*/ T24 w 2081"/>
                              <a:gd name="T26" fmla="+- 0 3502 3486"/>
                              <a:gd name="T27" fmla="*/ 3502 h 1171"/>
                              <a:gd name="T28" fmla="+- 0 9125 7102"/>
                              <a:gd name="T29" fmla="*/ T28 w 2081"/>
                              <a:gd name="T30" fmla="+- 0 3544 3486"/>
                              <a:gd name="T31" fmla="*/ 3544 h 1171"/>
                              <a:gd name="T32" fmla="+- 0 9167 7102"/>
                              <a:gd name="T33" fmla="*/ T32 w 2081"/>
                              <a:gd name="T34" fmla="+- 0 3606 3486"/>
                              <a:gd name="T35" fmla="*/ 3606 h 1171"/>
                              <a:gd name="T36" fmla="+- 0 9182 7102"/>
                              <a:gd name="T37" fmla="*/ T36 w 2081"/>
                              <a:gd name="T38" fmla="+- 0 3682 3486"/>
                              <a:gd name="T39" fmla="*/ 3682 h 1171"/>
                              <a:gd name="T40" fmla="+- 0 9182 7102"/>
                              <a:gd name="T41" fmla="*/ T40 w 2081"/>
                              <a:gd name="T42" fmla="+- 0 4462 3486"/>
                              <a:gd name="T43" fmla="*/ 4462 h 1171"/>
                              <a:gd name="T44" fmla="+- 0 9167 7102"/>
                              <a:gd name="T45" fmla="*/ T44 w 2081"/>
                              <a:gd name="T46" fmla="+- 0 4538 3486"/>
                              <a:gd name="T47" fmla="*/ 4538 h 1171"/>
                              <a:gd name="T48" fmla="+- 0 9125 7102"/>
                              <a:gd name="T49" fmla="*/ T48 w 2081"/>
                              <a:gd name="T50" fmla="+- 0 4600 3486"/>
                              <a:gd name="T51" fmla="*/ 4600 h 1171"/>
                              <a:gd name="T52" fmla="+- 0 9063 7102"/>
                              <a:gd name="T53" fmla="*/ T52 w 2081"/>
                              <a:gd name="T54" fmla="+- 0 4641 3486"/>
                              <a:gd name="T55" fmla="*/ 4641 h 1171"/>
                              <a:gd name="T56" fmla="+- 0 8987 7102"/>
                              <a:gd name="T57" fmla="*/ T56 w 2081"/>
                              <a:gd name="T58" fmla="+- 0 4657 3486"/>
                              <a:gd name="T59" fmla="*/ 4657 h 1171"/>
                              <a:gd name="T60" fmla="+- 0 7297 7102"/>
                              <a:gd name="T61" fmla="*/ T60 w 2081"/>
                              <a:gd name="T62" fmla="+- 0 4657 3486"/>
                              <a:gd name="T63" fmla="*/ 4657 h 1171"/>
                              <a:gd name="T64" fmla="+- 0 7221 7102"/>
                              <a:gd name="T65" fmla="*/ T64 w 2081"/>
                              <a:gd name="T66" fmla="+- 0 4641 3486"/>
                              <a:gd name="T67" fmla="*/ 4641 h 1171"/>
                              <a:gd name="T68" fmla="+- 0 7159 7102"/>
                              <a:gd name="T69" fmla="*/ T68 w 2081"/>
                              <a:gd name="T70" fmla="+- 0 4600 3486"/>
                              <a:gd name="T71" fmla="*/ 4600 h 1171"/>
                              <a:gd name="T72" fmla="+- 0 7117 7102"/>
                              <a:gd name="T73" fmla="*/ T72 w 2081"/>
                              <a:gd name="T74" fmla="+- 0 4538 3486"/>
                              <a:gd name="T75" fmla="*/ 4538 h 1171"/>
                              <a:gd name="T76" fmla="+- 0 7102 7102"/>
                              <a:gd name="T77" fmla="*/ T76 w 2081"/>
                              <a:gd name="T78" fmla="+- 0 4462 3486"/>
                              <a:gd name="T79" fmla="*/ 4462 h 1171"/>
                              <a:gd name="T80" fmla="+- 0 7102 7102"/>
                              <a:gd name="T81" fmla="*/ T80 w 2081"/>
                              <a:gd name="T82" fmla="+- 0 3682 3486"/>
                              <a:gd name="T83" fmla="*/ 3682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0" y="196"/>
                                </a:moveTo>
                                <a:lnTo>
                                  <a:pt x="15" y="120"/>
                                </a:lnTo>
                                <a:lnTo>
                                  <a:pt x="57" y="58"/>
                                </a:lnTo>
                                <a:lnTo>
                                  <a:pt x="119" y="16"/>
                                </a:lnTo>
                                <a:lnTo>
                                  <a:pt x="195" y="0"/>
                                </a:lnTo>
                                <a:lnTo>
                                  <a:pt x="1885" y="0"/>
                                </a:lnTo>
                                <a:lnTo>
                                  <a:pt x="1961" y="16"/>
                                </a:lnTo>
                                <a:lnTo>
                                  <a:pt x="2023" y="58"/>
                                </a:lnTo>
                                <a:lnTo>
                                  <a:pt x="2065" y="120"/>
                                </a:lnTo>
                                <a:lnTo>
                                  <a:pt x="2080" y="196"/>
                                </a:lnTo>
                                <a:lnTo>
                                  <a:pt x="2080" y="976"/>
                                </a:lnTo>
                                <a:lnTo>
                                  <a:pt x="2065" y="1052"/>
                                </a:lnTo>
                                <a:lnTo>
                                  <a:pt x="2023" y="1114"/>
                                </a:lnTo>
                                <a:lnTo>
                                  <a:pt x="1961" y="1155"/>
                                </a:lnTo>
                                <a:lnTo>
                                  <a:pt x="1885" y="1171"/>
                                </a:lnTo>
                                <a:lnTo>
                                  <a:pt x="195" y="1171"/>
                                </a:lnTo>
                                <a:lnTo>
                                  <a:pt x="119" y="1155"/>
                                </a:lnTo>
                                <a:lnTo>
                                  <a:pt x="57" y="1114"/>
                                </a:lnTo>
                                <a:lnTo>
                                  <a:pt x="15" y="1052"/>
                                </a:lnTo>
                                <a:lnTo>
                                  <a:pt x="0" y="976"/>
                                </a:lnTo>
                                <a:lnTo>
                                  <a:pt x="0" y="19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4"/>
                        <wps:cNvSpPr>
                          <a:spLocks/>
                        </wps:cNvSpPr>
                        <wps:spPr bwMode="auto">
                          <a:xfrm>
                            <a:off x="5196" y="4586"/>
                            <a:ext cx="2081" cy="1171"/>
                          </a:xfrm>
                          <a:custGeom>
                            <a:avLst/>
                            <a:gdLst>
                              <a:gd name="T0" fmla="+- 0 7082 5196"/>
                              <a:gd name="T1" fmla="*/ T0 w 2081"/>
                              <a:gd name="T2" fmla="+- 0 4586 4586"/>
                              <a:gd name="T3" fmla="*/ 4586 h 1171"/>
                              <a:gd name="T4" fmla="+- 0 5391 5196"/>
                              <a:gd name="T5" fmla="*/ T4 w 2081"/>
                              <a:gd name="T6" fmla="+- 0 4586 4586"/>
                              <a:gd name="T7" fmla="*/ 4586 h 1171"/>
                              <a:gd name="T8" fmla="+- 0 5315 5196"/>
                              <a:gd name="T9" fmla="*/ T8 w 2081"/>
                              <a:gd name="T10" fmla="+- 0 4602 4586"/>
                              <a:gd name="T11" fmla="*/ 4602 h 1171"/>
                              <a:gd name="T12" fmla="+- 0 5253 5196"/>
                              <a:gd name="T13" fmla="*/ T12 w 2081"/>
                              <a:gd name="T14" fmla="+- 0 4644 4586"/>
                              <a:gd name="T15" fmla="*/ 4644 h 1171"/>
                              <a:gd name="T16" fmla="+- 0 5212 5196"/>
                              <a:gd name="T17" fmla="*/ T16 w 2081"/>
                              <a:gd name="T18" fmla="+- 0 4706 4586"/>
                              <a:gd name="T19" fmla="*/ 4706 h 1171"/>
                              <a:gd name="T20" fmla="+- 0 5196 5196"/>
                              <a:gd name="T21" fmla="*/ T20 w 2081"/>
                              <a:gd name="T22" fmla="+- 0 4782 4586"/>
                              <a:gd name="T23" fmla="*/ 4782 h 1171"/>
                              <a:gd name="T24" fmla="+- 0 5196 5196"/>
                              <a:gd name="T25" fmla="*/ T24 w 2081"/>
                              <a:gd name="T26" fmla="+- 0 5562 4586"/>
                              <a:gd name="T27" fmla="*/ 5562 h 1171"/>
                              <a:gd name="T28" fmla="+- 0 5212 5196"/>
                              <a:gd name="T29" fmla="*/ T28 w 2081"/>
                              <a:gd name="T30" fmla="+- 0 5638 4586"/>
                              <a:gd name="T31" fmla="*/ 5638 h 1171"/>
                              <a:gd name="T32" fmla="+- 0 5253 5196"/>
                              <a:gd name="T33" fmla="*/ T32 w 2081"/>
                              <a:gd name="T34" fmla="+- 0 5700 4586"/>
                              <a:gd name="T35" fmla="*/ 5700 h 1171"/>
                              <a:gd name="T36" fmla="+- 0 5315 5196"/>
                              <a:gd name="T37" fmla="*/ T36 w 2081"/>
                              <a:gd name="T38" fmla="+- 0 5741 4586"/>
                              <a:gd name="T39" fmla="*/ 5741 h 1171"/>
                              <a:gd name="T40" fmla="+- 0 5391 5196"/>
                              <a:gd name="T41" fmla="*/ T40 w 2081"/>
                              <a:gd name="T42" fmla="+- 0 5757 4586"/>
                              <a:gd name="T43" fmla="*/ 5757 h 1171"/>
                              <a:gd name="T44" fmla="+- 0 7082 5196"/>
                              <a:gd name="T45" fmla="*/ T44 w 2081"/>
                              <a:gd name="T46" fmla="+- 0 5757 4586"/>
                              <a:gd name="T47" fmla="*/ 5757 h 1171"/>
                              <a:gd name="T48" fmla="+- 0 7158 5196"/>
                              <a:gd name="T49" fmla="*/ T48 w 2081"/>
                              <a:gd name="T50" fmla="+- 0 5741 4586"/>
                              <a:gd name="T51" fmla="*/ 5741 h 1171"/>
                              <a:gd name="T52" fmla="+- 0 7220 5196"/>
                              <a:gd name="T53" fmla="*/ T52 w 2081"/>
                              <a:gd name="T54" fmla="+- 0 5700 4586"/>
                              <a:gd name="T55" fmla="*/ 5700 h 1171"/>
                              <a:gd name="T56" fmla="+- 0 7261 5196"/>
                              <a:gd name="T57" fmla="*/ T56 w 2081"/>
                              <a:gd name="T58" fmla="+- 0 5638 4586"/>
                              <a:gd name="T59" fmla="*/ 5638 h 1171"/>
                              <a:gd name="T60" fmla="+- 0 7277 5196"/>
                              <a:gd name="T61" fmla="*/ T60 w 2081"/>
                              <a:gd name="T62" fmla="+- 0 5562 4586"/>
                              <a:gd name="T63" fmla="*/ 5562 h 1171"/>
                              <a:gd name="T64" fmla="+- 0 7277 5196"/>
                              <a:gd name="T65" fmla="*/ T64 w 2081"/>
                              <a:gd name="T66" fmla="+- 0 4782 4586"/>
                              <a:gd name="T67" fmla="*/ 4782 h 1171"/>
                              <a:gd name="T68" fmla="+- 0 7261 5196"/>
                              <a:gd name="T69" fmla="*/ T68 w 2081"/>
                              <a:gd name="T70" fmla="+- 0 4706 4586"/>
                              <a:gd name="T71" fmla="*/ 4706 h 1171"/>
                              <a:gd name="T72" fmla="+- 0 7220 5196"/>
                              <a:gd name="T73" fmla="*/ T72 w 2081"/>
                              <a:gd name="T74" fmla="+- 0 4644 4586"/>
                              <a:gd name="T75" fmla="*/ 4644 h 1171"/>
                              <a:gd name="T76" fmla="+- 0 7158 5196"/>
                              <a:gd name="T77" fmla="*/ T76 w 2081"/>
                              <a:gd name="T78" fmla="+- 0 4602 4586"/>
                              <a:gd name="T79" fmla="*/ 4602 h 1171"/>
                              <a:gd name="T80" fmla="+- 0 7082 5196"/>
                              <a:gd name="T81" fmla="*/ T80 w 2081"/>
                              <a:gd name="T82" fmla="+- 0 4586 4586"/>
                              <a:gd name="T83" fmla="*/ 4586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1886" y="0"/>
                                </a:moveTo>
                                <a:lnTo>
                                  <a:pt x="195" y="0"/>
                                </a:lnTo>
                                <a:lnTo>
                                  <a:pt x="119" y="16"/>
                                </a:lnTo>
                                <a:lnTo>
                                  <a:pt x="57" y="58"/>
                                </a:lnTo>
                                <a:lnTo>
                                  <a:pt x="16" y="120"/>
                                </a:lnTo>
                                <a:lnTo>
                                  <a:pt x="0" y="196"/>
                                </a:lnTo>
                                <a:lnTo>
                                  <a:pt x="0" y="976"/>
                                </a:lnTo>
                                <a:lnTo>
                                  <a:pt x="16" y="1052"/>
                                </a:lnTo>
                                <a:lnTo>
                                  <a:pt x="57" y="1114"/>
                                </a:lnTo>
                                <a:lnTo>
                                  <a:pt x="119" y="1155"/>
                                </a:lnTo>
                                <a:lnTo>
                                  <a:pt x="195" y="1171"/>
                                </a:lnTo>
                                <a:lnTo>
                                  <a:pt x="1886" y="1171"/>
                                </a:lnTo>
                                <a:lnTo>
                                  <a:pt x="1962" y="1155"/>
                                </a:lnTo>
                                <a:lnTo>
                                  <a:pt x="2024" y="1114"/>
                                </a:lnTo>
                                <a:lnTo>
                                  <a:pt x="2065" y="1052"/>
                                </a:lnTo>
                                <a:lnTo>
                                  <a:pt x="2081" y="976"/>
                                </a:lnTo>
                                <a:lnTo>
                                  <a:pt x="2081" y="196"/>
                                </a:lnTo>
                                <a:lnTo>
                                  <a:pt x="2065" y="120"/>
                                </a:lnTo>
                                <a:lnTo>
                                  <a:pt x="2024" y="58"/>
                                </a:lnTo>
                                <a:lnTo>
                                  <a:pt x="1962" y="16"/>
                                </a:lnTo>
                                <a:lnTo>
                                  <a:pt x="1886"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5196" y="4586"/>
                            <a:ext cx="2081" cy="1171"/>
                          </a:xfrm>
                          <a:custGeom>
                            <a:avLst/>
                            <a:gdLst>
                              <a:gd name="T0" fmla="+- 0 5196 5196"/>
                              <a:gd name="T1" fmla="*/ T0 w 2081"/>
                              <a:gd name="T2" fmla="+- 0 4782 4586"/>
                              <a:gd name="T3" fmla="*/ 4782 h 1171"/>
                              <a:gd name="T4" fmla="+- 0 5212 5196"/>
                              <a:gd name="T5" fmla="*/ T4 w 2081"/>
                              <a:gd name="T6" fmla="+- 0 4706 4586"/>
                              <a:gd name="T7" fmla="*/ 4706 h 1171"/>
                              <a:gd name="T8" fmla="+- 0 5253 5196"/>
                              <a:gd name="T9" fmla="*/ T8 w 2081"/>
                              <a:gd name="T10" fmla="+- 0 4644 4586"/>
                              <a:gd name="T11" fmla="*/ 4644 h 1171"/>
                              <a:gd name="T12" fmla="+- 0 5315 5196"/>
                              <a:gd name="T13" fmla="*/ T12 w 2081"/>
                              <a:gd name="T14" fmla="+- 0 4602 4586"/>
                              <a:gd name="T15" fmla="*/ 4602 h 1171"/>
                              <a:gd name="T16" fmla="+- 0 5391 5196"/>
                              <a:gd name="T17" fmla="*/ T16 w 2081"/>
                              <a:gd name="T18" fmla="+- 0 4586 4586"/>
                              <a:gd name="T19" fmla="*/ 4586 h 1171"/>
                              <a:gd name="T20" fmla="+- 0 7082 5196"/>
                              <a:gd name="T21" fmla="*/ T20 w 2081"/>
                              <a:gd name="T22" fmla="+- 0 4586 4586"/>
                              <a:gd name="T23" fmla="*/ 4586 h 1171"/>
                              <a:gd name="T24" fmla="+- 0 7158 5196"/>
                              <a:gd name="T25" fmla="*/ T24 w 2081"/>
                              <a:gd name="T26" fmla="+- 0 4602 4586"/>
                              <a:gd name="T27" fmla="*/ 4602 h 1171"/>
                              <a:gd name="T28" fmla="+- 0 7220 5196"/>
                              <a:gd name="T29" fmla="*/ T28 w 2081"/>
                              <a:gd name="T30" fmla="+- 0 4644 4586"/>
                              <a:gd name="T31" fmla="*/ 4644 h 1171"/>
                              <a:gd name="T32" fmla="+- 0 7261 5196"/>
                              <a:gd name="T33" fmla="*/ T32 w 2081"/>
                              <a:gd name="T34" fmla="+- 0 4706 4586"/>
                              <a:gd name="T35" fmla="*/ 4706 h 1171"/>
                              <a:gd name="T36" fmla="+- 0 7277 5196"/>
                              <a:gd name="T37" fmla="*/ T36 w 2081"/>
                              <a:gd name="T38" fmla="+- 0 4782 4586"/>
                              <a:gd name="T39" fmla="*/ 4782 h 1171"/>
                              <a:gd name="T40" fmla="+- 0 7277 5196"/>
                              <a:gd name="T41" fmla="*/ T40 w 2081"/>
                              <a:gd name="T42" fmla="+- 0 5562 4586"/>
                              <a:gd name="T43" fmla="*/ 5562 h 1171"/>
                              <a:gd name="T44" fmla="+- 0 7261 5196"/>
                              <a:gd name="T45" fmla="*/ T44 w 2081"/>
                              <a:gd name="T46" fmla="+- 0 5638 4586"/>
                              <a:gd name="T47" fmla="*/ 5638 h 1171"/>
                              <a:gd name="T48" fmla="+- 0 7220 5196"/>
                              <a:gd name="T49" fmla="*/ T48 w 2081"/>
                              <a:gd name="T50" fmla="+- 0 5700 4586"/>
                              <a:gd name="T51" fmla="*/ 5700 h 1171"/>
                              <a:gd name="T52" fmla="+- 0 7158 5196"/>
                              <a:gd name="T53" fmla="*/ T52 w 2081"/>
                              <a:gd name="T54" fmla="+- 0 5741 4586"/>
                              <a:gd name="T55" fmla="*/ 5741 h 1171"/>
                              <a:gd name="T56" fmla="+- 0 7082 5196"/>
                              <a:gd name="T57" fmla="*/ T56 w 2081"/>
                              <a:gd name="T58" fmla="+- 0 5757 4586"/>
                              <a:gd name="T59" fmla="*/ 5757 h 1171"/>
                              <a:gd name="T60" fmla="+- 0 5391 5196"/>
                              <a:gd name="T61" fmla="*/ T60 w 2081"/>
                              <a:gd name="T62" fmla="+- 0 5757 4586"/>
                              <a:gd name="T63" fmla="*/ 5757 h 1171"/>
                              <a:gd name="T64" fmla="+- 0 5315 5196"/>
                              <a:gd name="T65" fmla="*/ T64 w 2081"/>
                              <a:gd name="T66" fmla="+- 0 5741 4586"/>
                              <a:gd name="T67" fmla="*/ 5741 h 1171"/>
                              <a:gd name="T68" fmla="+- 0 5253 5196"/>
                              <a:gd name="T69" fmla="*/ T68 w 2081"/>
                              <a:gd name="T70" fmla="+- 0 5700 4586"/>
                              <a:gd name="T71" fmla="*/ 5700 h 1171"/>
                              <a:gd name="T72" fmla="+- 0 5212 5196"/>
                              <a:gd name="T73" fmla="*/ T72 w 2081"/>
                              <a:gd name="T74" fmla="+- 0 5638 4586"/>
                              <a:gd name="T75" fmla="*/ 5638 h 1171"/>
                              <a:gd name="T76" fmla="+- 0 5196 5196"/>
                              <a:gd name="T77" fmla="*/ T76 w 2081"/>
                              <a:gd name="T78" fmla="+- 0 5562 4586"/>
                              <a:gd name="T79" fmla="*/ 5562 h 1171"/>
                              <a:gd name="T80" fmla="+- 0 5196 5196"/>
                              <a:gd name="T81" fmla="*/ T80 w 2081"/>
                              <a:gd name="T82" fmla="+- 0 4782 4586"/>
                              <a:gd name="T83" fmla="*/ 4782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0" y="196"/>
                                </a:moveTo>
                                <a:lnTo>
                                  <a:pt x="16" y="120"/>
                                </a:lnTo>
                                <a:lnTo>
                                  <a:pt x="57" y="58"/>
                                </a:lnTo>
                                <a:lnTo>
                                  <a:pt x="119" y="16"/>
                                </a:lnTo>
                                <a:lnTo>
                                  <a:pt x="195" y="0"/>
                                </a:lnTo>
                                <a:lnTo>
                                  <a:pt x="1886" y="0"/>
                                </a:lnTo>
                                <a:lnTo>
                                  <a:pt x="1962" y="16"/>
                                </a:lnTo>
                                <a:lnTo>
                                  <a:pt x="2024" y="58"/>
                                </a:lnTo>
                                <a:lnTo>
                                  <a:pt x="2065" y="120"/>
                                </a:lnTo>
                                <a:lnTo>
                                  <a:pt x="2081" y="196"/>
                                </a:lnTo>
                                <a:lnTo>
                                  <a:pt x="2081" y="976"/>
                                </a:lnTo>
                                <a:lnTo>
                                  <a:pt x="2065" y="1052"/>
                                </a:lnTo>
                                <a:lnTo>
                                  <a:pt x="2024" y="1114"/>
                                </a:lnTo>
                                <a:lnTo>
                                  <a:pt x="1962" y="1155"/>
                                </a:lnTo>
                                <a:lnTo>
                                  <a:pt x="1886" y="1171"/>
                                </a:lnTo>
                                <a:lnTo>
                                  <a:pt x="195" y="1171"/>
                                </a:lnTo>
                                <a:lnTo>
                                  <a:pt x="119" y="1155"/>
                                </a:lnTo>
                                <a:lnTo>
                                  <a:pt x="57" y="1114"/>
                                </a:lnTo>
                                <a:lnTo>
                                  <a:pt x="16" y="1052"/>
                                </a:lnTo>
                                <a:lnTo>
                                  <a:pt x="0" y="976"/>
                                </a:lnTo>
                                <a:lnTo>
                                  <a:pt x="0" y="19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6"/>
                        <wps:cNvSpPr>
                          <a:spLocks/>
                        </wps:cNvSpPr>
                        <wps:spPr bwMode="auto">
                          <a:xfrm>
                            <a:off x="3291" y="3486"/>
                            <a:ext cx="2081" cy="1171"/>
                          </a:xfrm>
                          <a:custGeom>
                            <a:avLst/>
                            <a:gdLst>
                              <a:gd name="T0" fmla="+- 0 5176 3291"/>
                              <a:gd name="T1" fmla="*/ T0 w 2081"/>
                              <a:gd name="T2" fmla="+- 0 3486 3486"/>
                              <a:gd name="T3" fmla="*/ 3486 h 1171"/>
                              <a:gd name="T4" fmla="+- 0 3486 3291"/>
                              <a:gd name="T5" fmla="*/ T4 w 2081"/>
                              <a:gd name="T6" fmla="+- 0 3486 3486"/>
                              <a:gd name="T7" fmla="*/ 3486 h 1171"/>
                              <a:gd name="T8" fmla="+- 0 3410 3291"/>
                              <a:gd name="T9" fmla="*/ T8 w 2081"/>
                              <a:gd name="T10" fmla="+- 0 3502 3486"/>
                              <a:gd name="T11" fmla="*/ 3502 h 1171"/>
                              <a:gd name="T12" fmla="+- 0 3348 3291"/>
                              <a:gd name="T13" fmla="*/ T12 w 2081"/>
                              <a:gd name="T14" fmla="+- 0 3544 3486"/>
                              <a:gd name="T15" fmla="*/ 3544 h 1171"/>
                              <a:gd name="T16" fmla="+- 0 3306 3291"/>
                              <a:gd name="T17" fmla="*/ T16 w 2081"/>
                              <a:gd name="T18" fmla="+- 0 3606 3486"/>
                              <a:gd name="T19" fmla="*/ 3606 h 1171"/>
                              <a:gd name="T20" fmla="+- 0 3291 3291"/>
                              <a:gd name="T21" fmla="*/ T20 w 2081"/>
                              <a:gd name="T22" fmla="+- 0 3682 3486"/>
                              <a:gd name="T23" fmla="*/ 3682 h 1171"/>
                              <a:gd name="T24" fmla="+- 0 3291 3291"/>
                              <a:gd name="T25" fmla="*/ T24 w 2081"/>
                              <a:gd name="T26" fmla="+- 0 4462 3486"/>
                              <a:gd name="T27" fmla="*/ 4462 h 1171"/>
                              <a:gd name="T28" fmla="+- 0 3306 3291"/>
                              <a:gd name="T29" fmla="*/ T28 w 2081"/>
                              <a:gd name="T30" fmla="+- 0 4538 3486"/>
                              <a:gd name="T31" fmla="*/ 4538 h 1171"/>
                              <a:gd name="T32" fmla="+- 0 3348 3291"/>
                              <a:gd name="T33" fmla="*/ T32 w 2081"/>
                              <a:gd name="T34" fmla="+- 0 4600 3486"/>
                              <a:gd name="T35" fmla="*/ 4600 h 1171"/>
                              <a:gd name="T36" fmla="+- 0 3410 3291"/>
                              <a:gd name="T37" fmla="*/ T36 w 2081"/>
                              <a:gd name="T38" fmla="+- 0 4641 3486"/>
                              <a:gd name="T39" fmla="*/ 4641 h 1171"/>
                              <a:gd name="T40" fmla="+- 0 3486 3291"/>
                              <a:gd name="T41" fmla="*/ T40 w 2081"/>
                              <a:gd name="T42" fmla="+- 0 4657 3486"/>
                              <a:gd name="T43" fmla="*/ 4657 h 1171"/>
                              <a:gd name="T44" fmla="+- 0 5176 3291"/>
                              <a:gd name="T45" fmla="*/ T44 w 2081"/>
                              <a:gd name="T46" fmla="+- 0 4657 3486"/>
                              <a:gd name="T47" fmla="*/ 4657 h 1171"/>
                              <a:gd name="T48" fmla="+- 0 5252 3291"/>
                              <a:gd name="T49" fmla="*/ T48 w 2081"/>
                              <a:gd name="T50" fmla="+- 0 4641 3486"/>
                              <a:gd name="T51" fmla="*/ 4641 h 1171"/>
                              <a:gd name="T52" fmla="+- 0 5314 3291"/>
                              <a:gd name="T53" fmla="*/ T52 w 2081"/>
                              <a:gd name="T54" fmla="+- 0 4600 3486"/>
                              <a:gd name="T55" fmla="*/ 4600 h 1171"/>
                              <a:gd name="T56" fmla="+- 0 5356 3291"/>
                              <a:gd name="T57" fmla="*/ T56 w 2081"/>
                              <a:gd name="T58" fmla="+- 0 4538 3486"/>
                              <a:gd name="T59" fmla="*/ 4538 h 1171"/>
                              <a:gd name="T60" fmla="+- 0 5371 3291"/>
                              <a:gd name="T61" fmla="*/ T60 w 2081"/>
                              <a:gd name="T62" fmla="+- 0 4462 3486"/>
                              <a:gd name="T63" fmla="*/ 4462 h 1171"/>
                              <a:gd name="T64" fmla="+- 0 5371 3291"/>
                              <a:gd name="T65" fmla="*/ T64 w 2081"/>
                              <a:gd name="T66" fmla="+- 0 3682 3486"/>
                              <a:gd name="T67" fmla="*/ 3682 h 1171"/>
                              <a:gd name="T68" fmla="+- 0 5356 3291"/>
                              <a:gd name="T69" fmla="*/ T68 w 2081"/>
                              <a:gd name="T70" fmla="+- 0 3606 3486"/>
                              <a:gd name="T71" fmla="*/ 3606 h 1171"/>
                              <a:gd name="T72" fmla="+- 0 5314 3291"/>
                              <a:gd name="T73" fmla="*/ T72 w 2081"/>
                              <a:gd name="T74" fmla="+- 0 3544 3486"/>
                              <a:gd name="T75" fmla="*/ 3544 h 1171"/>
                              <a:gd name="T76" fmla="+- 0 5252 3291"/>
                              <a:gd name="T77" fmla="*/ T76 w 2081"/>
                              <a:gd name="T78" fmla="+- 0 3502 3486"/>
                              <a:gd name="T79" fmla="*/ 3502 h 1171"/>
                              <a:gd name="T80" fmla="+- 0 5176 3291"/>
                              <a:gd name="T81" fmla="*/ T80 w 2081"/>
                              <a:gd name="T82" fmla="+- 0 3486 3486"/>
                              <a:gd name="T83" fmla="*/ 3486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1885" y="0"/>
                                </a:moveTo>
                                <a:lnTo>
                                  <a:pt x="195" y="0"/>
                                </a:lnTo>
                                <a:lnTo>
                                  <a:pt x="119" y="16"/>
                                </a:lnTo>
                                <a:lnTo>
                                  <a:pt x="57" y="58"/>
                                </a:lnTo>
                                <a:lnTo>
                                  <a:pt x="15" y="120"/>
                                </a:lnTo>
                                <a:lnTo>
                                  <a:pt x="0" y="196"/>
                                </a:lnTo>
                                <a:lnTo>
                                  <a:pt x="0" y="976"/>
                                </a:lnTo>
                                <a:lnTo>
                                  <a:pt x="15" y="1052"/>
                                </a:lnTo>
                                <a:lnTo>
                                  <a:pt x="57" y="1114"/>
                                </a:lnTo>
                                <a:lnTo>
                                  <a:pt x="119" y="1155"/>
                                </a:lnTo>
                                <a:lnTo>
                                  <a:pt x="195" y="1171"/>
                                </a:lnTo>
                                <a:lnTo>
                                  <a:pt x="1885" y="1171"/>
                                </a:lnTo>
                                <a:lnTo>
                                  <a:pt x="1961" y="1155"/>
                                </a:lnTo>
                                <a:lnTo>
                                  <a:pt x="2023" y="1114"/>
                                </a:lnTo>
                                <a:lnTo>
                                  <a:pt x="2065" y="1052"/>
                                </a:lnTo>
                                <a:lnTo>
                                  <a:pt x="2080" y="976"/>
                                </a:lnTo>
                                <a:lnTo>
                                  <a:pt x="2080" y="196"/>
                                </a:lnTo>
                                <a:lnTo>
                                  <a:pt x="2065" y="120"/>
                                </a:lnTo>
                                <a:lnTo>
                                  <a:pt x="2023" y="58"/>
                                </a:lnTo>
                                <a:lnTo>
                                  <a:pt x="1961" y="16"/>
                                </a:lnTo>
                                <a:lnTo>
                                  <a:pt x="1885" y="0"/>
                                </a:lnTo>
                                <a:close/>
                              </a:path>
                            </a:pathLst>
                          </a:custGeom>
                          <a:solidFill>
                            <a:schemeClr val="bg1"/>
                          </a:solidFill>
                          <a:ln w="9525">
                            <a:solidFill>
                              <a:schemeClr val="bg1"/>
                            </a:solidFill>
                            <a:round/>
                            <a:headEnd/>
                            <a:tailEnd/>
                          </a:ln>
                          <a:extLst/>
                        </wps:spPr>
                        <wps:bodyPr rot="0" vert="horz" wrap="square" lIns="91440" tIns="45720" rIns="91440" bIns="45720" anchor="t" anchorCtr="0" upright="1">
                          <a:noAutofit/>
                        </wps:bodyPr>
                      </wps:wsp>
                      <wps:wsp>
                        <wps:cNvPr id="57" name="Freeform 57"/>
                        <wps:cNvSpPr>
                          <a:spLocks/>
                        </wps:cNvSpPr>
                        <wps:spPr bwMode="auto">
                          <a:xfrm>
                            <a:off x="3291" y="3486"/>
                            <a:ext cx="2081" cy="1171"/>
                          </a:xfrm>
                          <a:custGeom>
                            <a:avLst/>
                            <a:gdLst>
                              <a:gd name="T0" fmla="+- 0 3291 3291"/>
                              <a:gd name="T1" fmla="*/ T0 w 2081"/>
                              <a:gd name="T2" fmla="+- 0 3682 3486"/>
                              <a:gd name="T3" fmla="*/ 3682 h 1171"/>
                              <a:gd name="T4" fmla="+- 0 3306 3291"/>
                              <a:gd name="T5" fmla="*/ T4 w 2081"/>
                              <a:gd name="T6" fmla="+- 0 3606 3486"/>
                              <a:gd name="T7" fmla="*/ 3606 h 1171"/>
                              <a:gd name="T8" fmla="+- 0 3348 3291"/>
                              <a:gd name="T9" fmla="*/ T8 w 2081"/>
                              <a:gd name="T10" fmla="+- 0 3544 3486"/>
                              <a:gd name="T11" fmla="*/ 3544 h 1171"/>
                              <a:gd name="T12" fmla="+- 0 3410 3291"/>
                              <a:gd name="T13" fmla="*/ T12 w 2081"/>
                              <a:gd name="T14" fmla="+- 0 3502 3486"/>
                              <a:gd name="T15" fmla="*/ 3502 h 1171"/>
                              <a:gd name="T16" fmla="+- 0 3486 3291"/>
                              <a:gd name="T17" fmla="*/ T16 w 2081"/>
                              <a:gd name="T18" fmla="+- 0 3486 3486"/>
                              <a:gd name="T19" fmla="*/ 3486 h 1171"/>
                              <a:gd name="T20" fmla="+- 0 5176 3291"/>
                              <a:gd name="T21" fmla="*/ T20 w 2081"/>
                              <a:gd name="T22" fmla="+- 0 3486 3486"/>
                              <a:gd name="T23" fmla="*/ 3486 h 1171"/>
                              <a:gd name="T24" fmla="+- 0 5252 3291"/>
                              <a:gd name="T25" fmla="*/ T24 w 2081"/>
                              <a:gd name="T26" fmla="+- 0 3502 3486"/>
                              <a:gd name="T27" fmla="*/ 3502 h 1171"/>
                              <a:gd name="T28" fmla="+- 0 5314 3291"/>
                              <a:gd name="T29" fmla="*/ T28 w 2081"/>
                              <a:gd name="T30" fmla="+- 0 3544 3486"/>
                              <a:gd name="T31" fmla="*/ 3544 h 1171"/>
                              <a:gd name="T32" fmla="+- 0 5356 3291"/>
                              <a:gd name="T33" fmla="*/ T32 w 2081"/>
                              <a:gd name="T34" fmla="+- 0 3606 3486"/>
                              <a:gd name="T35" fmla="*/ 3606 h 1171"/>
                              <a:gd name="T36" fmla="+- 0 5371 3291"/>
                              <a:gd name="T37" fmla="*/ T36 w 2081"/>
                              <a:gd name="T38" fmla="+- 0 3682 3486"/>
                              <a:gd name="T39" fmla="*/ 3682 h 1171"/>
                              <a:gd name="T40" fmla="+- 0 5371 3291"/>
                              <a:gd name="T41" fmla="*/ T40 w 2081"/>
                              <a:gd name="T42" fmla="+- 0 4462 3486"/>
                              <a:gd name="T43" fmla="*/ 4462 h 1171"/>
                              <a:gd name="T44" fmla="+- 0 5356 3291"/>
                              <a:gd name="T45" fmla="*/ T44 w 2081"/>
                              <a:gd name="T46" fmla="+- 0 4538 3486"/>
                              <a:gd name="T47" fmla="*/ 4538 h 1171"/>
                              <a:gd name="T48" fmla="+- 0 5314 3291"/>
                              <a:gd name="T49" fmla="*/ T48 w 2081"/>
                              <a:gd name="T50" fmla="+- 0 4600 3486"/>
                              <a:gd name="T51" fmla="*/ 4600 h 1171"/>
                              <a:gd name="T52" fmla="+- 0 5252 3291"/>
                              <a:gd name="T53" fmla="*/ T52 w 2081"/>
                              <a:gd name="T54" fmla="+- 0 4641 3486"/>
                              <a:gd name="T55" fmla="*/ 4641 h 1171"/>
                              <a:gd name="T56" fmla="+- 0 5176 3291"/>
                              <a:gd name="T57" fmla="*/ T56 w 2081"/>
                              <a:gd name="T58" fmla="+- 0 4657 3486"/>
                              <a:gd name="T59" fmla="*/ 4657 h 1171"/>
                              <a:gd name="T60" fmla="+- 0 3486 3291"/>
                              <a:gd name="T61" fmla="*/ T60 w 2081"/>
                              <a:gd name="T62" fmla="+- 0 4657 3486"/>
                              <a:gd name="T63" fmla="*/ 4657 h 1171"/>
                              <a:gd name="T64" fmla="+- 0 3410 3291"/>
                              <a:gd name="T65" fmla="*/ T64 w 2081"/>
                              <a:gd name="T66" fmla="+- 0 4641 3486"/>
                              <a:gd name="T67" fmla="*/ 4641 h 1171"/>
                              <a:gd name="T68" fmla="+- 0 3348 3291"/>
                              <a:gd name="T69" fmla="*/ T68 w 2081"/>
                              <a:gd name="T70" fmla="+- 0 4600 3486"/>
                              <a:gd name="T71" fmla="*/ 4600 h 1171"/>
                              <a:gd name="T72" fmla="+- 0 3306 3291"/>
                              <a:gd name="T73" fmla="*/ T72 w 2081"/>
                              <a:gd name="T74" fmla="+- 0 4538 3486"/>
                              <a:gd name="T75" fmla="*/ 4538 h 1171"/>
                              <a:gd name="T76" fmla="+- 0 3291 3291"/>
                              <a:gd name="T77" fmla="*/ T76 w 2081"/>
                              <a:gd name="T78" fmla="+- 0 4462 3486"/>
                              <a:gd name="T79" fmla="*/ 4462 h 1171"/>
                              <a:gd name="T80" fmla="+- 0 3291 3291"/>
                              <a:gd name="T81" fmla="*/ T80 w 2081"/>
                              <a:gd name="T82" fmla="+- 0 3682 3486"/>
                              <a:gd name="T83" fmla="*/ 3682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0" y="196"/>
                                </a:moveTo>
                                <a:lnTo>
                                  <a:pt x="15" y="120"/>
                                </a:lnTo>
                                <a:lnTo>
                                  <a:pt x="57" y="58"/>
                                </a:lnTo>
                                <a:lnTo>
                                  <a:pt x="119" y="16"/>
                                </a:lnTo>
                                <a:lnTo>
                                  <a:pt x="195" y="0"/>
                                </a:lnTo>
                                <a:lnTo>
                                  <a:pt x="1885" y="0"/>
                                </a:lnTo>
                                <a:lnTo>
                                  <a:pt x="1961" y="16"/>
                                </a:lnTo>
                                <a:lnTo>
                                  <a:pt x="2023" y="58"/>
                                </a:lnTo>
                                <a:lnTo>
                                  <a:pt x="2065" y="120"/>
                                </a:lnTo>
                                <a:lnTo>
                                  <a:pt x="2080" y="196"/>
                                </a:lnTo>
                                <a:lnTo>
                                  <a:pt x="2080" y="976"/>
                                </a:lnTo>
                                <a:lnTo>
                                  <a:pt x="2065" y="1052"/>
                                </a:lnTo>
                                <a:lnTo>
                                  <a:pt x="2023" y="1114"/>
                                </a:lnTo>
                                <a:lnTo>
                                  <a:pt x="1961" y="1155"/>
                                </a:lnTo>
                                <a:lnTo>
                                  <a:pt x="1885" y="1171"/>
                                </a:lnTo>
                                <a:lnTo>
                                  <a:pt x="195" y="1171"/>
                                </a:lnTo>
                                <a:lnTo>
                                  <a:pt x="119" y="1155"/>
                                </a:lnTo>
                                <a:lnTo>
                                  <a:pt x="57" y="1114"/>
                                </a:lnTo>
                                <a:lnTo>
                                  <a:pt x="15" y="1052"/>
                                </a:lnTo>
                                <a:lnTo>
                                  <a:pt x="0" y="976"/>
                                </a:lnTo>
                                <a:lnTo>
                                  <a:pt x="0" y="19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8"/>
                        <wps:cNvSpPr>
                          <a:spLocks/>
                        </wps:cNvSpPr>
                        <wps:spPr bwMode="auto">
                          <a:xfrm>
                            <a:off x="3291" y="1286"/>
                            <a:ext cx="2081" cy="1171"/>
                          </a:xfrm>
                          <a:custGeom>
                            <a:avLst/>
                            <a:gdLst>
                              <a:gd name="T0" fmla="+- 0 5176 3291"/>
                              <a:gd name="T1" fmla="*/ T0 w 2081"/>
                              <a:gd name="T2" fmla="+- 0 1286 1286"/>
                              <a:gd name="T3" fmla="*/ 1286 h 1171"/>
                              <a:gd name="T4" fmla="+- 0 3486 3291"/>
                              <a:gd name="T5" fmla="*/ T4 w 2081"/>
                              <a:gd name="T6" fmla="+- 0 1286 1286"/>
                              <a:gd name="T7" fmla="*/ 1286 h 1171"/>
                              <a:gd name="T8" fmla="+- 0 3410 3291"/>
                              <a:gd name="T9" fmla="*/ T8 w 2081"/>
                              <a:gd name="T10" fmla="+- 0 1302 1286"/>
                              <a:gd name="T11" fmla="*/ 1302 h 1171"/>
                              <a:gd name="T12" fmla="+- 0 3348 3291"/>
                              <a:gd name="T13" fmla="*/ T12 w 2081"/>
                              <a:gd name="T14" fmla="+- 0 1344 1286"/>
                              <a:gd name="T15" fmla="*/ 1344 h 1171"/>
                              <a:gd name="T16" fmla="+- 0 3306 3291"/>
                              <a:gd name="T17" fmla="*/ T16 w 2081"/>
                              <a:gd name="T18" fmla="+- 0 1406 1286"/>
                              <a:gd name="T19" fmla="*/ 1406 h 1171"/>
                              <a:gd name="T20" fmla="+- 0 3291 3291"/>
                              <a:gd name="T21" fmla="*/ T20 w 2081"/>
                              <a:gd name="T22" fmla="+- 0 1482 1286"/>
                              <a:gd name="T23" fmla="*/ 1482 h 1171"/>
                              <a:gd name="T24" fmla="+- 0 3291 3291"/>
                              <a:gd name="T25" fmla="*/ T24 w 2081"/>
                              <a:gd name="T26" fmla="+- 0 2262 1286"/>
                              <a:gd name="T27" fmla="*/ 2262 h 1171"/>
                              <a:gd name="T28" fmla="+- 0 3306 3291"/>
                              <a:gd name="T29" fmla="*/ T28 w 2081"/>
                              <a:gd name="T30" fmla="+- 0 2338 1286"/>
                              <a:gd name="T31" fmla="*/ 2338 h 1171"/>
                              <a:gd name="T32" fmla="+- 0 3348 3291"/>
                              <a:gd name="T33" fmla="*/ T32 w 2081"/>
                              <a:gd name="T34" fmla="+- 0 2400 1286"/>
                              <a:gd name="T35" fmla="*/ 2400 h 1171"/>
                              <a:gd name="T36" fmla="+- 0 3410 3291"/>
                              <a:gd name="T37" fmla="*/ T36 w 2081"/>
                              <a:gd name="T38" fmla="+- 0 2441 1286"/>
                              <a:gd name="T39" fmla="*/ 2441 h 1171"/>
                              <a:gd name="T40" fmla="+- 0 3486 3291"/>
                              <a:gd name="T41" fmla="*/ T40 w 2081"/>
                              <a:gd name="T42" fmla="+- 0 2457 1286"/>
                              <a:gd name="T43" fmla="*/ 2457 h 1171"/>
                              <a:gd name="T44" fmla="+- 0 5176 3291"/>
                              <a:gd name="T45" fmla="*/ T44 w 2081"/>
                              <a:gd name="T46" fmla="+- 0 2457 1286"/>
                              <a:gd name="T47" fmla="*/ 2457 h 1171"/>
                              <a:gd name="T48" fmla="+- 0 5252 3291"/>
                              <a:gd name="T49" fmla="*/ T48 w 2081"/>
                              <a:gd name="T50" fmla="+- 0 2441 1286"/>
                              <a:gd name="T51" fmla="*/ 2441 h 1171"/>
                              <a:gd name="T52" fmla="+- 0 5314 3291"/>
                              <a:gd name="T53" fmla="*/ T52 w 2081"/>
                              <a:gd name="T54" fmla="+- 0 2400 1286"/>
                              <a:gd name="T55" fmla="*/ 2400 h 1171"/>
                              <a:gd name="T56" fmla="+- 0 5356 3291"/>
                              <a:gd name="T57" fmla="*/ T56 w 2081"/>
                              <a:gd name="T58" fmla="+- 0 2338 1286"/>
                              <a:gd name="T59" fmla="*/ 2338 h 1171"/>
                              <a:gd name="T60" fmla="+- 0 5371 3291"/>
                              <a:gd name="T61" fmla="*/ T60 w 2081"/>
                              <a:gd name="T62" fmla="+- 0 2262 1286"/>
                              <a:gd name="T63" fmla="*/ 2262 h 1171"/>
                              <a:gd name="T64" fmla="+- 0 5371 3291"/>
                              <a:gd name="T65" fmla="*/ T64 w 2081"/>
                              <a:gd name="T66" fmla="+- 0 1482 1286"/>
                              <a:gd name="T67" fmla="*/ 1482 h 1171"/>
                              <a:gd name="T68" fmla="+- 0 5356 3291"/>
                              <a:gd name="T69" fmla="*/ T68 w 2081"/>
                              <a:gd name="T70" fmla="+- 0 1406 1286"/>
                              <a:gd name="T71" fmla="*/ 1406 h 1171"/>
                              <a:gd name="T72" fmla="+- 0 5314 3291"/>
                              <a:gd name="T73" fmla="*/ T72 w 2081"/>
                              <a:gd name="T74" fmla="+- 0 1344 1286"/>
                              <a:gd name="T75" fmla="*/ 1344 h 1171"/>
                              <a:gd name="T76" fmla="+- 0 5252 3291"/>
                              <a:gd name="T77" fmla="*/ T76 w 2081"/>
                              <a:gd name="T78" fmla="+- 0 1302 1286"/>
                              <a:gd name="T79" fmla="*/ 1302 h 1171"/>
                              <a:gd name="T80" fmla="+- 0 5176 3291"/>
                              <a:gd name="T81" fmla="*/ T80 w 2081"/>
                              <a:gd name="T82" fmla="+- 0 1286 1286"/>
                              <a:gd name="T83" fmla="*/ 1286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1885" y="0"/>
                                </a:moveTo>
                                <a:lnTo>
                                  <a:pt x="195" y="0"/>
                                </a:lnTo>
                                <a:lnTo>
                                  <a:pt x="119" y="16"/>
                                </a:lnTo>
                                <a:lnTo>
                                  <a:pt x="57" y="58"/>
                                </a:lnTo>
                                <a:lnTo>
                                  <a:pt x="15" y="120"/>
                                </a:lnTo>
                                <a:lnTo>
                                  <a:pt x="0" y="196"/>
                                </a:lnTo>
                                <a:lnTo>
                                  <a:pt x="0" y="976"/>
                                </a:lnTo>
                                <a:lnTo>
                                  <a:pt x="15" y="1052"/>
                                </a:lnTo>
                                <a:lnTo>
                                  <a:pt x="57" y="1114"/>
                                </a:lnTo>
                                <a:lnTo>
                                  <a:pt x="119" y="1155"/>
                                </a:lnTo>
                                <a:lnTo>
                                  <a:pt x="195" y="1171"/>
                                </a:lnTo>
                                <a:lnTo>
                                  <a:pt x="1885" y="1171"/>
                                </a:lnTo>
                                <a:lnTo>
                                  <a:pt x="1961" y="1155"/>
                                </a:lnTo>
                                <a:lnTo>
                                  <a:pt x="2023" y="1114"/>
                                </a:lnTo>
                                <a:lnTo>
                                  <a:pt x="2065" y="1052"/>
                                </a:lnTo>
                                <a:lnTo>
                                  <a:pt x="2080" y="976"/>
                                </a:lnTo>
                                <a:lnTo>
                                  <a:pt x="2080" y="196"/>
                                </a:lnTo>
                                <a:lnTo>
                                  <a:pt x="2065" y="120"/>
                                </a:lnTo>
                                <a:lnTo>
                                  <a:pt x="2023" y="58"/>
                                </a:lnTo>
                                <a:lnTo>
                                  <a:pt x="1961" y="16"/>
                                </a:lnTo>
                                <a:lnTo>
                                  <a:pt x="1885" y="0"/>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3291" y="1286"/>
                            <a:ext cx="2081" cy="1171"/>
                          </a:xfrm>
                          <a:custGeom>
                            <a:avLst/>
                            <a:gdLst>
                              <a:gd name="T0" fmla="+- 0 3291 3291"/>
                              <a:gd name="T1" fmla="*/ T0 w 2081"/>
                              <a:gd name="T2" fmla="+- 0 1482 1286"/>
                              <a:gd name="T3" fmla="*/ 1482 h 1171"/>
                              <a:gd name="T4" fmla="+- 0 3306 3291"/>
                              <a:gd name="T5" fmla="*/ T4 w 2081"/>
                              <a:gd name="T6" fmla="+- 0 1406 1286"/>
                              <a:gd name="T7" fmla="*/ 1406 h 1171"/>
                              <a:gd name="T8" fmla="+- 0 3348 3291"/>
                              <a:gd name="T9" fmla="*/ T8 w 2081"/>
                              <a:gd name="T10" fmla="+- 0 1344 1286"/>
                              <a:gd name="T11" fmla="*/ 1344 h 1171"/>
                              <a:gd name="T12" fmla="+- 0 3410 3291"/>
                              <a:gd name="T13" fmla="*/ T12 w 2081"/>
                              <a:gd name="T14" fmla="+- 0 1302 1286"/>
                              <a:gd name="T15" fmla="*/ 1302 h 1171"/>
                              <a:gd name="T16" fmla="+- 0 3486 3291"/>
                              <a:gd name="T17" fmla="*/ T16 w 2081"/>
                              <a:gd name="T18" fmla="+- 0 1286 1286"/>
                              <a:gd name="T19" fmla="*/ 1286 h 1171"/>
                              <a:gd name="T20" fmla="+- 0 5176 3291"/>
                              <a:gd name="T21" fmla="*/ T20 w 2081"/>
                              <a:gd name="T22" fmla="+- 0 1286 1286"/>
                              <a:gd name="T23" fmla="*/ 1286 h 1171"/>
                              <a:gd name="T24" fmla="+- 0 5252 3291"/>
                              <a:gd name="T25" fmla="*/ T24 w 2081"/>
                              <a:gd name="T26" fmla="+- 0 1302 1286"/>
                              <a:gd name="T27" fmla="*/ 1302 h 1171"/>
                              <a:gd name="T28" fmla="+- 0 5314 3291"/>
                              <a:gd name="T29" fmla="*/ T28 w 2081"/>
                              <a:gd name="T30" fmla="+- 0 1344 1286"/>
                              <a:gd name="T31" fmla="*/ 1344 h 1171"/>
                              <a:gd name="T32" fmla="+- 0 5356 3291"/>
                              <a:gd name="T33" fmla="*/ T32 w 2081"/>
                              <a:gd name="T34" fmla="+- 0 1406 1286"/>
                              <a:gd name="T35" fmla="*/ 1406 h 1171"/>
                              <a:gd name="T36" fmla="+- 0 5371 3291"/>
                              <a:gd name="T37" fmla="*/ T36 w 2081"/>
                              <a:gd name="T38" fmla="+- 0 1482 1286"/>
                              <a:gd name="T39" fmla="*/ 1482 h 1171"/>
                              <a:gd name="T40" fmla="+- 0 5371 3291"/>
                              <a:gd name="T41" fmla="*/ T40 w 2081"/>
                              <a:gd name="T42" fmla="+- 0 2262 1286"/>
                              <a:gd name="T43" fmla="*/ 2262 h 1171"/>
                              <a:gd name="T44" fmla="+- 0 5356 3291"/>
                              <a:gd name="T45" fmla="*/ T44 w 2081"/>
                              <a:gd name="T46" fmla="+- 0 2338 1286"/>
                              <a:gd name="T47" fmla="*/ 2338 h 1171"/>
                              <a:gd name="T48" fmla="+- 0 5314 3291"/>
                              <a:gd name="T49" fmla="*/ T48 w 2081"/>
                              <a:gd name="T50" fmla="+- 0 2400 1286"/>
                              <a:gd name="T51" fmla="*/ 2400 h 1171"/>
                              <a:gd name="T52" fmla="+- 0 5252 3291"/>
                              <a:gd name="T53" fmla="*/ T52 w 2081"/>
                              <a:gd name="T54" fmla="+- 0 2441 1286"/>
                              <a:gd name="T55" fmla="*/ 2441 h 1171"/>
                              <a:gd name="T56" fmla="+- 0 5176 3291"/>
                              <a:gd name="T57" fmla="*/ T56 w 2081"/>
                              <a:gd name="T58" fmla="+- 0 2457 1286"/>
                              <a:gd name="T59" fmla="*/ 2457 h 1171"/>
                              <a:gd name="T60" fmla="+- 0 3486 3291"/>
                              <a:gd name="T61" fmla="*/ T60 w 2081"/>
                              <a:gd name="T62" fmla="+- 0 2457 1286"/>
                              <a:gd name="T63" fmla="*/ 2457 h 1171"/>
                              <a:gd name="T64" fmla="+- 0 3410 3291"/>
                              <a:gd name="T65" fmla="*/ T64 w 2081"/>
                              <a:gd name="T66" fmla="+- 0 2441 1286"/>
                              <a:gd name="T67" fmla="*/ 2441 h 1171"/>
                              <a:gd name="T68" fmla="+- 0 3348 3291"/>
                              <a:gd name="T69" fmla="*/ T68 w 2081"/>
                              <a:gd name="T70" fmla="+- 0 2400 1286"/>
                              <a:gd name="T71" fmla="*/ 2400 h 1171"/>
                              <a:gd name="T72" fmla="+- 0 3306 3291"/>
                              <a:gd name="T73" fmla="*/ T72 w 2081"/>
                              <a:gd name="T74" fmla="+- 0 2338 1286"/>
                              <a:gd name="T75" fmla="*/ 2338 h 1171"/>
                              <a:gd name="T76" fmla="+- 0 3291 3291"/>
                              <a:gd name="T77" fmla="*/ T76 w 2081"/>
                              <a:gd name="T78" fmla="+- 0 2262 1286"/>
                              <a:gd name="T79" fmla="*/ 2262 h 1171"/>
                              <a:gd name="T80" fmla="+- 0 3291 3291"/>
                              <a:gd name="T81" fmla="*/ T80 w 2081"/>
                              <a:gd name="T82" fmla="+- 0 1482 1286"/>
                              <a:gd name="T83" fmla="*/ 1482 h 1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81" h="1171">
                                <a:moveTo>
                                  <a:pt x="0" y="196"/>
                                </a:moveTo>
                                <a:lnTo>
                                  <a:pt x="15" y="120"/>
                                </a:lnTo>
                                <a:lnTo>
                                  <a:pt x="57" y="58"/>
                                </a:lnTo>
                                <a:lnTo>
                                  <a:pt x="119" y="16"/>
                                </a:lnTo>
                                <a:lnTo>
                                  <a:pt x="195" y="0"/>
                                </a:lnTo>
                                <a:lnTo>
                                  <a:pt x="1885" y="0"/>
                                </a:lnTo>
                                <a:lnTo>
                                  <a:pt x="1961" y="16"/>
                                </a:lnTo>
                                <a:lnTo>
                                  <a:pt x="2023" y="58"/>
                                </a:lnTo>
                                <a:lnTo>
                                  <a:pt x="2065" y="120"/>
                                </a:lnTo>
                                <a:lnTo>
                                  <a:pt x="2080" y="196"/>
                                </a:lnTo>
                                <a:lnTo>
                                  <a:pt x="2080" y="976"/>
                                </a:lnTo>
                                <a:lnTo>
                                  <a:pt x="2065" y="1052"/>
                                </a:lnTo>
                                <a:lnTo>
                                  <a:pt x="2023" y="1114"/>
                                </a:lnTo>
                                <a:lnTo>
                                  <a:pt x="1961" y="1155"/>
                                </a:lnTo>
                                <a:lnTo>
                                  <a:pt x="1885" y="1171"/>
                                </a:lnTo>
                                <a:lnTo>
                                  <a:pt x="195" y="1171"/>
                                </a:lnTo>
                                <a:lnTo>
                                  <a:pt x="119" y="1155"/>
                                </a:lnTo>
                                <a:lnTo>
                                  <a:pt x="57" y="1114"/>
                                </a:lnTo>
                                <a:lnTo>
                                  <a:pt x="15" y="1052"/>
                                </a:lnTo>
                                <a:lnTo>
                                  <a:pt x="0" y="976"/>
                                </a:lnTo>
                                <a:lnTo>
                                  <a:pt x="0" y="196"/>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60"/>
                        <wps:cNvSpPr txBox="1">
                          <a:spLocks noChangeArrowheads="1"/>
                        </wps:cNvSpPr>
                        <wps:spPr bwMode="auto">
                          <a:xfrm>
                            <a:off x="5347" y="551"/>
                            <a:ext cx="1800" cy="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1637F9" w14:textId="77777777" w:rsidR="0032454D" w:rsidRDefault="0032454D" w:rsidP="00F61B2F">
                              <w:pPr>
                                <w:spacing w:before="10" w:line="216" w:lineRule="auto"/>
                                <w:ind w:left="60" w:right="2" w:hanging="60"/>
                                <w:rPr>
                                  <w:sz w:val="20"/>
                                </w:rPr>
                              </w:pPr>
                              <w:r>
                                <w:rPr>
                                  <w:b/>
                                  <w:spacing w:val="-1"/>
                                  <w:sz w:val="20"/>
                                </w:rPr>
                                <w:t xml:space="preserve">I Etapa: </w:t>
                              </w:r>
                              <w:r>
                                <w:rPr>
                                  <w:spacing w:val="-1"/>
                                  <w:sz w:val="20"/>
                                </w:rPr>
                                <w:t>Identificação</w:t>
                              </w:r>
                              <w:r>
                                <w:rPr>
                                  <w:spacing w:val="-47"/>
                                  <w:sz w:val="20"/>
                                </w:rPr>
                                <w:t xml:space="preserve"> </w:t>
                              </w:r>
                              <w:r>
                                <w:rPr>
                                  <w:sz w:val="20"/>
                                </w:rPr>
                                <w:t>da</w:t>
                              </w:r>
                              <w:r>
                                <w:rPr>
                                  <w:spacing w:val="-5"/>
                                  <w:sz w:val="20"/>
                                </w:rPr>
                                <w:t xml:space="preserve"> </w:t>
                              </w:r>
                              <w:r>
                                <w:rPr>
                                  <w:sz w:val="20"/>
                                </w:rPr>
                                <w:t>questão-problema</w:t>
                              </w:r>
                            </w:p>
                          </w:txbxContent>
                        </wps:txbx>
                        <wps:bodyPr rot="0" vert="horz" wrap="square" lIns="0" tIns="0" rIns="0" bIns="0" anchor="t" anchorCtr="0" upright="1">
                          <a:noAutofit/>
                        </wps:bodyPr>
                      </wps:wsp>
                      <wps:wsp>
                        <wps:cNvPr id="62" name="Text Box 62"/>
                        <wps:cNvSpPr txBox="1">
                          <a:spLocks noChangeArrowheads="1"/>
                        </wps:cNvSpPr>
                        <wps:spPr bwMode="auto">
                          <a:xfrm>
                            <a:off x="3291" y="1522"/>
                            <a:ext cx="2322" cy="725"/>
                          </a:xfrm>
                          <a:prstGeom prst="rect">
                            <a:avLst/>
                          </a:prstGeom>
                          <a:solidFill>
                            <a:srgbClr val="FFFFFF"/>
                          </a:solidFill>
                          <a:ln w="9525">
                            <a:solidFill>
                              <a:srgbClr val="000000"/>
                            </a:solidFill>
                            <a:miter lim="800000"/>
                            <a:headEnd/>
                            <a:tailEnd/>
                          </a:ln>
                          <a:extLst/>
                        </wps:spPr>
                        <wps:txbx>
                          <w:txbxContent>
                            <w:p w14:paraId="286DF20C" w14:textId="77777777" w:rsidR="0032454D" w:rsidRPr="00CD6FF5" w:rsidRDefault="0032454D" w:rsidP="00F61B2F">
                              <w:pPr>
                                <w:spacing w:line="208" w:lineRule="exact"/>
                                <w:ind w:left="103"/>
                                <w:rPr>
                                  <w:b/>
                                  <w:sz w:val="20"/>
                                </w:rPr>
                              </w:pPr>
                              <w:r>
                                <w:rPr>
                                  <w:b/>
                                  <w:sz w:val="20"/>
                                </w:rPr>
                                <w:t>VI Etapa:</w:t>
                              </w:r>
                              <w:r>
                                <w:rPr>
                                  <w:sz w:val="20"/>
                                </w:rPr>
                                <w:t xml:space="preserve"> Revisão/Síntese do Conhecimento</w:t>
                              </w:r>
                            </w:p>
                          </w:txbxContent>
                        </wps:txbx>
                        <wps:bodyPr rot="0" vert="horz" wrap="square" lIns="0" tIns="0" rIns="0" bIns="0" anchor="t" anchorCtr="0" upright="1">
                          <a:noAutofit/>
                        </wps:bodyPr>
                      </wps:wsp>
                      <wps:wsp>
                        <wps:cNvPr id="64" name="Text Box 64"/>
                        <wps:cNvSpPr txBox="1">
                          <a:spLocks noChangeArrowheads="1"/>
                        </wps:cNvSpPr>
                        <wps:spPr bwMode="auto">
                          <a:xfrm>
                            <a:off x="7281" y="1652"/>
                            <a:ext cx="1739" cy="430"/>
                          </a:xfrm>
                          <a:prstGeom prst="rect">
                            <a:avLst/>
                          </a:prstGeom>
                          <a:solidFill>
                            <a:srgbClr val="FFFFFF"/>
                          </a:solidFill>
                          <a:ln w="9525">
                            <a:solidFill>
                              <a:srgbClr val="000000"/>
                            </a:solidFill>
                            <a:miter lim="800000"/>
                            <a:headEnd/>
                            <a:tailEnd/>
                          </a:ln>
                          <a:extLst/>
                        </wps:spPr>
                        <wps:txbx>
                          <w:txbxContent>
                            <w:p w14:paraId="1CEB7EBE" w14:textId="77777777" w:rsidR="0032454D" w:rsidRDefault="0032454D" w:rsidP="00F61B2F">
                              <w:pPr>
                                <w:spacing w:before="10" w:line="216" w:lineRule="auto"/>
                                <w:ind w:right="16" w:firstLine="60"/>
                                <w:rPr>
                                  <w:sz w:val="20"/>
                                </w:rPr>
                              </w:pPr>
                              <w:r>
                                <w:rPr>
                                  <w:b/>
                                  <w:sz w:val="20"/>
                                </w:rPr>
                                <w:t xml:space="preserve">II Etapa: </w:t>
                              </w:r>
                              <w:r>
                                <w:rPr>
                                  <w:sz w:val="20"/>
                                </w:rPr>
                                <w:t>Definição</w:t>
                              </w:r>
                              <w:r>
                                <w:rPr>
                                  <w:spacing w:val="-47"/>
                                  <w:sz w:val="20"/>
                                </w:rPr>
                                <w:t xml:space="preserve"> </w:t>
                              </w:r>
                              <w:r>
                                <w:rPr>
                                  <w:sz w:val="20"/>
                                </w:rPr>
                                <w:t>de</w:t>
                              </w:r>
                              <w:r>
                                <w:rPr>
                                  <w:spacing w:val="-6"/>
                                  <w:sz w:val="20"/>
                                </w:rPr>
                                <w:t xml:space="preserve"> </w:t>
                              </w:r>
                              <w:r>
                                <w:rPr>
                                  <w:sz w:val="20"/>
                                </w:rPr>
                                <w:t>critérios</w:t>
                              </w:r>
                              <w:r>
                                <w:rPr>
                                  <w:spacing w:val="-3"/>
                                  <w:sz w:val="20"/>
                                </w:rPr>
                                <w:t xml:space="preserve"> </w:t>
                              </w:r>
                              <w:r>
                                <w:rPr>
                                  <w:sz w:val="20"/>
                                </w:rPr>
                                <w:t>do</w:t>
                              </w:r>
                              <w:r>
                                <w:rPr>
                                  <w:spacing w:val="-5"/>
                                  <w:sz w:val="20"/>
                                </w:rPr>
                                <w:t xml:space="preserve"> </w:t>
                              </w:r>
                              <w:r>
                                <w:rPr>
                                  <w:sz w:val="20"/>
                                </w:rPr>
                                <w:t>estudo</w:t>
                              </w:r>
                            </w:p>
                          </w:txbxContent>
                        </wps:txbx>
                        <wps:bodyPr rot="0" vert="horz" wrap="square" lIns="0" tIns="0" rIns="0" bIns="0" anchor="t" anchorCtr="0" upright="1">
                          <a:noAutofit/>
                        </wps:bodyPr>
                      </wps:wsp>
                      <wps:wsp>
                        <wps:cNvPr id="65" name="Text Box 65"/>
                        <wps:cNvSpPr txBox="1">
                          <a:spLocks noChangeArrowheads="1"/>
                        </wps:cNvSpPr>
                        <wps:spPr bwMode="auto">
                          <a:xfrm>
                            <a:off x="3461" y="3852"/>
                            <a:ext cx="1761" cy="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A0456" w14:textId="77777777" w:rsidR="0032454D" w:rsidRDefault="0032454D" w:rsidP="00F61B2F">
                              <w:pPr>
                                <w:spacing w:before="10" w:line="216" w:lineRule="auto"/>
                                <w:ind w:left="304" w:right="5" w:hanging="305"/>
                                <w:rPr>
                                  <w:sz w:val="20"/>
                                </w:rPr>
                              </w:pPr>
                              <w:r>
                                <w:rPr>
                                  <w:b/>
                                  <w:spacing w:val="-1"/>
                                  <w:sz w:val="20"/>
                                </w:rPr>
                                <w:t xml:space="preserve">V Etapa: </w:t>
                              </w:r>
                              <w:r>
                                <w:rPr>
                                  <w:spacing w:val="-1"/>
                                  <w:sz w:val="20"/>
                                </w:rPr>
                                <w:t>Explanação</w:t>
                              </w:r>
                              <w:r>
                                <w:rPr>
                                  <w:spacing w:val="-47"/>
                                  <w:sz w:val="20"/>
                                </w:rPr>
                                <w:t xml:space="preserve"> </w:t>
                              </w:r>
                              <w:r>
                                <w:rPr>
                                  <w:sz w:val="20"/>
                                </w:rPr>
                                <w:t>dos</w:t>
                              </w:r>
                              <w:r>
                                <w:rPr>
                                  <w:spacing w:val="-5"/>
                                  <w:sz w:val="20"/>
                                </w:rPr>
                                <w:t xml:space="preserve"> </w:t>
                              </w:r>
                              <w:r>
                                <w:rPr>
                                  <w:sz w:val="20"/>
                                </w:rPr>
                                <w:t>resultados</w:t>
                              </w:r>
                            </w:p>
                          </w:txbxContent>
                        </wps:txbx>
                        <wps:bodyPr rot="0" vert="horz" wrap="square" lIns="0" tIns="0" rIns="0" bIns="0" anchor="t" anchorCtr="0" upright="1">
                          <a:noAutofit/>
                        </wps:bodyPr>
                      </wps:wsp>
                      <wps:wsp>
                        <wps:cNvPr id="66" name="Text Box 66"/>
                        <wps:cNvSpPr txBox="1">
                          <a:spLocks noChangeArrowheads="1"/>
                        </wps:cNvSpPr>
                        <wps:spPr bwMode="auto">
                          <a:xfrm>
                            <a:off x="7489" y="3749"/>
                            <a:ext cx="1334" cy="6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350B65" w14:textId="77777777" w:rsidR="0032454D" w:rsidRDefault="0032454D" w:rsidP="00F61B2F">
                              <w:pPr>
                                <w:spacing w:before="10" w:line="216" w:lineRule="auto"/>
                                <w:ind w:right="18" w:hanging="4"/>
                                <w:jc w:val="center"/>
                                <w:rPr>
                                  <w:sz w:val="20"/>
                                </w:rPr>
                              </w:pPr>
                              <w:r>
                                <w:rPr>
                                  <w:b/>
                                  <w:sz w:val="20"/>
                                </w:rPr>
                                <w:t>III</w:t>
                              </w:r>
                              <w:r>
                                <w:rPr>
                                  <w:b/>
                                  <w:spacing w:val="3"/>
                                  <w:sz w:val="20"/>
                                </w:rPr>
                                <w:t xml:space="preserve"> </w:t>
                              </w:r>
                              <w:r>
                                <w:rPr>
                                  <w:b/>
                                  <w:sz w:val="20"/>
                                </w:rPr>
                                <w:t>Etapa:</w:t>
                              </w:r>
                              <w:r>
                                <w:rPr>
                                  <w:b/>
                                  <w:spacing w:val="1"/>
                                  <w:sz w:val="20"/>
                                </w:rPr>
                                <w:t xml:space="preserve"> </w:t>
                              </w:r>
                              <w:r>
                                <w:rPr>
                                  <w:spacing w:val="-1"/>
                                  <w:sz w:val="20"/>
                                </w:rPr>
                                <w:t xml:space="preserve">Demarcação </w:t>
                              </w:r>
                              <w:r>
                                <w:rPr>
                                  <w:sz w:val="20"/>
                                </w:rPr>
                                <w:t>das</w:t>
                              </w:r>
                              <w:r>
                                <w:rPr>
                                  <w:spacing w:val="-47"/>
                                  <w:sz w:val="20"/>
                                </w:rPr>
                                <w:t xml:space="preserve"> </w:t>
                              </w:r>
                              <w:r>
                                <w:rPr>
                                  <w:sz w:val="20"/>
                                </w:rPr>
                                <w:t>informações</w:t>
                              </w:r>
                            </w:p>
                          </w:txbxContent>
                        </wps:txbx>
                        <wps:bodyPr rot="0" vert="horz" wrap="square" lIns="0" tIns="0" rIns="0" bIns="0" anchor="t" anchorCtr="0" upright="1">
                          <a:noAutofit/>
                        </wps:bodyPr>
                      </wps:wsp>
                      <wps:wsp>
                        <wps:cNvPr id="67" name="Text Box 67"/>
                        <wps:cNvSpPr txBox="1">
                          <a:spLocks noChangeArrowheads="1"/>
                        </wps:cNvSpPr>
                        <wps:spPr bwMode="auto">
                          <a:xfrm>
                            <a:off x="5391" y="4952"/>
                            <a:ext cx="1713" cy="4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2E55A" w14:textId="77777777" w:rsidR="0032454D" w:rsidRDefault="0032454D" w:rsidP="00F61B2F">
                              <w:pPr>
                                <w:spacing w:before="10" w:line="216" w:lineRule="auto"/>
                                <w:ind w:left="380" w:right="1" w:hanging="380"/>
                                <w:rPr>
                                  <w:sz w:val="20"/>
                                </w:rPr>
                              </w:pPr>
                              <w:r>
                                <w:rPr>
                                  <w:b/>
                                  <w:spacing w:val="-1"/>
                                  <w:sz w:val="20"/>
                                </w:rPr>
                                <w:t xml:space="preserve">IV Etapa: </w:t>
                              </w:r>
                              <w:r>
                                <w:rPr>
                                  <w:spacing w:val="-1"/>
                                  <w:sz w:val="20"/>
                                </w:rPr>
                                <w:t>Avaliação</w:t>
                              </w:r>
                              <w:r>
                                <w:rPr>
                                  <w:spacing w:val="-47"/>
                                  <w:sz w:val="20"/>
                                </w:rPr>
                                <w:t xml:space="preserve"> </w:t>
                              </w:r>
                              <w:r>
                                <w:rPr>
                                  <w:sz w:val="20"/>
                                </w:rPr>
                                <w:t>dos</w:t>
                              </w:r>
                              <w:r>
                                <w:rPr>
                                  <w:spacing w:val="-4"/>
                                  <w:sz w:val="20"/>
                                </w:rPr>
                                <w:t xml:space="preserve"> </w:t>
                              </w:r>
                              <w:r>
                                <w:rPr>
                                  <w:sz w:val="20"/>
                                </w:rPr>
                                <w:t>estudos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46" o:spid="_x0000_s1026" style="position:absolute;left:0;text-align:left;margin-left:110.25pt;margin-top:41.65pt;width:294.55pt;height:278.55pt;z-index:-251657216;mso-wrap-distance-left:0;mso-wrap-distance-right:0;mso-position-horizontal-relative:page" coordorigin="3291,186" coordsize="5891,5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">
                <v:shape id="Freeform 47" o:spid="_x0000_s1027" style="position:absolute;left:3678;top:493;width:5116;height:5022;visibility:visible;mso-wrap-style:square;v-text-anchor:top" coordsize="5116,5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O5sMA&#10;AADbAAAADwAAAGRycy9kb3ducmV2LnhtbESPQWsCMRSE74X+h/AK3mq2IrasRqkWpT1qRfD22Dyz&#10;i5uXJUl30/76plDwOMzMN8xilWwrevKhcazgaVyAIK6cbtgoOH5uH19AhIissXVMCr4pwGp5f7fA&#10;UruB99QfohEZwqFEBXWMXSllqGqyGMauI87exXmLMUtvpPY4ZLht5aQoZtJiw3mhxo42NVXXw5dV&#10;8LP/2JzfaGdMGtaTU7/Wyc+iUqOH9DoHESnFW/i//a4VTJ/h70v+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EO5sMAAADbAAAADwAAAAAAAAAAAAAAAACYAgAAZHJzL2Rv&#10;d25yZXYueG1sUEsFBgAAAAAEAAQA9QAAAIgDAAAAAA==&#10;" path="m3246,r-77,276l3243,298r74,25l3390,350r71,30l3532,411r69,35l3669,482r66,39l3800,562r64,43l3926,650r60,48l4045,747r58,52l4158,852r54,55l4264,964r50,59l4362,1084r46,63l4453,1211r41,65l4532,1341r37,66l4603,1474r31,68l4663,1610r27,69l4714,1748r22,70l4756,1888r17,71l4788,2029r12,72l4811,2172r8,71l4824,2315r4,71l4829,2458r-1,71l4825,2600r-6,72l4812,2742r-10,71l4790,2883r-14,70l4759,3022r-18,69l4720,3159r-23,67l4672,3293r-27,66l4616,3425r-31,64l4551,3553r-35,62l4478,3677r-39,60l4397,3797r-43,58l4308,3912r-47,55l4211,4021r-51,53l4106,4126r-55,49l3993,4224r-59,46l3873,4315r-63,44l3745,4400r-65,38l3614,4475r-67,34l3479,4540r-68,29l3342,4596r-69,24l3203,4642r-70,20l3062,4679r-70,15l2921,4706r-72,11l2778,4725r-72,6l2635,4734r-72,1l2492,4734r-71,-3l2350,4726r-71,-8l2208,4708r-70,-12l2068,4682r-69,-17l1930,4647r-68,-21l1795,4603r-67,-25l1662,4551r-66,-29l1532,4491r-64,-34l1406,4422r-62,-37l1284,4345r-59,-41l1166,4260r-56,-46l1054,4167r-54,-50l947,4066r-52,-54l846,3957r-49,-57l751,3840r-45,-61l662,3716r-41,-65l583,3586r-37,-66l512,3453r-31,-68l452,3317r-27,-69l401,3179r-22,-70l359,3039r-17,-71l327,2898r-12,-71l304,2755r-8,-71l291,2612r-4,-71l286,2469r1,-71l290,2327r5,-71l303,2185r10,-71l325,2044r14,-70l356,1905r18,-69l395,1768r23,-67l443,1634r27,-66l499,1502r31,-64l564,1374r35,-62l636,1250r40,-60l717,1131r44,-59l807,1016r47,-56l904,906r51,-53l1009,802r55,-50l1121,703r60,-46l1242,612r63,-43l1377,704r50,-374l1099,179r72,136l1106,358r-64,45l980,450r-60,49l862,549r-57,52l749,655r-54,55l644,767r-51,58l545,885r-46,61l454,1009r-43,64l370,1138r-39,67l294,1272r-34,69l227,1411r-31,71l167,1554r-26,73l117,1701r-23,75l75,1848r-17,73l43,1994r-12,73l20,2140r-8,73l6,2286r-4,73l,2431r,72l2,2575r4,71l12,2718r8,70l30,2859r12,70l56,2998r16,69l89,3135r20,68l130,3270r23,67l178,3402r27,65l234,3531r30,64l296,3657r33,62l364,3779r37,60l440,3898r40,57l522,4012r43,55l610,4121r46,53l704,4226r49,51l804,4326r52,48l910,4420r55,45l1021,4509r58,42l1138,4592r60,39l1260,4668r63,36l1387,4738r65,32l1519,4801r68,29l1656,4857r70,25l1797,4905r72,22l1942,4946r73,17l2088,4978r73,12l2234,5001r73,8l2380,5015r72,4l2525,5021r72,l2669,5019r71,-4l2811,5009r71,-8l2953,4991r70,-12l3092,4965r69,-16l3229,4932r68,-20l3364,4891r67,-23l3496,4843r65,-27l3625,4787r64,-30l3751,4725r62,-33l3873,4657r60,-37l3992,4581r57,-40l4106,4499r55,-43l4215,4411r53,-46l4320,4317r51,-49l4420,4217r48,-52l4514,4111r45,-55l4603,4000r42,-58l4686,3883r39,-60l4762,3761r36,-63l4832,3634r32,-65l4895,3502r29,-68l4951,3365r25,-70l4999,3224r22,-72l5040,3079r17,-73l5072,2933r12,-73l5095,2787r8,-73l5109,2641r4,-72l5115,2496r,-72l5113,2352r-4,-71l5103,2210r-8,-71l5085,2068r-12,-70l5059,1929r-16,-69l5026,1792r-20,-68l4985,1657r-23,-67l4937,1525r-27,-65l4881,1396r-30,-64l4819,1270r-33,-62l4751,1148r-37,-60l4675,1029r-40,-57l4593,915r-43,-55l4505,806r-46,-53l4411,701r-49,-51l4311,601r-52,-48l4205,507r-55,-45l4094,418r-58,-42l3977,335r-60,-39l3855,259r-63,-36l3728,189r-65,-32l3596,126,3528,97,3459,70,3389,45,3318,22,3246,xe" fillcolor="white [3212]" strokecolor="black [3213]">
                  <v:path arrowok="t" o:connecttype="custom" o:connectlocs="3461,873;3864,1098;4212,1400;4494,1769;4690,2172;4800,2594;4828,3022;4776,3446;4645,3852;4439,4230;4160,4567;3810,4852;3411,5062;2992,5187;2563,5228;2138,5189;1728,5071;1344,4878;1000,4610;706,4272;481,3878;342,3461;287,3034;313,2607;418,2194;599,1805;854,1453;1181,1150;1171,808;805,1094;499,1439;260,1834;94,2269;12,2706;6,3139;72,3560;205,3960;401,4332;656,4667;965,4958;1323,5197;1726,5375;2161,5483;2597,5514;3023,5472;3431,5361;3813,5185;4161,4949;4468,4658;4725,4316;4924,3927;5057,3499;5113,3062;5095,2632;5006,2217;4851,1825;4635,1465;4362,1143;4036,869;3663,650;3246,493" o:connectangles="0,0,0,0,0,0,0,0,0,0,0,0,0,0,0,0,0,0,0,0,0,0,0,0,0,0,0,0,0,0,0,0,0,0,0,0,0,0,0,0,0,0,0,0,0,0,0,0,0,0,0,0,0,0,0,0,0,0,0,0,0"/>
                </v:shape>
                <v:shape id="Freeform 48" o:spid="_x0000_s1028" style="position:absolute;left:5196;top:1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uhMMA&#10;AADbAAAADwAAAGRycy9kb3ducmV2LnhtbERPTWsCMRC9F/wPYQRvNWuxpWyNIi1CwSLWbgu9TTfT&#10;ZHUzWZKo6783h0KPj/c9W/SuFScKsfGsYDIuQBDXXjdsFFQfq9tHEDEha2w9k4ILRVjMBzczLLU/&#10;8zuddsmIHMKxRAU2pa6UMtaWHMax74gz9+uDw5RhMFIHPOdw18q7oniQDhvODRY7erZUH3ZHp2Bp&#10;vt/2OuxX9+3XxvzYz+plu66UGg375ROIRH36F/+5X7WCaR6bv+Qf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uhMMAAADbAAAADwAAAAAAAAAAAAAAAACYAgAAZHJzL2Rv&#10;d25yZXYueG1sUEsFBgAAAAAEAAQA9QAAAIgDAAAAAA==&#10;" path="m1886,l195,,119,16,57,58,16,120,,196,,976r16,76l57,1114r62,41l195,1171r1691,l1962,1155r62,-41l2065,1052r16,-76l2081,196r-16,-76l2024,58,1962,16,1886,xe" fillcolor="white [3212]" stroked="f">
                  <v:path arrowok="t" o:connecttype="custom" o:connectlocs="1886,186;195,186;119,202;57,244;16,306;0,382;0,1162;16,1238;57,1300;119,1341;195,1357;1886,1357;1962,1341;2024,1300;2065,1238;2081,1162;2081,382;2065,306;2024,244;1962,202;1886,186" o:connectangles="0,0,0,0,0,0,0,0,0,0,0,0,0,0,0,0,0,0,0,0,0"/>
                </v:shape>
                <v:shape id="Freeform 49" o:spid="_x0000_s1029" style="position:absolute;left:5196;top:1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rIcMA&#10;AADbAAAADwAAAGRycy9kb3ducmV2LnhtbESP0WrCQBRE3wv+w3ILvjWbiIqNrkGEorR9UfsB1+xN&#10;NjR7N2S3Mf69Wyj0cZiZM8ymGG0rBup941hBlqQgiEunG64VfF3eXlYgfEDW2DomBXfyUGwnTxvM&#10;tbvxiYZzqEWEsM9RgQmhy6X0pSGLPnEdcfQq11sMUfa11D3eIty2cpamS2mx4bhgsKO9ofL7/GMV&#10;LPgzDOZjVs0P1/fDItM7jctaqenzuFuDCDSG//Bf+6gVzF/h90v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JrIcMAAADbAAAADwAAAAAAAAAAAAAAAACYAgAAZHJzL2Rv&#10;d25yZXYueG1sUEsFBgAAAAAEAAQA9QAAAIgDAAAAAA==&#10;" path="m,196l16,120,57,58,119,16,195,,1886,r76,16l2024,58r41,62l2081,196r,780l2065,1052r-41,62l1962,1155r-76,16l195,1171r-76,-16l57,1114,16,1052,,976,,196xe" filled="f" strokecolor="white" strokeweight="1pt">
                  <v:path arrowok="t" o:connecttype="custom" o:connectlocs="0,382;16,306;57,244;119,202;195,186;1886,186;1962,202;2024,244;2065,306;2081,382;2081,1162;2065,1238;2024,1300;1962,1341;1886,1357;195,1357;119,1341;57,1300;16,1238;0,1162;0,382" o:connectangles="0,0,0,0,0,0,0,0,0,0,0,0,0,0,0,0,0,0,0,0,0"/>
                </v:shape>
                <v:shape id="Freeform 50" o:spid="_x0000_s1030" style="position:absolute;left:7101;top:12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90X8IA&#10;AADbAAAADwAAAGRycy9kb3ducmV2LnhtbERPXUvDMBR9F/wP4Qq+2XTChnTLSpkMBGXo7ATfrs01&#10;6WxuShK3+u/Ng+Dj4Xyv6skN4kQh9p4VzIoSBHHndc9GQfu6vbkDEROyxsEzKfihCPX68mKFlfZn&#10;fqHTPhmRQzhWqMCmNFZSxs6Sw1j4kThznz44TBkGI3XAcw53g7wty4V02HNusDjSxlL3tf92Chrz&#10;/nTU4bidD28782EP7f3zY6vU9dXULEEkmtK/+M/9oBXM8/r8Jf8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3RfwgAAANsAAAAPAAAAAAAAAAAAAAAAAJgCAABkcnMvZG93&#10;bnJldi54bWxQSwUGAAAAAAQABAD1AAAAhwMAAAAA&#10;" path="m1885,l195,,119,16,57,58,15,120,,196,,976r15,76l57,1114r62,41l195,1171r1690,l1961,1155r62,-41l2065,1052r15,-76l2080,196r-15,-76l2023,58,1961,16,1885,xe" fillcolor="white [3212]" stroked="f">
                  <v:path arrowok="t" o:connecttype="custom" o:connectlocs="1885,1286;195,1286;119,1302;57,1344;15,1406;0,1482;0,2262;15,2338;57,2400;119,2441;195,2457;1885,2457;1961,2441;2023,2400;2065,2338;2080,2262;2080,1482;2065,1406;2023,1344;1961,1302;1885,1286" o:connectangles="0,0,0,0,0,0,0,0,0,0,0,0,0,0,0,0,0,0,0,0,0"/>
                </v:shape>
                <v:shape id="Freeform 51" o:spid="_x0000_s1031" style="position:absolute;left:7101;top:12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x+sIA&#10;AADbAAAADwAAAGRycy9kb3ducmV2LnhtbESP0WrCQBRE3wv+w3KFvjWbBBWJWUWEEmn7UvUDrtlr&#10;Npi9G7LbmP59t1Do4zBzZphyN9lOjDT41rGCLElBENdOt9wouJxfX9YgfEDW2DkmBd/kYbedPZVY&#10;aPfgTxpPoRGxhH2BCkwIfSGlrw1Z9InriaN3c4PFEOXQSD3gI5bbTuZpupIWW44LBns6GKrvpy+r&#10;YMkfYTTv+W1RXd+qZab3GleNUs/zab8BEWgK/+E/+qgjl8H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vfH6wgAAANsAAAAPAAAAAAAAAAAAAAAAAJgCAABkcnMvZG93&#10;bnJldi54bWxQSwUGAAAAAAQABAD1AAAAhwMAAAAA&#10;" path="m,196l15,120,57,58,119,16,195,,1885,r76,16l2023,58r42,62l2080,196r,780l2065,1052r-42,62l1961,1155r-76,16l195,1171r-76,-16l57,1114,15,1052,,976,,196xe" filled="f" strokecolor="white" strokeweight="1pt">
                  <v:path arrowok="t" o:connecttype="custom" o:connectlocs="0,1482;15,1406;57,1344;119,1302;195,1286;1885,1286;1961,1302;2023,1344;2065,1406;2080,1482;2080,2262;2065,2338;2023,2400;1961,2441;1885,2457;195,2457;119,2441;57,2400;15,2338;0,2262;0,1482" o:connectangles="0,0,0,0,0,0,0,0,0,0,0,0,0,0,0,0,0,0,0,0,0"/>
                </v:shape>
                <v:shape id="Freeform 52" o:spid="_x0000_s1032" style="position:absolute;left:7101;top:34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Ps8UA&#10;AADbAAAADwAAAGRycy9kb3ducmV2LnhtbESPQWsCMRSE74X+h/AKvdVsBUW2RpGKILRItduCt+fm&#10;NVm7eVmSVLf/vikIHoeZ+YaZznvXihOF2HhW8DgoQBDXXjdsFFTvq4cJiJiQNbaeScEvRZjPbm+m&#10;WGp/5i2ddsmIDOFYogKbUldKGWtLDuPAd8TZ+/LBYcoyGKkDnjPctXJYFGPpsOG8YLGjZ0v19+7H&#10;KViY/etRh+Nq1H5uzMF+VMu3l0qp+7t+8QQiUZ+u4Ut7rRWMhvD/Jf8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U+zxQAAANsAAAAPAAAAAAAAAAAAAAAAAJgCAABkcnMv&#10;ZG93bnJldi54bWxQSwUGAAAAAAQABAD1AAAAigMAAAAA&#10;" path="m1885,l195,,119,16,57,58,15,120,,196,,976r15,76l57,1114r62,41l195,1171r1690,l1961,1155r62,-41l2065,1052r15,-76l2080,196r-15,-76l2023,58,1961,16,1885,xe" fillcolor="white [3212]" stroked="f">
                  <v:path arrowok="t" o:connecttype="custom" o:connectlocs="1885,3486;195,3486;119,3502;57,3544;15,3606;0,3682;0,4462;15,4538;57,4600;119,4641;195,4657;1885,4657;1961,4641;2023,4600;2065,4538;2080,4462;2080,3682;2065,3606;2023,3544;1961,3502;1885,3486" o:connectangles="0,0,0,0,0,0,0,0,0,0,0,0,0,0,0,0,0,0,0,0,0"/>
                </v:shape>
                <v:shape id="Freeform 53" o:spid="_x0000_s1033" style="position:absolute;left:7101;top:34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KFsIA&#10;AADbAAAADwAAAGRycy9kb3ducmV2LnhtbESP3YrCMBSE7wXfIRzBO03VtUg1igii7O6NPw9wbI5N&#10;sTkpTaz17TcLC3s5zHwzzGrT2Uq01PjSsYLJOAFBnDtdcqHgetmPFiB8QNZYOSYFb/KwWfd7K8y0&#10;e/GJ2nMoRCxhn6ECE0KdSelzQxb92NXE0bu7xmKIsimkbvAVy20lp0mSSoslxwWDNe0M5Y/z0yqY&#10;83dozdf0/nG4fR7mE73VmBZKDQfddgkiUBf+w3/0UUduBr9f4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8oWwgAAANsAAAAPAAAAAAAAAAAAAAAAAJgCAABkcnMvZG93&#10;bnJldi54bWxQSwUGAAAAAAQABAD1AAAAhwMAAAAA&#10;" path="m,196l15,120,57,58,119,16,195,,1885,r76,16l2023,58r42,62l2080,196r,780l2065,1052r-42,62l1961,1155r-76,16l195,1171r-76,-16l57,1114,15,1052,,976,,196xe" filled="f" strokecolor="white" strokeweight="1pt">
                  <v:path arrowok="t" o:connecttype="custom" o:connectlocs="0,3682;15,3606;57,3544;119,3502;195,3486;1885,3486;1961,3502;2023,3544;2065,3606;2080,3682;2080,4462;2065,4538;2023,4600;1961,4641;1885,4657;195,4657;119,4641;57,4600;15,4538;0,4462;0,3682" o:connectangles="0,0,0,0,0,0,0,0,0,0,0,0,0,0,0,0,0,0,0,0,0"/>
                </v:shape>
                <v:shape id="Freeform 54" o:spid="_x0000_s1034" style="position:absolute;left:5196;top:45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yXMYA&#10;AADbAAAADwAAAGRycy9kb3ducmV2LnhtbESPQUsDMRSE74L/ITyhN5u1tCLbpqUohYIiWreF3l43&#10;r8nWzcuSxHb990YQPA4z8w0zW/SuFWcKsfGs4G5YgCCuvW7YKKg+VrcPIGJC1th6JgXfFGExv76a&#10;Yan9hd/pvElGZAjHEhXYlLpSylhbchiHviPO3tEHhynLYKQOeMlw18pRUdxLhw3nBYsdPVqqPzdf&#10;TsHS7F9OOpxWk3b3ag52Wz29PVdKDW765RREoj79h//aa61gMobfL/kH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RyXMYAAADbAAAADwAAAAAAAAAAAAAAAACYAgAAZHJz&#10;L2Rvd25yZXYueG1sUEsFBgAAAAAEAAQA9QAAAIsDAAAAAA==&#10;" path="m1886,l195,,119,16,57,58,16,120,,196,,976r16,76l57,1114r62,41l195,1171r1691,l1962,1155r62,-41l2065,1052r16,-76l2081,196r-16,-76l2024,58,1962,16,1886,xe" fillcolor="white [3212]" stroked="f">
                  <v:path arrowok="t" o:connecttype="custom" o:connectlocs="1886,4586;195,4586;119,4602;57,4644;16,4706;0,4782;0,5562;16,5638;57,5700;119,5741;195,5757;1886,5757;1962,5741;2024,5700;2065,5638;2081,5562;2081,4782;2065,4706;2024,4644;1962,4602;1886,4586" o:connectangles="0,0,0,0,0,0,0,0,0,0,0,0,0,0,0,0,0,0,0,0,0"/>
                </v:shape>
                <v:shape id="Freeform 55" o:spid="_x0000_s1035" style="position:absolute;left:5196;top:45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3+cEA&#10;AADbAAAADwAAAGRycy9kb3ducmV2LnhtbESP0YrCMBRE3xf8h3CFfVtTxYpUo4ggyurLVj/g2lyb&#10;YnNTmli7f78RhH0cZs4Ms1z3thYdtb5yrGA8SkAQF05XXCq4nHdfcxA+IGusHZOCX/KwXg0+lphp&#10;9+Qf6vJQiljCPkMFJoQmk9IXhiz6kWuIo3dzrcUQZVtK3eIzlttaTpJkJi1WHBcMNrQ1VNzzh1WQ&#10;8il05ji5TffX73061huNs1Kpz2G/WYAI1If/8Js+6Mil8Po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G9/nBAAAA2wAAAA8AAAAAAAAAAAAAAAAAmAIAAGRycy9kb3du&#10;cmV2LnhtbFBLBQYAAAAABAAEAPUAAACGAwAAAAA=&#10;" path="m,196l16,120,57,58,119,16,195,,1886,r76,16l2024,58r41,62l2081,196r,780l2065,1052r-41,62l1962,1155r-76,16l195,1171r-76,-16l57,1114,16,1052,,976,,196xe" filled="f" strokecolor="white" strokeweight="1pt">
                  <v:path arrowok="t" o:connecttype="custom" o:connectlocs="0,4782;16,4706;57,4644;119,4602;195,4586;1886,4586;1962,4602;2024,4644;2065,4706;2081,4782;2081,5562;2065,5638;2024,5700;1962,5741;1886,5757;195,5757;119,5741;57,5700;16,5638;0,5562;0,4782" o:connectangles="0,0,0,0,0,0,0,0,0,0,0,0,0,0,0,0,0,0,0,0,0"/>
                </v:shape>
                <v:shape id="Freeform 56" o:spid="_x0000_s1036" style="position:absolute;left:3291;top:34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xnMMA&#10;AADbAAAADwAAAGRycy9kb3ducmV2LnhtbESPQWvCQBSE74X+h+UVvDUbxUhJXUUKVfFW20N7e2Sf&#10;m2D2bcg+Nfrr3UKhx2FmvmHmy8G36kx9bAIbGGc5KOIq2Iadga/P9+cXUFGQLbaBycCVIiwXjw9z&#10;LG248Aed9+JUgnAs0UAt0pVax6omjzELHXHyDqH3KEn2TtseLwnuWz3J85n22HBaqLGjt5qq4/7k&#10;DejmtJPrdNoNm8J9r8UVhb79GDN6GlavoIQG+Q//tbfWQDGD3y/pB+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UxnMMAAADbAAAADwAAAAAAAAAAAAAAAACYAgAAZHJzL2Rv&#10;d25yZXYueG1sUEsFBgAAAAAEAAQA9QAAAIgDAAAAAA==&#10;" path="m1885,l195,,119,16,57,58,15,120,,196,,976r15,76l57,1114r62,41l195,1171r1690,l1961,1155r62,-41l2065,1052r15,-76l2080,196r-15,-76l2023,58,1961,16,1885,xe" fillcolor="white [3212]" strokecolor="white [3212]">
                  <v:path arrowok="t" o:connecttype="custom" o:connectlocs="1885,3486;195,3486;119,3502;57,3544;15,3606;0,3682;0,4462;15,4538;57,4600;119,4641;195,4657;1885,4657;1961,4641;2023,4600;2065,4538;2080,4462;2080,3682;2065,3606;2023,3544;1961,3502;1885,3486" o:connectangles="0,0,0,0,0,0,0,0,0,0,0,0,0,0,0,0,0,0,0,0,0"/>
                </v:shape>
                <v:shape id="Freeform 57" o:spid="_x0000_s1037" style="position:absolute;left:3291;top:34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MFcIA&#10;AADbAAAADwAAAGRycy9kb3ducmV2LnhtbESP3YrCMBSE7wXfIRxh7zRV1h+6RhFBXNQbqw9wbI5N&#10;2eakNNnaffuNIHg5zHwzzHLd2Uq01PjSsYLxKAFBnDtdcqHgetkNFyB8QNZYOSYFf+Rhver3lphq&#10;9+AztVkoRCxhn6ICE0KdSulzQxb9yNXE0bu7xmKIsimkbvARy20lJ0kykxZLjgsGa9oayn+yX6tg&#10;yqfQmuPk/rm/HfbTsd5onBVKfQy6zReIQF14h1/0t47cHJ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MwVwgAAANsAAAAPAAAAAAAAAAAAAAAAAJgCAABkcnMvZG93&#10;bnJldi54bWxQSwUGAAAAAAQABAD1AAAAhwMAAAAA&#10;" path="m,196l15,120,57,58,119,16,195,,1885,r76,16l2023,58r42,62l2080,196r,780l2065,1052r-42,62l1961,1155r-76,16l195,1171r-76,-16l57,1114,15,1052,,976,,196xe" filled="f" strokecolor="white" strokeweight="1pt">
                  <v:path arrowok="t" o:connecttype="custom" o:connectlocs="0,3682;15,3606;57,3544;119,3502;195,3486;1885,3486;1961,3502;2023,3544;2065,3606;2080,3682;2080,4462;2065,4538;2023,4600;1961,4641;1885,4657;195,4657;119,4641;57,4600;15,4538;0,4462;0,3682" o:connectangles="0,0,0,0,0,0,0,0,0,0,0,0,0,0,0,0,0,0,0,0,0"/>
                </v:shape>
                <v:shape id="Freeform 58" o:spid="_x0000_s1038" style="position:absolute;left:3291;top:12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l4WcIA&#10;AADbAAAADwAAAGRycy9kb3ducmV2LnhtbERPXUvDMBR9F/wP4Qq+2XTChnTLSpkMBGXo7ATfrs01&#10;6WxuShK3+u/Ng+Dj4Xyv6skN4kQh9p4VzIoSBHHndc9GQfu6vbkDEROyxsEzKfihCPX68mKFlfZn&#10;fqHTPhmRQzhWqMCmNFZSxs6Sw1j4kThznz44TBkGI3XAcw53g7wty4V02HNusDjSxlL3tf92Chrz&#10;/nTU4bidD28782EP7f3zY6vU9dXULEEkmtK/+M/9oBXM89j8Jf8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WXhZwgAAANsAAAAPAAAAAAAAAAAAAAAAAJgCAABkcnMvZG93&#10;bnJldi54bWxQSwUGAAAAAAQABAD1AAAAhwMAAAAA&#10;" path="m1885,l195,,119,16,57,58,15,120,,196,,976r15,76l57,1114r62,41l195,1171r1690,l1961,1155r62,-41l2065,1052r15,-76l2080,196r-15,-76l2023,58,1961,16,1885,xe" fillcolor="white [3212]" stroked="f">
                  <v:path arrowok="t" o:connecttype="custom" o:connectlocs="1885,1286;195,1286;119,1302;57,1344;15,1406;0,1482;0,2262;15,2338;57,2400;119,2441;195,2457;1885,2457;1961,2441;2023,2400;2065,2338;2080,2262;2080,1482;2065,1406;2023,1344;1961,1302;1885,1286" o:connectangles="0,0,0,0,0,0,0,0,0,0,0,0,0,0,0,0,0,0,0,0,0"/>
                </v:shape>
                <v:shape id="Freeform 59" o:spid="_x0000_s1039" style="position:absolute;left:3291;top:1286;width:2081;height:1171;visibility:visible;mso-wrap-style:square;v-text-anchor:top" coordsize="2081,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9/MEA&#10;AADbAAAADwAAAGRycy9kb3ducmV2LnhtbESP0YrCMBRE3wX/IVxh3zRVVtGuUUQQF/XF6gdcm2tT&#10;trkpTbZ2/34jCD4OM2eGWa47W4mWGl86VjAeJSCIc6dLLhRcL7vhHIQPyBorx6TgjzysV/3eElPt&#10;HnymNguFiCXsU1RgQqhTKX1uyKIfuZo4enfXWAxRNoXUDT5iua3kJElm0mLJccFgTVtD+U/2axVM&#10;+RRac5zcP/e3w3461huNs0Kpj0G3+QIRqAvv8Iv+1pFbwPN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L/fzBAAAA2wAAAA8AAAAAAAAAAAAAAAAAmAIAAGRycy9kb3du&#10;cmV2LnhtbFBLBQYAAAAABAAEAPUAAACGAwAAAAA=&#10;" path="m,196l15,120,57,58,119,16,195,,1885,r76,16l2023,58r42,62l2080,196r,780l2065,1052r-42,62l1961,1155r-76,16l195,1171r-76,-16l57,1114,15,1052,,976,,196xe" filled="f" strokecolor="white" strokeweight="1pt">
                  <v:path arrowok="t" o:connecttype="custom" o:connectlocs="0,1482;15,1406;57,1344;119,1302;195,1286;1885,1286;1961,1302;2023,1344;2065,1406;2080,1482;2080,2262;2065,2338;2023,2400;1961,2441;1885,2457;195,2457;119,2441;57,2400;15,2338;0,2262;0,1482" o:connectangles="0,0,0,0,0,0,0,0,0,0,0,0,0,0,0,0,0,0,0,0,0"/>
                </v:shape>
                <v:shapetype id="_x0000_t202" coordsize="21600,21600" o:spt="202" path="m,l,21600r21600,l21600,xe">
                  <v:stroke joinstyle="miter"/>
                  <v:path gradientshapeok="t" o:connecttype="rect"/>
                </v:shapetype>
                <v:shape id="Text Box 60" o:spid="_x0000_s1040" type="#_x0000_t202" style="position:absolute;left:5347;top:551;width:180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sUMEA&#10;AADbAAAADwAAAGRycy9kb3ducmV2LnhtbERPy4rCMBTdC/MP4Q64kTHVhUjHKIOM4ELExwx1eWmu&#10;TWlzU5po69+bheDycN6LVW9rcafWl44VTMYJCOLc6ZILBX/nzdcchA/IGmvHpOBBHlbLj8ECU+06&#10;PtL9FAoRQ9inqMCE0KRS+tyQRT92DXHkrq61GCJsC6lb7GK4reU0SWbSYsmxwWBDa0N5dbpZBdXe&#10;HI7Zbn3JR5KqovtPsvnjV6nhZ//zDSJQH97il3urFczi+v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abFDBAAAA2wAAAA8AAAAAAAAAAAAAAAAAmAIAAGRycy9kb3du&#10;cmV2LnhtbFBLBQYAAAAABAAEAPUAAACGAwAAAAA=&#10;" filled="f">
                  <v:textbox inset="0,0,0,0">
                    <w:txbxContent>
                      <w:p w14:paraId="0D1637F9" w14:textId="77777777" w:rsidR="00F61B2F" w:rsidRDefault="00F61B2F" w:rsidP="00F61B2F">
                        <w:pPr>
                          <w:spacing w:before="10" w:line="216" w:lineRule="auto"/>
                          <w:ind w:left="60" w:right="2" w:hanging="60"/>
                          <w:rPr>
                            <w:sz w:val="20"/>
                          </w:rPr>
                        </w:pPr>
                        <w:r>
                          <w:rPr>
                            <w:b/>
                            <w:spacing w:val="-1"/>
                            <w:sz w:val="20"/>
                          </w:rPr>
                          <w:t xml:space="preserve">I Etapa: </w:t>
                        </w:r>
                        <w:r>
                          <w:rPr>
                            <w:spacing w:val="-1"/>
                            <w:sz w:val="20"/>
                          </w:rPr>
                          <w:t>Identificação</w:t>
                        </w:r>
                        <w:r>
                          <w:rPr>
                            <w:spacing w:val="-47"/>
                            <w:sz w:val="20"/>
                          </w:rPr>
                          <w:t xml:space="preserve"> </w:t>
                        </w:r>
                        <w:r>
                          <w:rPr>
                            <w:sz w:val="20"/>
                          </w:rPr>
                          <w:t>da</w:t>
                        </w:r>
                        <w:r>
                          <w:rPr>
                            <w:spacing w:val="-5"/>
                            <w:sz w:val="20"/>
                          </w:rPr>
                          <w:t xml:space="preserve"> </w:t>
                        </w:r>
                        <w:r>
                          <w:rPr>
                            <w:sz w:val="20"/>
                          </w:rPr>
                          <w:t>questão-problema</w:t>
                        </w:r>
                      </w:p>
                    </w:txbxContent>
                  </v:textbox>
                </v:shape>
                <v:shape id="Text Box 62" o:spid="_x0000_s1041" type="#_x0000_t202" style="position:absolute;left:3291;top:1522;width:2322;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ZMMA&#10;AADbAAAADwAAAGRycy9kb3ducmV2LnhtbESPzWrDMBCE74W8g9hAbrVcH0LrRglJIJCSS22Xnhdr&#10;/dNaKyOpjvP2UaHQ4zAz3zCb3WwGMZHzvWUFT0kKgri2uudWwUd1enwG4QOyxsEyKbiRh9128bDB&#10;XNsrFzSVoRURwj5HBV0IYy6lrzsy6BM7Ekevsc5giNK1Uju8RrgZZJama2mw57jQ4UjHjurv8sco&#10;qKaDPxdf4UW/NQeZXZr37NPtlVot5/0riEBz+A//tc9awTqD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oZMMAAADbAAAADwAAAAAAAAAAAAAAAACYAgAAZHJzL2Rv&#10;d25yZXYueG1sUEsFBgAAAAAEAAQA9QAAAIgDAAAAAA==&#10;">
                  <v:textbox inset="0,0,0,0">
                    <w:txbxContent>
                      <w:p w14:paraId="286DF20C" w14:textId="77777777" w:rsidR="00F61B2F" w:rsidRPr="00CD6FF5" w:rsidRDefault="00F61B2F" w:rsidP="00F61B2F">
                        <w:pPr>
                          <w:spacing w:line="208" w:lineRule="exact"/>
                          <w:ind w:left="103"/>
                          <w:rPr>
                            <w:b/>
                            <w:sz w:val="20"/>
                          </w:rPr>
                        </w:pPr>
                        <w:r>
                          <w:rPr>
                            <w:b/>
                            <w:sz w:val="20"/>
                          </w:rPr>
                          <w:t>VI Etapa:</w:t>
                        </w:r>
                        <w:r>
                          <w:rPr>
                            <w:sz w:val="20"/>
                          </w:rPr>
                          <w:t xml:space="preserve"> Revisão/Síntese do Conhecimento</w:t>
                        </w:r>
                      </w:p>
                    </w:txbxContent>
                  </v:textbox>
                </v:shape>
                <v:shape id="Text Box 64" o:spid="_x0000_s1042" type="#_x0000_t202" style="position:absolute;left:7281;top:1652;width:1739;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Vi8MA&#10;AADbAAAADwAAAGRycy9kb3ducmV2LnhtbESPW2sCMRSE3wv+h3AE32rWpUhdjaKCoPSlXvD5sDl7&#10;0c3JkqTr+u9NodDHYWa+YRar3jSiI+drywom4wQEcW51zaWCy3n3/gnCB2SNjWVS8CQPq+XgbYGZ&#10;tg8+UncKpYgQ9hkqqEJoMyl9XpFBP7YtcfQK6wyGKF0ptcNHhJtGpkkylQZrjgsVtrStKL+ffoyC&#10;c7fx++MtzPSh2Mj0q/hOr26t1GjYr+cgAvXhP/zX3msF0w/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Vi8MAAADbAAAADwAAAAAAAAAAAAAAAACYAgAAZHJzL2Rv&#10;d25yZXYueG1sUEsFBgAAAAAEAAQA9QAAAIgDAAAAAA==&#10;">
                  <v:textbox inset="0,0,0,0">
                    <w:txbxContent>
                      <w:p w14:paraId="1CEB7EBE" w14:textId="77777777" w:rsidR="00F61B2F" w:rsidRDefault="00F61B2F" w:rsidP="00F61B2F">
                        <w:pPr>
                          <w:spacing w:before="10" w:line="216" w:lineRule="auto"/>
                          <w:ind w:right="16" w:firstLine="60"/>
                          <w:rPr>
                            <w:sz w:val="20"/>
                          </w:rPr>
                        </w:pPr>
                        <w:r>
                          <w:rPr>
                            <w:b/>
                            <w:sz w:val="20"/>
                          </w:rPr>
                          <w:t xml:space="preserve">II Etapa: </w:t>
                        </w:r>
                        <w:r>
                          <w:rPr>
                            <w:sz w:val="20"/>
                          </w:rPr>
                          <w:t>Definição</w:t>
                        </w:r>
                        <w:r>
                          <w:rPr>
                            <w:spacing w:val="-47"/>
                            <w:sz w:val="20"/>
                          </w:rPr>
                          <w:t xml:space="preserve"> </w:t>
                        </w:r>
                        <w:r>
                          <w:rPr>
                            <w:sz w:val="20"/>
                          </w:rPr>
                          <w:t>de</w:t>
                        </w:r>
                        <w:r>
                          <w:rPr>
                            <w:spacing w:val="-6"/>
                            <w:sz w:val="20"/>
                          </w:rPr>
                          <w:t xml:space="preserve"> </w:t>
                        </w:r>
                        <w:r>
                          <w:rPr>
                            <w:sz w:val="20"/>
                          </w:rPr>
                          <w:t>critérios</w:t>
                        </w:r>
                        <w:r>
                          <w:rPr>
                            <w:spacing w:val="-3"/>
                            <w:sz w:val="20"/>
                          </w:rPr>
                          <w:t xml:space="preserve"> </w:t>
                        </w:r>
                        <w:r>
                          <w:rPr>
                            <w:sz w:val="20"/>
                          </w:rPr>
                          <w:t>do</w:t>
                        </w:r>
                        <w:r>
                          <w:rPr>
                            <w:spacing w:val="-5"/>
                            <w:sz w:val="20"/>
                          </w:rPr>
                          <w:t xml:space="preserve"> </w:t>
                        </w:r>
                        <w:r>
                          <w:rPr>
                            <w:sz w:val="20"/>
                          </w:rPr>
                          <w:t>estudo</w:t>
                        </w:r>
                      </w:p>
                    </w:txbxContent>
                  </v:textbox>
                </v:shape>
                <v:shape id="Text Box 65" o:spid="_x0000_s1043" type="#_x0000_t202" style="position:absolute;left:3461;top:3852;width:1761;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PyMUA&#10;AADbAAAADwAAAGRycy9kb3ducmV2LnhtbESPT2vCQBTE7wW/w/IEL6VuFCqSZiNFFDxIqX+KPT6y&#10;r9mQ7NuQXU389t1CweMwM79hstVgG3GjzleOFcymCQjiwumKSwXn0/ZlCcIHZI2NY1JwJw+rfPSU&#10;Yapdzwe6HUMpIoR9igpMCG0qpS8MWfRT1xJH78d1FkOUXSl1h32E20bOk2QhLVYcFwy2tDZU1Mer&#10;VVB/mM/DZb/+Lp4l1WX/lVyW941Sk/Hw/gYi0BAe4f/2TitYvML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IxQAAANsAAAAPAAAAAAAAAAAAAAAAAJgCAABkcnMv&#10;ZG93bnJldi54bWxQSwUGAAAAAAQABAD1AAAAigMAAAAA&#10;" filled="f">
                  <v:textbox inset="0,0,0,0">
                    <w:txbxContent>
                      <w:p w14:paraId="116A0456" w14:textId="77777777" w:rsidR="00F61B2F" w:rsidRDefault="00F61B2F" w:rsidP="00F61B2F">
                        <w:pPr>
                          <w:spacing w:before="10" w:line="216" w:lineRule="auto"/>
                          <w:ind w:left="304" w:right="5" w:hanging="305"/>
                          <w:rPr>
                            <w:sz w:val="20"/>
                          </w:rPr>
                        </w:pPr>
                        <w:r>
                          <w:rPr>
                            <w:b/>
                            <w:spacing w:val="-1"/>
                            <w:sz w:val="20"/>
                          </w:rPr>
                          <w:t xml:space="preserve">V Etapa: </w:t>
                        </w:r>
                        <w:r>
                          <w:rPr>
                            <w:spacing w:val="-1"/>
                            <w:sz w:val="20"/>
                          </w:rPr>
                          <w:t>Explanação</w:t>
                        </w:r>
                        <w:r>
                          <w:rPr>
                            <w:spacing w:val="-47"/>
                            <w:sz w:val="20"/>
                          </w:rPr>
                          <w:t xml:space="preserve"> </w:t>
                        </w:r>
                        <w:r>
                          <w:rPr>
                            <w:sz w:val="20"/>
                          </w:rPr>
                          <w:t>dos</w:t>
                        </w:r>
                        <w:r>
                          <w:rPr>
                            <w:spacing w:val="-5"/>
                            <w:sz w:val="20"/>
                          </w:rPr>
                          <w:t xml:space="preserve"> </w:t>
                        </w:r>
                        <w:r>
                          <w:rPr>
                            <w:sz w:val="20"/>
                          </w:rPr>
                          <w:t>resultados</w:t>
                        </w:r>
                      </w:p>
                    </w:txbxContent>
                  </v:textbox>
                </v:shape>
                <v:shape id="Text Box 66" o:spid="_x0000_s1044" type="#_x0000_t202" style="position:absolute;left:7489;top:3749;width:1334;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Rv8QA&#10;AADbAAAADwAAAGRycy9kb3ducmV2LnhtbESPQWvCQBSE74L/YXmCF6mbeggSXaWIQg8iaiv2+Mi+&#10;ZkOyb0N2NfHfu0Khx2FmvmGW697W4k6tLx0reJ8mIIhzp0suFHx/7d7mIHxA1lg7JgUP8rBeDQdL&#10;zLTr+ET3cyhEhLDPUIEJocmk9Lkhi37qGuLo/brWYoiyLaRusYtwW8tZkqTSYslxwWBDG0N5db5Z&#10;BdXBHE/X/eYnn0iqiu6SXOePrVLjUf+xABGoD//hv/anVpCm8Po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Ub/EAAAA2wAAAA8AAAAAAAAAAAAAAAAAmAIAAGRycy9k&#10;b3ducmV2LnhtbFBLBQYAAAAABAAEAPUAAACJAwAAAAA=&#10;" filled="f">
                  <v:textbox inset="0,0,0,0">
                    <w:txbxContent>
                      <w:p w14:paraId="2B350B65" w14:textId="77777777" w:rsidR="00F61B2F" w:rsidRDefault="00F61B2F" w:rsidP="00F61B2F">
                        <w:pPr>
                          <w:spacing w:before="10" w:line="216" w:lineRule="auto"/>
                          <w:ind w:right="18" w:hanging="4"/>
                          <w:jc w:val="center"/>
                          <w:rPr>
                            <w:sz w:val="20"/>
                          </w:rPr>
                        </w:pPr>
                        <w:r>
                          <w:rPr>
                            <w:b/>
                            <w:sz w:val="20"/>
                          </w:rPr>
                          <w:t>III</w:t>
                        </w:r>
                        <w:r>
                          <w:rPr>
                            <w:b/>
                            <w:spacing w:val="3"/>
                            <w:sz w:val="20"/>
                          </w:rPr>
                          <w:t xml:space="preserve"> </w:t>
                        </w:r>
                        <w:r>
                          <w:rPr>
                            <w:b/>
                            <w:sz w:val="20"/>
                          </w:rPr>
                          <w:t>Etapa:</w:t>
                        </w:r>
                        <w:r>
                          <w:rPr>
                            <w:b/>
                            <w:spacing w:val="1"/>
                            <w:sz w:val="20"/>
                          </w:rPr>
                          <w:t xml:space="preserve"> </w:t>
                        </w:r>
                        <w:r>
                          <w:rPr>
                            <w:spacing w:val="-1"/>
                            <w:sz w:val="20"/>
                          </w:rPr>
                          <w:t xml:space="preserve">Demarcação </w:t>
                        </w:r>
                        <w:r>
                          <w:rPr>
                            <w:sz w:val="20"/>
                          </w:rPr>
                          <w:t>das</w:t>
                        </w:r>
                        <w:r>
                          <w:rPr>
                            <w:spacing w:val="-47"/>
                            <w:sz w:val="20"/>
                          </w:rPr>
                          <w:t xml:space="preserve"> </w:t>
                        </w:r>
                        <w:r>
                          <w:rPr>
                            <w:sz w:val="20"/>
                          </w:rPr>
                          <w:t>informações</w:t>
                        </w:r>
                      </w:p>
                    </w:txbxContent>
                  </v:textbox>
                </v:shape>
                <v:shape id="Text Box 67" o:spid="_x0000_s1045" type="#_x0000_t202" style="position:absolute;left:5391;top:4952;width:1713;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0JMUA&#10;AADbAAAADwAAAGRycy9kb3ducmV2LnhtbESPQWvCQBSE7wX/w/KEXopu7EFDzEaKWOihlGorenxk&#10;X7Mh2bchuzXx33cLgsdhZr5h8s1oW3Gh3teOFSzmCQji0umaKwXfX6+zFIQPyBpbx6TgSh42xeQh&#10;x0y7gfd0OYRKRAj7DBWYELpMSl8asujnriOO3o/rLYYo+0rqHocIt618TpKltFhzXDDY0dZQ2Rx+&#10;rYLmw3zuT+/bc/kkqamGY3JKrzulHqfjyxpEoDHcw7f2m1awXMH/l/gD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QkxQAAANsAAAAPAAAAAAAAAAAAAAAAAJgCAABkcnMv&#10;ZG93bnJldi54bWxQSwUGAAAAAAQABAD1AAAAigMAAAAA&#10;" filled="f">
                  <v:textbox inset="0,0,0,0">
                    <w:txbxContent>
                      <w:p w14:paraId="2D02E55A" w14:textId="77777777" w:rsidR="00F61B2F" w:rsidRDefault="00F61B2F" w:rsidP="00F61B2F">
                        <w:pPr>
                          <w:spacing w:before="10" w:line="216" w:lineRule="auto"/>
                          <w:ind w:left="380" w:right="1" w:hanging="380"/>
                          <w:rPr>
                            <w:sz w:val="20"/>
                          </w:rPr>
                        </w:pPr>
                        <w:r>
                          <w:rPr>
                            <w:b/>
                            <w:spacing w:val="-1"/>
                            <w:sz w:val="20"/>
                          </w:rPr>
                          <w:t xml:space="preserve">IV Etapa: </w:t>
                        </w:r>
                        <w:r>
                          <w:rPr>
                            <w:spacing w:val="-1"/>
                            <w:sz w:val="20"/>
                          </w:rPr>
                          <w:t>Avaliação</w:t>
                        </w:r>
                        <w:r>
                          <w:rPr>
                            <w:spacing w:val="-47"/>
                            <w:sz w:val="20"/>
                          </w:rPr>
                          <w:t xml:space="preserve"> </w:t>
                        </w:r>
                        <w:r>
                          <w:rPr>
                            <w:sz w:val="20"/>
                          </w:rPr>
                          <w:t>dos</w:t>
                        </w:r>
                        <w:r>
                          <w:rPr>
                            <w:spacing w:val="-4"/>
                            <w:sz w:val="20"/>
                          </w:rPr>
                          <w:t xml:space="preserve"> </w:t>
                        </w:r>
                        <w:r>
                          <w:rPr>
                            <w:sz w:val="20"/>
                          </w:rPr>
                          <w:t>estudos</w:t>
                        </w:r>
                      </w:p>
                    </w:txbxContent>
                  </v:textbox>
                </v:shape>
                <w10:wrap type="topAndBottom" anchorx="page"/>
              </v:group>
            </w:pict>
          </mc:Fallback>
        </mc:AlternateContent>
      </w:r>
      <w:r>
        <w:rPr>
          <w:b/>
        </w:rPr>
        <w:t>Figura</w:t>
      </w:r>
      <w:r>
        <w:rPr>
          <w:b/>
          <w:spacing w:val="-1"/>
        </w:rPr>
        <w:t xml:space="preserve"> </w:t>
      </w:r>
      <w:r>
        <w:rPr>
          <w:b/>
        </w:rPr>
        <w:t xml:space="preserve">1 </w:t>
      </w:r>
      <w:r>
        <w:t>–</w:t>
      </w:r>
      <w:r>
        <w:rPr>
          <w:spacing w:val="-1"/>
        </w:rPr>
        <w:t xml:space="preserve"> </w:t>
      </w:r>
      <w:r>
        <w:t>Etapas</w:t>
      </w:r>
      <w:r>
        <w:rPr>
          <w:spacing w:val="-2"/>
        </w:rPr>
        <w:t xml:space="preserve"> </w:t>
      </w:r>
      <w:r>
        <w:t>da Revisão Integrativa da Literatura.</w:t>
      </w:r>
    </w:p>
    <w:p w14:paraId="31ED0305" w14:textId="77777777" w:rsidR="00F61B2F" w:rsidRDefault="00F61B2F" w:rsidP="00F61B2F">
      <w:pPr>
        <w:ind w:left="140"/>
        <w:rPr>
          <w:sz w:val="20"/>
        </w:rPr>
      </w:pPr>
    </w:p>
    <w:p w14:paraId="71602C7D" w14:textId="2B522779" w:rsidR="00F61B2F" w:rsidRPr="00F61B2F" w:rsidRDefault="00F61B2F" w:rsidP="00F61B2F">
      <w:pPr>
        <w:ind w:left="140"/>
        <w:rPr>
          <w:sz w:val="20"/>
          <w:szCs w:val="20"/>
        </w:rPr>
      </w:pPr>
      <w:r w:rsidRPr="00F61B2F">
        <w:rPr>
          <w:sz w:val="20"/>
          <w:szCs w:val="20"/>
        </w:rPr>
        <w:t>Fonte:</w:t>
      </w:r>
      <w:r w:rsidRPr="00F61B2F">
        <w:rPr>
          <w:spacing w:val="-1"/>
          <w:sz w:val="20"/>
          <w:szCs w:val="20"/>
        </w:rPr>
        <w:t xml:space="preserve"> </w:t>
      </w:r>
      <w:r w:rsidRPr="00F61B2F">
        <w:rPr>
          <w:sz w:val="20"/>
          <w:szCs w:val="20"/>
        </w:rPr>
        <w:t>Elaborado</w:t>
      </w:r>
      <w:r w:rsidRPr="00F61B2F">
        <w:rPr>
          <w:spacing w:val="-4"/>
          <w:sz w:val="20"/>
          <w:szCs w:val="20"/>
        </w:rPr>
        <w:t xml:space="preserve"> </w:t>
      </w:r>
      <w:r w:rsidRPr="00F61B2F">
        <w:rPr>
          <w:sz w:val="20"/>
          <w:szCs w:val="20"/>
        </w:rPr>
        <w:t>pela autora</w:t>
      </w:r>
      <w:r w:rsidRPr="00F61B2F">
        <w:rPr>
          <w:spacing w:val="-2"/>
          <w:sz w:val="20"/>
          <w:szCs w:val="20"/>
        </w:rPr>
        <w:t xml:space="preserve"> </w:t>
      </w:r>
      <w:r w:rsidRPr="00F61B2F">
        <w:rPr>
          <w:sz w:val="20"/>
          <w:szCs w:val="20"/>
        </w:rPr>
        <w:t>(2021).</w:t>
      </w:r>
    </w:p>
    <w:p w14:paraId="09C11F3B" w14:textId="77777777" w:rsidR="00F61B2F" w:rsidRPr="00F61B2F" w:rsidRDefault="00F61B2F" w:rsidP="00F61B2F">
      <w:pPr>
        <w:ind w:left="140"/>
        <w:rPr>
          <w:sz w:val="20"/>
        </w:rPr>
        <w:sectPr w:rsidR="00F61B2F" w:rsidRPr="00F61B2F" w:rsidSect="00366163">
          <w:headerReference w:type="default" r:id="rId10"/>
          <w:pgSz w:w="11910" w:h="16840"/>
          <w:pgMar w:top="1701" w:right="1134" w:bottom="1134" w:left="1701" w:header="718" w:footer="0" w:gutter="0"/>
          <w:pgNumType w:start="11"/>
          <w:cols w:space="720"/>
          <w:docGrid w:linePitch="326"/>
        </w:sectPr>
      </w:pPr>
    </w:p>
    <w:p w14:paraId="358A084B" w14:textId="2246EA76" w:rsidR="00E96725" w:rsidRPr="00215705" w:rsidRDefault="00E96725" w:rsidP="00215705">
      <w:pPr>
        <w:spacing w:line="360" w:lineRule="auto"/>
        <w:jc w:val="both"/>
        <w:rPr>
          <w:noProof/>
          <w:lang w:eastAsia="pt-BR"/>
        </w:rPr>
      </w:pPr>
      <w:r w:rsidRPr="00813511">
        <w:rPr>
          <w:rFonts w:eastAsia="Times New Roman" w:cs="Times New Roman"/>
          <w:b/>
          <w:bCs/>
          <w:szCs w:val="24"/>
          <w:lang w:eastAsia="pt-BR"/>
        </w:rPr>
        <w:lastRenderedPageBreak/>
        <w:t>4.2 PROCEDIMENTOS DE COLETA DE DADOS</w:t>
      </w:r>
    </w:p>
    <w:p w14:paraId="0B6CEAEF" w14:textId="77777777" w:rsidR="00E96725" w:rsidRPr="00813511" w:rsidRDefault="00E96725" w:rsidP="00E96725">
      <w:pPr>
        <w:spacing w:after="0"/>
        <w:jc w:val="both"/>
        <w:rPr>
          <w:rFonts w:eastAsia="Times New Roman" w:cs="Times New Roman"/>
          <w:szCs w:val="24"/>
          <w:lang w:eastAsia="pt-BR"/>
        </w:rPr>
      </w:pPr>
    </w:p>
    <w:p w14:paraId="22783104" w14:textId="79CC4C04" w:rsidR="0093171A" w:rsidRDefault="00E96725" w:rsidP="0093171A">
      <w:pPr>
        <w:pStyle w:val="Corpodetexto"/>
        <w:spacing w:before="1" w:line="360" w:lineRule="auto"/>
        <w:ind w:left="140" w:right="153" w:firstLine="852"/>
        <w:jc w:val="both"/>
      </w:pPr>
      <w:r w:rsidRPr="00813511">
        <w:rPr>
          <w:rFonts w:eastAsia="Times New Roman" w:cs="Times New Roman"/>
          <w:szCs w:val="24"/>
          <w:lang w:eastAsia="pt-BR"/>
        </w:rPr>
        <w:t xml:space="preserve">Para sistematização na busca da coleta dos estudos e amostragem da literatura, </w:t>
      </w:r>
      <w:r w:rsidR="0001232D">
        <w:rPr>
          <w:rFonts w:eastAsia="Times New Roman" w:cs="Times New Roman"/>
          <w:szCs w:val="24"/>
          <w:lang w:eastAsia="pt-BR"/>
        </w:rPr>
        <w:t>f</w:t>
      </w:r>
      <w:r w:rsidRPr="00813511">
        <w:rPr>
          <w:rFonts w:eastAsia="Times New Roman" w:cs="Times New Roman"/>
          <w:szCs w:val="24"/>
          <w:lang w:eastAsia="pt-BR"/>
        </w:rPr>
        <w:t>o</w:t>
      </w:r>
      <w:r w:rsidR="0001232D">
        <w:rPr>
          <w:rFonts w:eastAsia="Times New Roman" w:cs="Times New Roman"/>
          <w:szCs w:val="24"/>
          <w:lang w:eastAsia="pt-BR"/>
        </w:rPr>
        <w:t>ram</w:t>
      </w:r>
      <w:r w:rsidRPr="00813511">
        <w:rPr>
          <w:rFonts w:eastAsia="Times New Roman" w:cs="Times New Roman"/>
          <w:szCs w:val="24"/>
          <w:lang w:eastAsia="pt-BR"/>
        </w:rPr>
        <w:t xml:space="preserve"> utilizadas as seguintes bases de dados como fios condutores: Bases de Dados em Enfermagem (BDENF), Literatura Latino-Americano e do Caribe em Ciência da Saúde (LILACS), </w:t>
      </w:r>
      <w:proofErr w:type="spellStart"/>
      <w:r w:rsidRPr="00813511">
        <w:rPr>
          <w:rFonts w:eastAsia="Times New Roman" w:cs="Times New Roman"/>
          <w:szCs w:val="24"/>
          <w:lang w:eastAsia="pt-BR"/>
        </w:rPr>
        <w:t>National</w:t>
      </w:r>
      <w:proofErr w:type="spellEnd"/>
      <w:r w:rsidRPr="00813511">
        <w:rPr>
          <w:rFonts w:eastAsia="Times New Roman" w:cs="Times New Roman"/>
          <w:szCs w:val="24"/>
          <w:lang w:eastAsia="pt-BR"/>
        </w:rPr>
        <w:t xml:space="preserve"> Library Medicine (MEDLINE), </w:t>
      </w:r>
      <w:proofErr w:type="spellStart"/>
      <w:r w:rsidRPr="00813511">
        <w:rPr>
          <w:rFonts w:eastAsia="Times New Roman" w:cs="Times New Roman"/>
          <w:szCs w:val="24"/>
          <w:lang w:eastAsia="pt-BR"/>
        </w:rPr>
        <w:t>Scientific</w:t>
      </w:r>
      <w:proofErr w:type="spellEnd"/>
      <w:r w:rsidRPr="00813511">
        <w:rPr>
          <w:rFonts w:eastAsia="Times New Roman" w:cs="Times New Roman"/>
          <w:szCs w:val="24"/>
          <w:lang w:eastAsia="pt-BR"/>
        </w:rPr>
        <w:t xml:space="preserve"> </w:t>
      </w:r>
      <w:proofErr w:type="spellStart"/>
      <w:r w:rsidRPr="00813511">
        <w:rPr>
          <w:rFonts w:eastAsia="Times New Roman" w:cs="Times New Roman"/>
          <w:szCs w:val="24"/>
          <w:lang w:eastAsia="pt-BR"/>
        </w:rPr>
        <w:t>Electronic</w:t>
      </w:r>
      <w:proofErr w:type="spellEnd"/>
      <w:r w:rsidRPr="00813511">
        <w:rPr>
          <w:rFonts w:eastAsia="Times New Roman" w:cs="Times New Roman"/>
          <w:szCs w:val="24"/>
          <w:lang w:eastAsia="pt-BR"/>
        </w:rPr>
        <w:t xml:space="preserve"> Library Online (SCIELO)</w:t>
      </w:r>
      <w:r w:rsidR="00DF7FC2">
        <w:rPr>
          <w:rFonts w:eastAsia="Times New Roman" w:cs="Times New Roman"/>
          <w:szCs w:val="24"/>
          <w:lang w:eastAsia="pt-BR"/>
        </w:rPr>
        <w:t>, Google acadêmico</w:t>
      </w:r>
      <w:r w:rsidRPr="00813511">
        <w:rPr>
          <w:rFonts w:eastAsia="Times New Roman" w:cs="Times New Roman"/>
          <w:szCs w:val="24"/>
          <w:lang w:eastAsia="pt-BR"/>
        </w:rPr>
        <w:t xml:space="preserve"> e </w:t>
      </w:r>
      <w:proofErr w:type="spellStart"/>
      <w:proofErr w:type="gramStart"/>
      <w:r w:rsidRPr="00813511">
        <w:rPr>
          <w:rFonts w:eastAsia="Times New Roman" w:cs="Times New Roman"/>
          <w:szCs w:val="24"/>
          <w:lang w:eastAsia="pt-BR"/>
        </w:rPr>
        <w:t>PubMed</w:t>
      </w:r>
      <w:proofErr w:type="spellEnd"/>
      <w:proofErr w:type="gramEnd"/>
      <w:r w:rsidRPr="00813511">
        <w:rPr>
          <w:rFonts w:eastAsia="Times New Roman" w:cs="Times New Roman"/>
          <w:szCs w:val="24"/>
          <w:lang w:eastAsia="pt-BR"/>
        </w:rPr>
        <w:t xml:space="preserve">. </w:t>
      </w:r>
      <w:r w:rsidR="0001232D">
        <w:rPr>
          <w:rFonts w:eastAsia="Times New Roman" w:cs="Times New Roman"/>
          <w:szCs w:val="24"/>
          <w:lang w:eastAsia="pt-BR"/>
        </w:rPr>
        <w:t>Além disso</w:t>
      </w:r>
      <w:r w:rsidRPr="00813511">
        <w:rPr>
          <w:rFonts w:eastAsia="Times New Roman" w:cs="Times New Roman"/>
          <w:szCs w:val="24"/>
          <w:lang w:eastAsia="pt-BR"/>
        </w:rPr>
        <w:t xml:space="preserve">, </w:t>
      </w:r>
      <w:r w:rsidR="0001232D">
        <w:rPr>
          <w:rFonts w:eastAsia="Times New Roman" w:cs="Times New Roman"/>
          <w:szCs w:val="24"/>
          <w:lang w:eastAsia="pt-BR"/>
        </w:rPr>
        <w:t>a</w:t>
      </w:r>
      <w:r w:rsidRPr="00813511">
        <w:rPr>
          <w:rFonts w:eastAsia="Times New Roman" w:cs="Times New Roman"/>
          <w:szCs w:val="24"/>
          <w:lang w:eastAsia="pt-BR"/>
        </w:rPr>
        <w:t>plicamos ao formulário de pesquisa a associação dos termos cadastrados no</w:t>
      </w:r>
      <w:r w:rsidR="0001232D">
        <w:rPr>
          <w:rFonts w:eastAsia="Times New Roman" w:cs="Times New Roman"/>
          <w:szCs w:val="24"/>
          <w:lang w:eastAsia="pt-BR"/>
        </w:rPr>
        <w:t>s</w:t>
      </w:r>
      <w:r w:rsidRPr="00813511">
        <w:rPr>
          <w:rFonts w:eastAsia="Times New Roman" w:cs="Times New Roman"/>
          <w:szCs w:val="24"/>
          <w:lang w:eastAsia="pt-BR"/>
        </w:rPr>
        <w:t xml:space="preserve"> Descritores em Ciência da Saúde (</w:t>
      </w:r>
      <w:proofErr w:type="spellStart"/>
      <w:r w:rsidRPr="00813511">
        <w:rPr>
          <w:rFonts w:eastAsia="Times New Roman" w:cs="Times New Roman"/>
          <w:szCs w:val="24"/>
          <w:lang w:eastAsia="pt-BR"/>
        </w:rPr>
        <w:t>DeCS</w:t>
      </w:r>
      <w:proofErr w:type="spellEnd"/>
      <w:r w:rsidRPr="00813511">
        <w:rPr>
          <w:rFonts w:eastAsia="Times New Roman" w:cs="Times New Roman"/>
          <w:szCs w:val="24"/>
          <w:lang w:eastAsia="pt-BR"/>
        </w:rPr>
        <w:t xml:space="preserve">) sendo eles: </w:t>
      </w:r>
      <w:r w:rsidR="00A11136">
        <w:rPr>
          <w:rFonts w:eastAsia="Times New Roman" w:cs="Times New Roman"/>
          <w:szCs w:val="24"/>
          <w:lang w:eastAsia="pt-BR"/>
        </w:rPr>
        <w:t xml:space="preserve">Papiloma Vírus </w:t>
      </w:r>
      <w:proofErr w:type="gramStart"/>
      <w:r w:rsidR="00A11136">
        <w:rPr>
          <w:rFonts w:eastAsia="Times New Roman" w:cs="Times New Roman"/>
          <w:szCs w:val="24"/>
          <w:lang w:eastAsia="pt-BR"/>
        </w:rPr>
        <w:t>Humano, Consulta</w:t>
      </w:r>
      <w:proofErr w:type="gramEnd"/>
      <w:r w:rsidR="00A11136">
        <w:rPr>
          <w:rFonts w:eastAsia="Times New Roman" w:cs="Times New Roman"/>
          <w:szCs w:val="24"/>
          <w:lang w:eastAsia="pt-BR"/>
        </w:rPr>
        <w:t xml:space="preserve"> de enfermagem, Unidade Básica de Saúde, Prevenção e Tratamento para </w:t>
      </w:r>
      <w:r w:rsidR="00A11136" w:rsidRPr="00813511">
        <w:rPr>
          <w:rFonts w:eastAsia="Times New Roman" w:cs="Times New Roman"/>
          <w:szCs w:val="24"/>
          <w:lang w:eastAsia="pt-BR"/>
        </w:rPr>
        <w:t>realização do cruzamento na barra de busca, empregaram</w:t>
      </w:r>
      <w:r w:rsidRPr="00813511">
        <w:rPr>
          <w:rFonts w:eastAsia="Times New Roman" w:cs="Times New Roman"/>
          <w:szCs w:val="24"/>
          <w:lang w:eastAsia="pt-BR"/>
        </w:rPr>
        <w:t xml:space="preserve"> o operador booleano “</w:t>
      </w:r>
      <w:proofErr w:type="spellStart"/>
      <w:r w:rsidRPr="00813511">
        <w:rPr>
          <w:rFonts w:eastAsia="Times New Roman" w:cs="Times New Roman"/>
          <w:szCs w:val="24"/>
          <w:lang w:eastAsia="pt-BR"/>
        </w:rPr>
        <w:t>and</w:t>
      </w:r>
      <w:proofErr w:type="spellEnd"/>
      <w:r w:rsidRPr="00813511">
        <w:rPr>
          <w:rFonts w:eastAsia="Times New Roman" w:cs="Times New Roman"/>
          <w:szCs w:val="24"/>
          <w:lang w:eastAsia="pt-BR"/>
        </w:rPr>
        <w:t>”.</w:t>
      </w:r>
      <w:r w:rsidR="0001232D">
        <w:rPr>
          <w:rFonts w:eastAsia="Times New Roman" w:cs="Times New Roman"/>
          <w:szCs w:val="24"/>
          <w:lang w:eastAsia="pt-BR"/>
        </w:rPr>
        <w:t xml:space="preserve"> </w:t>
      </w:r>
      <w:r w:rsidR="006E0B96">
        <w:rPr>
          <w:rFonts w:eastAsia="Times New Roman" w:cs="Times New Roman"/>
          <w:szCs w:val="24"/>
          <w:lang w:eastAsia="pt-BR"/>
        </w:rPr>
        <w:t xml:space="preserve">Após </w:t>
      </w:r>
      <w:r w:rsidR="0001232D">
        <w:rPr>
          <w:rFonts w:eastAsia="Times New Roman" w:cs="Times New Roman"/>
          <w:szCs w:val="24"/>
          <w:lang w:eastAsia="pt-BR"/>
        </w:rPr>
        <w:t>a coleta dos artigos</w:t>
      </w:r>
      <w:r w:rsidR="006E0B96">
        <w:rPr>
          <w:rFonts w:eastAsia="Times New Roman" w:cs="Times New Roman"/>
          <w:szCs w:val="24"/>
          <w:lang w:eastAsia="pt-BR"/>
        </w:rPr>
        <w:t>,</w:t>
      </w:r>
      <w:r w:rsidR="0001232D">
        <w:rPr>
          <w:rFonts w:eastAsia="Times New Roman" w:cs="Times New Roman"/>
          <w:szCs w:val="24"/>
          <w:lang w:eastAsia="pt-BR"/>
        </w:rPr>
        <w:t xml:space="preserve"> posteriormente os dados foram inseridos no instrumento de coleta (APÊNDICE A) para posterior análise.</w:t>
      </w:r>
      <w:r w:rsidR="0093171A" w:rsidRPr="0093171A">
        <w:t xml:space="preserve"> </w:t>
      </w:r>
      <w:r w:rsidR="0093171A">
        <w:t xml:space="preserve">O levantamento dos artigos ocorreu durante </w:t>
      </w:r>
      <w:r w:rsidR="0093171A">
        <w:rPr>
          <w:spacing w:val="-57"/>
        </w:rPr>
        <w:t xml:space="preserve">    </w:t>
      </w:r>
      <w:r w:rsidR="0093171A">
        <w:t>o período de</w:t>
      </w:r>
      <w:r w:rsidR="0093171A">
        <w:rPr>
          <w:spacing w:val="1"/>
        </w:rPr>
        <w:t xml:space="preserve"> </w:t>
      </w:r>
      <w:r w:rsidR="0093171A">
        <w:t>abril</w:t>
      </w:r>
      <w:r w:rsidR="0093171A">
        <w:rPr>
          <w:spacing w:val="-5"/>
        </w:rPr>
        <w:t xml:space="preserve"> </w:t>
      </w:r>
      <w:r w:rsidR="0093171A">
        <w:t>a</w:t>
      </w:r>
      <w:r w:rsidR="0093171A">
        <w:rPr>
          <w:spacing w:val="1"/>
        </w:rPr>
        <w:t xml:space="preserve"> </w:t>
      </w:r>
      <w:r w:rsidR="0093171A">
        <w:t>maio de</w:t>
      </w:r>
      <w:r w:rsidR="0093171A">
        <w:rPr>
          <w:spacing w:val="1"/>
        </w:rPr>
        <w:t xml:space="preserve"> </w:t>
      </w:r>
      <w:r w:rsidR="0093171A">
        <w:t>2021.</w:t>
      </w:r>
    </w:p>
    <w:p w14:paraId="442A1AFA" w14:textId="77FD258A" w:rsidR="0001232D" w:rsidRPr="00813511" w:rsidRDefault="0001232D" w:rsidP="0001232D">
      <w:pPr>
        <w:spacing w:after="0" w:line="360" w:lineRule="auto"/>
        <w:ind w:firstLine="851"/>
        <w:jc w:val="both"/>
        <w:rPr>
          <w:rFonts w:eastAsia="Times New Roman" w:cs="Times New Roman"/>
          <w:szCs w:val="24"/>
          <w:lang w:eastAsia="pt-BR"/>
        </w:rPr>
      </w:pPr>
    </w:p>
    <w:p w14:paraId="0689207D" w14:textId="77777777" w:rsidR="00E96725" w:rsidRDefault="00E96725" w:rsidP="000513BC">
      <w:pPr>
        <w:spacing w:after="0" w:line="360" w:lineRule="auto"/>
        <w:jc w:val="both"/>
        <w:rPr>
          <w:rFonts w:eastAsia="Times New Roman" w:cs="Times New Roman"/>
          <w:szCs w:val="24"/>
          <w:lang w:eastAsia="pt-BR"/>
        </w:rPr>
      </w:pPr>
    </w:p>
    <w:p w14:paraId="55B01B66" w14:textId="77777777" w:rsidR="00E96725" w:rsidRDefault="00E96725" w:rsidP="00E96725">
      <w:pPr>
        <w:spacing w:after="0"/>
        <w:jc w:val="both"/>
        <w:rPr>
          <w:rFonts w:eastAsia="Times New Roman" w:cs="Times New Roman"/>
          <w:b/>
          <w:bCs/>
          <w:szCs w:val="24"/>
          <w:lang w:eastAsia="pt-BR"/>
        </w:rPr>
      </w:pPr>
      <w:r w:rsidRPr="00813511">
        <w:rPr>
          <w:rFonts w:eastAsia="Times New Roman" w:cs="Times New Roman"/>
          <w:b/>
          <w:bCs/>
          <w:szCs w:val="24"/>
          <w:lang w:eastAsia="pt-BR"/>
        </w:rPr>
        <w:t>4.3 CRITÉRIOS DE INCLUSÃO E EXCLUSÃO</w:t>
      </w:r>
    </w:p>
    <w:p w14:paraId="6017F68A" w14:textId="6FF231A1" w:rsidR="00E96725" w:rsidRDefault="00E96725" w:rsidP="00E96725">
      <w:pPr>
        <w:spacing w:after="0" w:line="360" w:lineRule="auto"/>
        <w:ind w:firstLine="709"/>
        <w:jc w:val="both"/>
        <w:rPr>
          <w:rFonts w:eastAsia="Times New Roman" w:cs="Times New Roman"/>
          <w:szCs w:val="24"/>
          <w:lang w:eastAsia="pt-BR"/>
        </w:rPr>
      </w:pPr>
      <w:r w:rsidRPr="00813511">
        <w:rPr>
          <w:rFonts w:eastAsia="Times New Roman" w:cs="Times New Roman"/>
          <w:szCs w:val="24"/>
          <w:lang w:eastAsia="pt-BR"/>
        </w:rPr>
        <w:br/>
      </w:r>
      <w:r>
        <w:rPr>
          <w:rFonts w:eastAsia="Times New Roman" w:cs="Times New Roman"/>
          <w:szCs w:val="24"/>
          <w:lang w:eastAsia="pt-BR"/>
        </w:rPr>
        <w:t xml:space="preserve">           </w:t>
      </w:r>
      <w:r w:rsidR="0001232D">
        <w:rPr>
          <w:rFonts w:eastAsia="Times New Roman" w:cs="Times New Roman"/>
          <w:szCs w:val="24"/>
          <w:lang w:eastAsia="pt-BR"/>
        </w:rPr>
        <w:t>Foram</w:t>
      </w:r>
      <w:r w:rsidR="0001232D" w:rsidRPr="00813511">
        <w:rPr>
          <w:rFonts w:eastAsia="Times New Roman" w:cs="Times New Roman"/>
          <w:szCs w:val="24"/>
          <w:lang w:eastAsia="pt-BR"/>
        </w:rPr>
        <w:t xml:space="preserve"> incluídos no estudo artigos publicados na íntegra no período de 201</w:t>
      </w:r>
      <w:r w:rsidR="009D3499">
        <w:rPr>
          <w:rFonts w:eastAsia="Times New Roman" w:cs="Times New Roman"/>
          <w:szCs w:val="24"/>
          <w:lang w:eastAsia="pt-BR"/>
        </w:rPr>
        <w:t>5</w:t>
      </w:r>
      <w:r w:rsidR="0001232D" w:rsidRPr="00813511">
        <w:rPr>
          <w:rFonts w:eastAsia="Times New Roman" w:cs="Times New Roman"/>
          <w:szCs w:val="24"/>
          <w:lang w:eastAsia="pt-BR"/>
        </w:rPr>
        <w:t xml:space="preserve"> a 202</w:t>
      </w:r>
      <w:r w:rsidR="0001232D">
        <w:rPr>
          <w:rFonts w:eastAsia="Times New Roman" w:cs="Times New Roman"/>
          <w:szCs w:val="24"/>
          <w:lang w:eastAsia="pt-BR"/>
        </w:rPr>
        <w:t>1</w:t>
      </w:r>
      <w:r w:rsidR="0001232D" w:rsidRPr="00813511">
        <w:rPr>
          <w:rFonts w:eastAsia="Times New Roman" w:cs="Times New Roman"/>
          <w:szCs w:val="24"/>
          <w:lang w:eastAsia="pt-BR"/>
        </w:rPr>
        <w:t>, escritos na língua portuguesa</w:t>
      </w:r>
      <w:r w:rsidR="0001232D">
        <w:rPr>
          <w:rFonts w:eastAsia="Times New Roman" w:cs="Times New Roman"/>
          <w:szCs w:val="24"/>
          <w:lang w:eastAsia="pt-BR"/>
        </w:rPr>
        <w:t xml:space="preserve"> e que atendessem aos descritores</w:t>
      </w:r>
      <w:r w:rsidR="0001232D" w:rsidRPr="00813511">
        <w:rPr>
          <w:rFonts w:eastAsia="Times New Roman" w:cs="Times New Roman"/>
          <w:szCs w:val="24"/>
          <w:lang w:eastAsia="pt-BR"/>
        </w:rPr>
        <w:t xml:space="preserve">. </w:t>
      </w:r>
      <w:r w:rsidR="0001232D">
        <w:rPr>
          <w:rFonts w:eastAsia="Times New Roman" w:cs="Times New Roman"/>
          <w:szCs w:val="24"/>
          <w:lang w:eastAsia="pt-BR"/>
        </w:rPr>
        <w:t>F</w:t>
      </w:r>
      <w:r w:rsidR="0001232D" w:rsidRPr="00813511">
        <w:rPr>
          <w:rFonts w:eastAsia="Times New Roman" w:cs="Times New Roman"/>
          <w:szCs w:val="24"/>
          <w:lang w:eastAsia="pt-BR"/>
        </w:rPr>
        <w:t>o</w:t>
      </w:r>
      <w:r w:rsidR="0001232D">
        <w:rPr>
          <w:rFonts w:eastAsia="Times New Roman" w:cs="Times New Roman"/>
          <w:szCs w:val="24"/>
          <w:lang w:eastAsia="pt-BR"/>
        </w:rPr>
        <w:t>ram</w:t>
      </w:r>
      <w:r w:rsidR="0001232D" w:rsidRPr="00813511">
        <w:rPr>
          <w:rFonts w:eastAsia="Times New Roman" w:cs="Times New Roman"/>
          <w:szCs w:val="24"/>
          <w:lang w:eastAsia="pt-BR"/>
        </w:rPr>
        <w:t xml:space="preserve"> excluídos, artigos de revisão, estudos que não abord</w:t>
      </w:r>
      <w:r w:rsidR="0001232D">
        <w:rPr>
          <w:rFonts w:eastAsia="Times New Roman" w:cs="Times New Roman"/>
          <w:szCs w:val="24"/>
          <w:lang w:eastAsia="pt-BR"/>
        </w:rPr>
        <w:t>avam</w:t>
      </w:r>
      <w:r w:rsidR="0001232D" w:rsidRPr="00813511">
        <w:rPr>
          <w:rFonts w:eastAsia="Times New Roman" w:cs="Times New Roman"/>
          <w:szCs w:val="24"/>
          <w:lang w:eastAsia="pt-BR"/>
        </w:rPr>
        <w:t xml:space="preserve"> a temática proposta, estudos indisponíveis na integra e artigos por repetições.</w:t>
      </w:r>
    </w:p>
    <w:p w14:paraId="1259E7D9" w14:textId="77777777" w:rsidR="00E96725" w:rsidRDefault="00E96725" w:rsidP="00E96725">
      <w:pPr>
        <w:spacing w:after="0"/>
        <w:jc w:val="both"/>
        <w:rPr>
          <w:rFonts w:eastAsia="Times New Roman" w:cs="Times New Roman"/>
          <w:szCs w:val="24"/>
          <w:lang w:eastAsia="pt-BR"/>
        </w:rPr>
      </w:pPr>
    </w:p>
    <w:p w14:paraId="37395F61" w14:textId="39A25E42" w:rsidR="0093171A" w:rsidRPr="003C5115" w:rsidRDefault="00E96725" w:rsidP="004D379E">
      <w:pPr>
        <w:spacing w:after="0"/>
        <w:jc w:val="both"/>
        <w:rPr>
          <w:b/>
        </w:rPr>
      </w:pPr>
      <w:r w:rsidRPr="00813511">
        <w:rPr>
          <w:rFonts w:eastAsia="Times New Roman" w:cs="Times New Roman"/>
          <w:szCs w:val="24"/>
          <w:lang w:eastAsia="pt-BR"/>
        </w:rPr>
        <w:br/>
      </w:r>
      <w:r w:rsidRPr="00813511">
        <w:rPr>
          <w:rFonts w:eastAsia="Times New Roman" w:cs="Times New Roman"/>
          <w:b/>
          <w:bCs/>
          <w:szCs w:val="24"/>
          <w:lang w:eastAsia="pt-BR"/>
        </w:rPr>
        <w:t>4.</w:t>
      </w:r>
      <w:r w:rsidRPr="003C5115">
        <w:rPr>
          <w:rFonts w:eastAsia="Times New Roman" w:cs="Times New Roman"/>
          <w:b/>
          <w:bCs/>
          <w:szCs w:val="24"/>
          <w:lang w:eastAsia="pt-BR"/>
        </w:rPr>
        <w:t xml:space="preserve">4 </w:t>
      </w:r>
      <w:r w:rsidR="0093171A" w:rsidRPr="003C5115">
        <w:rPr>
          <w:b/>
        </w:rPr>
        <w:t>PROCEDIMENTOS</w:t>
      </w:r>
      <w:r w:rsidR="0093171A" w:rsidRPr="003C5115">
        <w:rPr>
          <w:b/>
          <w:spacing w:val="1"/>
        </w:rPr>
        <w:t xml:space="preserve"> </w:t>
      </w:r>
      <w:r w:rsidR="0093171A" w:rsidRPr="003C5115">
        <w:rPr>
          <w:b/>
        </w:rPr>
        <w:t>DE</w:t>
      </w:r>
      <w:r w:rsidR="0093171A" w:rsidRPr="003C5115">
        <w:rPr>
          <w:b/>
          <w:spacing w:val="1"/>
        </w:rPr>
        <w:t xml:space="preserve"> </w:t>
      </w:r>
      <w:r w:rsidR="0093171A" w:rsidRPr="003C5115">
        <w:rPr>
          <w:b/>
        </w:rPr>
        <w:t>ANÁLISE,</w:t>
      </w:r>
      <w:r w:rsidR="0093171A" w:rsidRPr="003C5115">
        <w:rPr>
          <w:b/>
          <w:spacing w:val="1"/>
        </w:rPr>
        <w:t xml:space="preserve"> </w:t>
      </w:r>
      <w:r w:rsidR="0093171A" w:rsidRPr="003C5115">
        <w:rPr>
          <w:b/>
        </w:rPr>
        <w:t>INTERPRETAÇÃO</w:t>
      </w:r>
      <w:r w:rsidR="0093171A" w:rsidRPr="003C5115">
        <w:rPr>
          <w:b/>
          <w:spacing w:val="1"/>
        </w:rPr>
        <w:t xml:space="preserve"> </w:t>
      </w:r>
      <w:r w:rsidR="0093171A" w:rsidRPr="003C5115">
        <w:rPr>
          <w:b/>
        </w:rPr>
        <w:t>E</w:t>
      </w:r>
      <w:r w:rsidR="0093171A" w:rsidRPr="003C5115">
        <w:rPr>
          <w:b/>
          <w:spacing w:val="1"/>
        </w:rPr>
        <w:t xml:space="preserve"> </w:t>
      </w:r>
      <w:r w:rsidR="0093171A" w:rsidRPr="003C5115">
        <w:rPr>
          <w:b/>
        </w:rPr>
        <w:t>APRESENTAÇÃO</w:t>
      </w:r>
      <w:r w:rsidR="0093171A" w:rsidRPr="003C5115">
        <w:rPr>
          <w:b/>
          <w:spacing w:val="1"/>
        </w:rPr>
        <w:t xml:space="preserve"> </w:t>
      </w:r>
      <w:r w:rsidR="0093171A" w:rsidRPr="003C5115">
        <w:rPr>
          <w:b/>
        </w:rPr>
        <w:t>DOS</w:t>
      </w:r>
      <w:r w:rsidR="00027771">
        <w:rPr>
          <w:b/>
        </w:rPr>
        <w:t xml:space="preserve"> </w:t>
      </w:r>
      <w:r w:rsidR="00027771" w:rsidRPr="003C5115">
        <w:rPr>
          <w:b/>
        </w:rPr>
        <w:t>DADOS.</w:t>
      </w:r>
    </w:p>
    <w:p w14:paraId="2F0CDF7C" w14:textId="77777777" w:rsidR="0093171A" w:rsidRPr="003C5115" w:rsidRDefault="0093171A" w:rsidP="0093171A">
      <w:pPr>
        <w:pStyle w:val="Corpodetexto"/>
        <w:spacing w:before="8"/>
        <w:rPr>
          <w:b/>
          <w:sz w:val="35"/>
        </w:rPr>
      </w:pPr>
    </w:p>
    <w:p w14:paraId="6847B29B" w14:textId="0473061B" w:rsidR="0093171A" w:rsidRDefault="00764916" w:rsidP="004D379E">
      <w:pPr>
        <w:pStyle w:val="Corpodetexto"/>
        <w:spacing w:line="357" w:lineRule="auto"/>
        <w:ind w:left="140" w:right="148" w:firstLine="852"/>
        <w:jc w:val="both"/>
      </w:pPr>
      <w:r>
        <w:t>Posteriormente</w:t>
      </w:r>
      <w:r w:rsidR="004D379E">
        <w:t xml:space="preserve"> a aplicação dos critérios de pesquisa e seleção da amostra, os dados foram</w:t>
      </w:r>
      <w:r w:rsidR="004D379E">
        <w:rPr>
          <w:spacing w:val="1"/>
        </w:rPr>
        <w:t xml:space="preserve"> </w:t>
      </w:r>
      <w:r w:rsidR="004D379E">
        <w:t>organizados</w:t>
      </w:r>
      <w:r w:rsidR="004D379E">
        <w:rPr>
          <w:spacing w:val="49"/>
        </w:rPr>
        <w:t xml:space="preserve"> </w:t>
      </w:r>
      <w:r w:rsidR="004D379E">
        <w:t>para</w:t>
      </w:r>
      <w:r w:rsidR="004D379E">
        <w:rPr>
          <w:spacing w:val="53"/>
        </w:rPr>
        <w:t xml:space="preserve"> </w:t>
      </w:r>
      <w:r w:rsidR="004D379E">
        <w:t>leitura</w:t>
      </w:r>
      <w:r w:rsidR="004D379E">
        <w:rPr>
          <w:spacing w:val="52"/>
        </w:rPr>
        <w:t xml:space="preserve"> </w:t>
      </w:r>
      <w:r w:rsidR="004D379E">
        <w:t>minuciosa</w:t>
      </w:r>
      <w:r w:rsidR="004D379E">
        <w:rPr>
          <w:spacing w:val="52"/>
        </w:rPr>
        <w:t xml:space="preserve"> </w:t>
      </w:r>
      <w:r w:rsidR="004D379E">
        <w:t>dos</w:t>
      </w:r>
      <w:r w:rsidR="004D379E">
        <w:rPr>
          <w:spacing w:val="54"/>
        </w:rPr>
        <w:t xml:space="preserve"> </w:t>
      </w:r>
      <w:r w:rsidR="004D379E">
        <w:t>seus</w:t>
      </w:r>
      <w:r w:rsidR="004D379E">
        <w:rPr>
          <w:spacing w:val="49"/>
        </w:rPr>
        <w:t xml:space="preserve"> </w:t>
      </w:r>
      <w:r w:rsidR="004D379E">
        <w:t>conteúdos, e</w:t>
      </w:r>
      <w:r w:rsidR="004D379E">
        <w:rPr>
          <w:spacing w:val="52"/>
        </w:rPr>
        <w:t xml:space="preserve"> </w:t>
      </w:r>
      <w:r w:rsidR="004D379E">
        <w:t>em</w:t>
      </w:r>
      <w:r w:rsidR="004D379E">
        <w:rPr>
          <w:spacing w:val="52"/>
        </w:rPr>
        <w:t xml:space="preserve"> </w:t>
      </w:r>
      <w:r w:rsidR="004D379E">
        <w:t>seguida,</w:t>
      </w:r>
      <w:r w:rsidR="004D379E">
        <w:rPr>
          <w:spacing w:val="53"/>
        </w:rPr>
        <w:t xml:space="preserve"> </w:t>
      </w:r>
      <w:r w:rsidR="004D379E">
        <w:t>foi</w:t>
      </w:r>
      <w:r w:rsidR="004D379E">
        <w:rPr>
          <w:spacing w:val="53"/>
        </w:rPr>
        <w:t xml:space="preserve"> </w:t>
      </w:r>
      <w:r w:rsidR="00027771">
        <w:t>realizada uma síntese/fichamento desses artigos</w:t>
      </w:r>
      <w:r w:rsidR="0093171A">
        <w:rPr>
          <w:spacing w:val="-13"/>
        </w:rPr>
        <w:t xml:space="preserve"> </w:t>
      </w:r>
      <w:r w:rsidR="0093171A">
        <w:t>para</w:t>
      </w:r>
      <w:r w:rsidR="0093171A">
        <w:rPr>
          <w:spacing w:val="-9"/>
        </w:rPr>
        <w:t xml:space="preserve"> </w:t>
      </w:r>
      <w:r w:rsidR="0093171A">
        <w:t>compor</w:t>
      </w:r>
      <w:r w:rsidR="0093171A">
        <w:rPr>
          <w:spacing w:val="-10"/>
        </w:rPr>
        <w:t xml:space="preserve"> </w:t>
      </w:r>
      <w:r w:rsidR="0093171A">
        <w:t>os</w:t>
      </w:r>
      <w:r w:rsidR="0093171A">
        <w:rPr>
          <w:spacing w:val="-13"/>
        </w:rPr>
        <w:t xml:space="preserve"> </w:t>
      </w:r>
      <w:r w:rsidR="0093171A">
        <w:t>resultados</w:t>
      </w:r>
      <w:r w:rsidR="0093171A">
        <w:rPr>
          <w:spacing w:val="-12"/>
        </w:rPr>
        <w:t xml:space="preserve"> </w:t>
      </w:r>
      <w:r w:rsidR="0093171A">
        <w:t>da</w:t>
      </w:r>
      <w:r w:rsidR="0093171A">
        <w:rPr>
          <w:spacing w:val="-10"/>
        </w:rPr>
        <w:t xml:space="preserve"> </w:t>
      </w:r>
      <w:r w:rsidR="0093171A">
        <w:t>revisão</w:t>
      </w:r>
      <w:r w:rsidR="0093171A">
        <w:rPr>
          <w:spacing w:val="-10"/>
        </w:rPr>
        <w:t xml:space="preserve"> </w:t>
      </w:r>
      <w:r w:rsidR="0093171A">
        <w:t>integrativa</w:t>
      </w:r>
      <w:r w:rsidR="0093171A">
        <w:rPr>
          <w:spacing w:val="-9"/>
        </w:rPr>
        <w:t xml:space="preserve"> </w:t>
      </w:r>
      <w:r w:rsidR="0093171A">
        <w:t>da</w:t>
      </w:r>
      <w:r w:rsidR="0093171A">
        <w:rPr>
          <w:spacing w:val="-10"/>
        </w:rPr>
        <w:t xml:space="preserve"> </w:t>
      </w:r>
      <w:r w:rsidR="0093171A">
        <w:t>literatura,</w:t>
      </w:r>
      <w:r w:rsidR="0093171A">
        <w:rPr>
          <w:spacing w:val="-57"/>
        </w:rPr>
        <w:t xml:space="preserve"> </w:t>
      </w:r>
      <w:r w:rsidR="0093171A">
        <w:t xml:space="preserve">sendo estes organizados em um quadro e discutidos conforme literatura pertinente. </w:t>
      </w:r>
      <w:r>
        <w:t>Além disso</w:t>
      </w:r>
      <w:r w:rsidR="0093171A">
        <w:t>,</w:t>
      </w:r>
      <w:r w:rsidR="0093171A">
        <w:rPr>
          <w:spacing w:val="1"/>
        </w:rPr>
        <w:t xml:space="preserve"> </w:t>
      </w:r>
      <w:r w:rsidR="0093171A">
        <w:t>os dados, no tocante ao suporte técnico de interpretação foram analisados com base na análise</w:t>
      </w:r>
      <w:r w:rsidR="0093171A">
        <w:rPr>
          <w:spacing w:val="1"/>
        </w:rPr>
        <w:t xml:space="preserve"> </w:t>
      </w:r>
      <w:r w:rsidR="0093171A">
        <w:t>de</w:t>
      </w:r>
      <w:r w:rsidR="0093171A">
        <w:rPr>
          <w:spacing w:val="-6"/>
        </w:rPr>
        <w:t xml:space="preserve"> </w:t>
      </w:r>
      <w:r w:rsidR="0093171A">
        <w:t>conteúdo</w:t>
      </w:r>
      <w:r w:rsidR="0093171A">
        <w:rPr>
          <w:spacing w:val="-8"/>
        </w:rPr>
        <w:t xml:space="preserve"> </w:t>
      </w:r>
      <w:r w:rsidR="0093171A">
        <w:t>proposta</w:t>
      </w:r>
      <w:r w:rsidR="0093171A">
        <w:rPr>
          <w:spacing w:val="-6"/>
        </w:rPr>
        <w:t xml:space="preserve"> </w:t>
      </w:r>
      <w:r w:rsidR="0093171A">
        <w:t>por</w:t>
      </w:r>
      <w:r>
        <w:rPr>
          <w:spacing w:val="-10"/>
        </w:rPr>
        <w:t xml:space="preserve"> </w:t>
      </w:r>
      <w:proofErr w:type="spellStart"/>
      <w:r w:rsidR="0093171A">
        <w:t>Bardin</w:t>
      </w:r>
      <w:proofErr w:type="spellEnd"/>
      <w:r w:rsidR="0093171A">
        <w:rPr>
          <w:spacing w:val="-11"/>
        </w:rPr>
        <w:t xml:space="preserve"> </w:t>
      </w:r>
      <w:r w:rsidR="0093171A">
        <w:t>mediante</w:t>
      </w:r>
      <w:r w:rsidR="0093171A">
        <w:rPr>
          <w:spacing w:val="-6"/>
        </w:rPr>
        <w:t xml:space="preserve"> </w:t>
      </w:r>
      <w:r w:rsidR="0093171A">
        <w:t>os</w:t>
      </w:r>
      <w:r w:rsidR="0093171A">
        <w:rPr>
          <w:spacing w:val="-12"/>
        </w:rPr>
        <w:t xml:space="preserve"> </w:t>
      </w:r>
      <w:r w:rsidR="0093171A">
        <w:t>instrumentos</w:t>
      </w:r>
      <w:r w:rsidR="0093171A">
        <w:rPr>
          <w:spacing w:val="-9"/>
        </w:rPr>
        <w:t xml:space="preserve"> </w:t>
      </w:r>
      <w:r w:rsidR="0093171A">
        <w:t>que</w:t>
      </w:r>
      <w:r w:rsidR="0093171A">
        <w:rPr>
          <w:spacing w:val="-9"/>
        </w:rPr>
        <w:t xml:space="preserve"> </w:t>
      </w:r>
      <w:r w:rsidR="0093171A">
        <w:t>apresentam</w:t>
      </w:r>
      <w:r w:rsidR="0093171A">
        <w:rPr>
          <w:spacing w:val="-10"/>
        </w:rPr>
        <w:t xml:space="preserve"> </w:t>
      </w:r>
      <w:r w:rsidR="0093171A">
        <w:t>descrição</w:t>
      </w:r>
      <w:r w:rsidR="0093171A">
        <w:rPr>
          <w:spacing w:val="-57"/>
        </w:rPr>
        <w:t xml:space="preserve"> </w:t>
      </w:r>
      <w:r w:rsidR="0093171A">
        <w:t>referente aos anos de publicação dos artigos, título, autor (</w:t>
      </w:r>
      <w:proofErr w:type="gramStart"/>
      <w:r w:rsidR="0093171A">
        <w:t>es</w:t>
      </w:r>
      <w:proofErr w:type="gramEnd"/>
      <w:r w:rsidR="0093171A">
        <w:t>), objetivos e resultados obtidos.</w:t>
      </w:r>
      <w:r w:rsidR="0093171A">
        <w:rPr>
          <w:spacing w:val="1"/>
        </w:rPr>
        <w:t xml:space="preserve"> </w:t>
      </w:r>
      <w:r w:rsidR="0093171A">
        <w:t>Após análise do conteúdo do material pesquisado, diversas etapas estavam conjecturadas a</w:t>
      </w:r>
      <w:r w:rsidR="0093171A">
        <w:rPr>
          <w:spacing w:val="1"/>
        </w:rPr>
        <w:t xml:space="preserve"> </w:t>
      </w:r>
      <w:r w:rsidR="0093171A">
        <w:t xml:space="preserve">serem trabalhadas, a saber, (I) </w:t>
      </w:r>
      <w:proofErr w:type="spellStart"/>
      <w:r w:rsidR="0093171A">
        <w:t>pré-</w:t>
      </w:r>
      <w:r w:rsidR="0093171A">
        <w:lastRenderedPageBreak/>
        <w:t>análise</w:t>
      </w:r>
      <w:proofErr w:type="spellEnd"/>
      <w:r w:rsidR="0093171A">
        <w:t>, (II) exploração do material, (III) tratamento dos</w:t>
      </w:r>
      <w:r w:rsidR="0093171A">
        <w:rPr>
          <w:spacing w:val="1"/>
        </w:rPr>
        <w:t xml:space="preserve"> </w:t>
      </w:r>
      <w:r w:rsidR="0093171A">
        <w:t>resultados,</w:t>
      </w:r>
      <w:r w:rsidR="0093171A">
        <w:rPr>
          <w:spacing w:val="1"/>
        </w:rPr>
        <w:t xml:space="preserve"> </w:t>
      </w:r>
      <w:r w:rsidR="0093171A">
        <w:t>interpretação</w:t>
      </w:r>
      <w:r w:rsidR="0093171A">
        <w:rPr>
          <w:spacing w:val="1"/>
        </w:rPr>
        <w:t xml:space="preserve"> </w:t>
      </w:r>
      <w:r w:rsidR="0093171A">
        <w:t>e</w:t>
      </w:r>
      <w:r w:rsidR="0093171A">
        <w:rPr>
          <w:spacing w:val="1"/>
        </w:rPr>
        <w:t xml:space="preserve"> </w:t>
      </w:r>
      <w:r w:rsidR="0093171A">
        <w:t>inferência</w:t>
      </w:r>
      <w:r w:rsidR="0093171A">
        <w:rPr>
          <w:spacing w:val="1"/>
        </w:rPr>
        <w:t xml:space="preserve"> </w:t>
      </w:r>
      <w:r w:rsidR="0093171A">
        <w:t>(BARDIN,</w:t>
      </w:r>
      <w:r w:rsidR="0093171A">
        <w:rPr>
          <w:spacing w:val="1"/>
        </w:rPr>
        <w:t xml:space="preserve"> </w:t>
      </w:r>
      <w:r w:rsidR="00AF57C6">
        <w:t xml:space="preserve">2011). </w:t>
      </w:r>
      <w:proofErr w:type="gramStart"/>
      <w:r>
        <w:t>espeitando</w:t>
      </w:r>
      <w:proofErr w:type="gramEnd"/>
      <w:r>
        <w:t xml:space="preserve"> </w:t>
      </w:r>
      <w:r w:rsidR="0093171A">
        <w:t>as</w:t>
      </w:r>
      <w:r w:rsidR="0093171A">
        <w:rPr>
          <w:spacing w:val="1"/>
        </w:rPr>
        <w:t xml:space="preserve"> </w:t>
      </w:r>
      <w:r w:rsidR="0093171A">
        <w:t>informações</w:t>
      </w:r>
      <w:r w:rsidR="0093171A">
        <w:rPr>
          <w:spacing w:val="1"/>
        </w:rPr>
        <w:t xml:space="preserve"> </w:t>
      </w:r>
      <w:r>
        <w:rPr>
          <w:spacing w:val="1"/>
        </w:rPr>
        <w:t>mencionadas</w:t>
      </w:r>
      <w:r w:rsidR="0093171A">
        <w:rPr>
          <w:spacing w:val="-1"/>
        </w:rPr>
        <w:t>,</w:t>
      </w:r>
      <w:r w:rsidR="0093171A">
        <w:rPr>
          <w:spacing w:val="-17"/>
        </w:rPr>
        <w:t xml:space="preserve"> </w:t>
      </w:r>
      <w:r w:rsidR="0093171A">
        <w:rPr>
          <w:spacing w:val="-1"/>
        </w:rPr>
        <w:t>em</w:t>
      </w:r>
      <w:r w:rsidR="0093171A">
        <w:rPr>
          <w:spacing w:val="-16"/>
        </w:rPr>
        <w:t xml:space="preserve"> </w:t>
      </w:r>
      <w:r w:rsidR="0093171A">
        <w:rPr>
          <w:spacing w:val="-1"/>
        </w:rPr>
        <w:t>consonância,</w:t>
      </w:r>
      <w:r w:rsidR="0093171A">
        <w:rPr>
          <w:spacing w:val="-11"/>
        </w:rPr>
        <w:t xml:space="preserve"> </w:t>
      </w:r>
      <w:r w:rsidR="0093171A">
        <w:t>na</w:t>
      </w:r>
      <w:r w:rsidR="0093171A">
        <w:rPr>
          <w:spacing w:val="-15"/>
        </w:rPr>
        <w:t xml:space="preserve"> </w:t>
      </w:r>
      <w:r w:rsidR="0093171A">
        <w:t>tentativa</w:t>
      </w:r>
      <w:r w:rsidR="0093171A">
        <w:rPr>
          <w:spacing w:val="-7"/>
        </w:rPr>
        <w:t xml:space="preserve"> </w:t>
      </w:r>
      <w:r w:rsidR="0093171A">
        <w:t>de</w:t>
      </w:r>
      <w:r w:rsidR="0093171A">
        <w:rPr>
          <w:spacing w:val="-15"/>
        </w:rPr>
        <w:t xml:space="preserve"> </w:t>
      </w:r>
      <w:r w:rsidR="0093171A">
        <w:t>promover</w:t>
      </w:r>
      <w:r w:rsidR="0093171A">
        <w:rPr>
          <w:spacing w:val="-15"/>
        </w:rPr>
        <w:t xml:space="preserve"> </w:t>
      </w:r>
      <w:r w:rsidR="0093171A">
        <w:t>o</w:t>
      </w:r>
      <w:r w:rsidR="0093171A">
        <w:rPr>
          <w:spacing w:val="-12"/>
        </w:rPr>
        <w:t xml:space="preserve"> </w:t>
      </w:r>
      <w:r w:rsidR="0093171A">
        <w:t>entendimento</w:t>
      </w:r>
      <w:r w:rsidR="0093171A">
        <w:rPr>
          <w:spacing w:val="-11"/>
        </w:rPr>
        <w:t xml:space="preserve"> </w:t>
      </w:r>
      <w:r w:rsidR="0093171A">
        <w:t>do</w:t>
      </w:r>
      <w:r w:rsidR="0093171A">
        <w:rPr>
          <w:spacing w:val="-17"/>
        </w:rPr>
        <w:t xml:space="preserve"> </w:t>
      </w:r>
      <w:r w:rsidR="0093171A">
        <w:t>leitor,</w:t>
      </w:r>
      <w:r w:rsidR="0093171A">
        <w:rPr>
          <w:spacing w:val="-12"/>
        </w:rPr>
        <w:t xml:space="preserve"> </w:t>
      </w:r>
      <w:r w:rsidR="0093171A">
        <w:t>a</w:t>
      </w:r>
      <w:r w:rsidR="0093171A">
        <w:rPr>
          <w:spacing w:val="-10"/>
        </w:rPr>
        <w:t xml:space="preserve"> </w:t>
      </w:r>
      <w:r w:rsidR="0093171A">
        <w:t>seguir</w:t>
      </w:r>
      <w:r w:rsidR="0093171A">
        <w:rPr>
          <w:spacing w:val="-58"/>
        </w:rPr>
        <w:t xml:space="preserve"> </w:t>
      </w:r>
      <w:r w:rsidR="0093171A">
        <w:t>serão</w:t>
      </w:r>
      <w:r w:rsidR="0093171A">
        <w:rPr>
          <w:spacing w:val="-1"/>
        </w:rPr>
        <w:t xml:space="preserve"> </w:t>
      </w:r>
      <w:r w:rsidR="0093171A">
        <w:t>expostas</w:t>
      </w:r>
      <w:r w:rsidR="0093171A">
        <w:rPr>
          <w:spacing w:val="5"/>
        </w:rPr>
        <w:t xml:space="preserve"> </w:t>
      </w:r>
      <w:r w:rsidR="0093171A">
        <w:t xml:space="preserve">(Figura </w:t>
      </w:r>
      <w:r w:rsidR="005D488F">
        <w:t>2</w:t>
      </w:r>
      <w:r w:rsidR="0093171A">
        <w:t>)</w:t>
      </w:r>
      <w:r w:rsidR="0093171A">
        <w:rPr>
          <w:spacing w:val="-5"/>
        </w:rPr>
        <w:t xml:space="preserve"> </w:t>
      </w:r>
      <w:r w:rsidR="0093171A">
        <w:t>as</w:t>
      </w:r>
      <w:r w:rsidR="0093171A">
        <w:rPr>
          <w:spacing w:val="-3"/>
        </w:rPr>
        <w:t xml:space="preserve"> </w:t>
      </w:r>
      <w:r w:rsidR="0093171A">
        <w:t>etapas</w:t>
      </w:r>
      <w:r w:rsidR="0093171A">
        <w:rPr>
          <w:spacing w:val="-3"/>
        </w:rPr>
        <w:t xml:space="preserve"> </w:t>
      </w:r>
      <w:r w:rsidR="0093171A">
        <w:t>constituintes</w:t>
      </w:r>
      <w:r w:rsidR="0093171A">
        <w:rPr>
          <w:spacing w:val="-3"/>
        </w:rPr>
        <w:t xml:space="preserve"> </w:t>
      </w:r>
      <w:r w:rsidR="0093171A">
        <w:t>do</w:t>
      </w:r>
      <w:r w:rsidR="0093171A">
        <w:rPr>
          <w:spacing w:val="-1"/>
        </w:rPr>
        <w:t xml:space="preserve"> </w:t>
      </w:r>
      <w:r w:rsidR="0093171A">
        <w:t>procedimento</w:t>
      </w:r>
      <w:r w:rsidR="0093171A">
        <w:rPr>
          <w:spacing w:val="-1"/>
        </w:rPr>
        <w:t xml:space="preserve"> </w:t>
      </w:r>
      <w:r w:rsidR="005D488F">
        <w:t>utilizado</w:t>
      </w:r>
      <w:r w:rsidR="0093171A">
        <w:t>.</w:t>
      </w:r>
    </w:p>
    <w:p w14:paraId="08732F49" w14:textId="219BC7E4" w:rsidR="00C1029C" w:rsidRDefault="00C1029C" w:rsidP="0093171A">
      <w:pPr>
        <w:tabs>
          <w:tab w:val="left" w:pos="709"/>
        </w:tabs>
        <w:spacing w:after="0" w:line="360" w:lineRule="auto"/>
        <w:ind w:firstLine="709"/>
        <w:jc w:val="both"/>
        <w:rPr>
          <w:rFonts w:eastAsia="Times New Roman" w:cs="Times New Roman"/>
          <w:szCs w:val="24"/>
          <w:lang w:eastAsia="pt-BR"/>
        </w:rPr>
      </w:pPr>
    </w:p>
    <w:p w14:paraId="32FB7C5A" w14:textId="72A6A1AC" w:rsidR="00C1029C" w:rsidRPr="00215705" w:rsidRDefault="00C1029C" w:rsidP="00215705">
      <w:pPr>
        <w:tabs>
          <w:tab w:val="left" w:pos="709"/>
        </w:tabs>
        <w:spacing w:after="0" w:line="360" w:lineRule="auto"/>
        <w:ind w:firstLine="709"/>
        <w:jc w:val="both"/>
        <w:rPr>
          <w:rFonts w:eastAsia="Times New Roman" w:cs="Times New Roman"/>
          <w:szCs w:val="24"/>
          <w:lang w:eastAsia="pt-BR"/>
        </w:rPr>
      </w:pPr>
    </w:p>
    <w:p w14:paraId="4D1107F6" w14:textId="3158E2A2" w:rsidR="00C1029C" w:rsidRDefault="00C1029C" w:rsidP="00C1029C">
      <w:pPr>
        <w:ind w:left="140"/>
        <w:jc w:val="both"/>
      </w:pPr>
      <w:r>
        <w:rPr>
          <w:b/>
        </w:rPr>
        <w:t>Figura</w:t>
      </w:r>
      <w:r>
        <w:rPr>
          <w:b/>
          <w:spacing w:val="-2"/>
        </w:rPr>
        <w:t xml:space="preserve"> </w:t>
      </w:r>
      <w:r>
        <w:rPr>
          <w:b/>
        </w:rPr>
        <w:t>2</w:t>
      </w:r>
      <w:r>
        <w:rPr>
          <w:b/>
          <w:spacing w:val="-1"/>
        </w:rPr>
        <w:t xml:space="preserve"> </w:t>
      </w:r>
      <w:r>
        <w:t>–</w:t>
      </w:r>
      <w:r>
        <w:rPr>
          <w:spacing w:val="-2"/>
        </w:rPr>
        <w:t xml:space="preserve"> </w:t>
      </w:r>
      <w:r>
        <w:t>Etapas</w:t>
      </w:r>
      <w:r>
        <w:rPr>
          <w:spacing w:val="-4"/>
        </w:rPr>
        <w:t xml:space="preserve"> </w:t>
      </w:r>
      <w:r>
        <w:t>da</w:t>
      </w:r>
      <w:r>
        <w:rPr>
          <w:spacing w:val="-1"/>
        </w:rPr>
        <w:t xml:space="preserve"> </w:t>
      </w:r>
      <w:r>
        <w:t>Análise de</w:t>
      </w:r>
      <w:r>
        <w:rPr>
          <w:spacing w:val="-1"/>
        </w:rPr>
        <w:t xml:space="preserve"> </w:t>
      </w:r>
      <w:r>
        <w:t>Conteúdo.</w:t>
      </w:r>
    </w:p>
    <w:p w14:paraId="3EF2E20F" w14:textId="725BBCA5" w:rsidR="00C1029C" w:rsidRDefault="008A2612" w:rsidP="006F0CBA">
      <w:pPr>
        <w:spacing w:after="0" w:line="360" w:lineRule="auto"/>
        <w:rPr>
          <w:rFonts w:cs="Times New Roman"/>
          <w:b/>
          <w:szCs w:val="24"/>
        </w:rPr>
      </w:pPr>
      <w:r>
        <w:rPr>
          <w:rFonts w:cs="Times New Roman"/>
          <w:b/>
          <w:noProof/>
          <w:szCs w:val="24"/>
          <w:lang w:eastAsia="pt-BR"/>
        </w:rPr>
        <mc:AlternateContent>
          <mc:Choice Requires="wpg">
            <w:drawing>
              <wp:anchor distT="0" distB="0" distL="114300" distR="114300" simplePos="0" relativeHeight="251592192" behindDoc="0" locked="0" layoutInCell="1" allowOverlap="1" wp14:anchorId="3496FEE0" wp14:editId="6F508969">
                <wp:simplePos x="0" y="0"/>
                <wp:positionH relativeFrom="page">
                  <wp:posOffset>942975</wp:posOffset>
                </wp:positionH>
                <wp:positionV relativeFrom="paragraph">
                  <wp:posOffset>8255</wp:posOffset>
                </wp:positionV>
                <wp:extent cx="4966970" cy="5147945"/>
                <wp:effectExtent l="0" t="0" r="24130" b="14605"/>
                <wp:wrapNone/>
                <wp:docPr id="204" name="Agrupar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6970" cy="5147945"/>
                          <a:chOff x="2325" y="474"/>
                          <a:chExt cx="7822" cy="8107"/>
                        </a:xfrm>
                        <a:solidFill>
                          <a:schemeClr val="accent1">
                            <a:lumMod val="20000"/>
                            <a:lumOff val="80000"/>
                          </a:schemeClr>
                        </a:solidFill>
                      </wpg:grpSpPr>
                      <wps:wsp>
                        <wps:cNvPr id="206" name="AutoShape 206"/>
                        <wps:cNvSpPr>
                          <a:spLocks/>
                        </wps:cNvSpPr>
                        <wps:spPr bwMode="auto">
                          <a:xfrm>
                            <a:off x="2848" y="2690"/>
                            <a:ext cx="196" cy="4455"/>
                          </a:xfrm>
                          <a:custGeom>
                            <a:avLst/>
                            <a:gdLst>
                              <a:gd name="T0" fmla="+- 0 2848 2848"/>
                              <a:gd name="T1" fmla="*/ T0 w 196"/>
                              <a:gd name="T2" fmla="+- 0 4912 2691"/>
                              <a:gd name="T3" fmla="*/ 4912 h 4455"/>
                              <a:gd name="T4" fmla="+- 0 2946 2848"/>
                              <a:gd name="T5" fmla="*/ T4 w 196"/>
                              <a:gd name="T6" fmla="+- 0 4912 2691"/>
                              <a:gd name="T7" fmla="*/ 4912 h 4455"/>
                              <a:gd name="T8" fmla="+- 0 2946 2848"/>
                              <a:gd name="T9" fmla="*/ T8 w 196"/>
                              <a:gd name="T10" fmla="+- 0 7145 2691"/>
                              <a:gd name="T11" fmla="*/ 7145 h 4455"/>
                              <a:gd name="T12" fmla="+- 0 3044 2848"/>
                              <a:gd name="T13" fmla="*/ T12 w 196"/>
                              <a:gd name="T14" fmla="+- 0 7145 2691"/>
                              <a:gd name="T15" fmla="*/ 7145 h 4455"/>
                              <a:gd name="T16" fmla="+- 0 2848 2848"/>
                              <a:gd name="T17" fmla="*/ T16 w 196"/>
                              <a:gd name="T18" fmla="+- 0 4912 2691"/>
                              <a:gd name="T19" fmla="*/ 4912 h 4455"/>
                              <a:gd name="T20" fmla="+- 0 2946 2848"/>
                              <a:gd name="T21" fmla="*/ T20 w 196"/>
                              <a:gd name="T22" fmla="+- 0 4912 2691"/>
                              <a:gd name="T23" fmla="*/ 4912 h 4455"/>
                              <a:gd name="T24" fmla="+- 0 2946 2848"/>
                              <a:gd name="T25" fmla="*/ T24 w 196"/>
                              <a:gd name="T26" fmla="+- 0 5320 2691"/>
                              <a:gd name="T27" fmla="*/ 5320 h 4455"/>
                              <a:gd name="T28" fmla="+- 0 3044 2848"/>
                              <a:gd name="T29" fmla="*/ T28 w 196"/>
                              <a:gd name="T30" fmla="+- 0 5320 2691"/>
                              <a:gd name="T31" fmla="*/ 5320 h 4455"/>
                              <a:gd name="T32" fmla="+- 0 2848 2848"/>
                              <a:gd name="T33" fmla="*/ T32 w 196"/>
                              <a:gd name="T34" fmla="+- 0 4912 2691"/>
                              <a:gd name="T35" fmla="*/ 4912 h 4455"/>
                              <a:gd name="T36" fmla="+- 0 2946 2848"/>
                              <a:gd name="T37" fmla="*/ T36 w 196"/>
                              <a:gd name="T38" fmla="+- 0 4912 2691"/>
                              <a:gd name="T39" fmla="*/ 4912 h 4455"/>
                              <a:gd name="T40" fmla="+- 0 2946 2848"/>
                              <a:gd name="T41" fmla="*/ T40 w 196"/>
                              <a:gd name="T42" fmla="+- 0 2691 2691"/>
                              <a:gd name="T43" fmla="*/ 2691 h 4455"/>
                              <a:gd name="T44" fmla="+- 0 3044 2848"/>
                              <a:gd name="T45" fmla="*/ T44 w 196"/>
                              <a:gd name="T46" fmla="+- 0 2691 2691"/>
                              <a:gd name="T47" fmla="*/ 2691 h 4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6" h="4455">
                                <a:moveTo>
                                  <a:pt x="0" y="2221"/>
                                </a:moveTo>
                                <a:lnTo>
                                  <a:pt x="98" y="2221"/>
                                </a:lnTo>
                                <a:lnTo>
                                  <a:pt x="98" y="4454"/>
                                </a:lnTo>
                                <a:lnTo>
                                  <a:pt x="196" y="4454"/>
                                </a:lnTo>
                                <a:moveTo>
                                  <a:pt x="0" y="2221"/>
                                </a:moveTo>
                                <a:lnTo>
                                  <a:pt x="98" y="2221"/>
                                </a:lnTo>
                                <a:lnTo>
                                  <a:pt x="98" y="2629"/>
                                </a:lnTo>
                                <a:lnTo>
                                  <a:pt x="196" y="2629"/>
                                </a:lnTo>
                                <a:moveTo>
                                  <a:pt x="0" y="2221"/>
                                </a:moveTo>
                                <a:lnTo>
                                  <a:pt x="98" y="2221"/>
                                </a:lnTo>
                                <a:lnTo>
                                  <a:pt x="98" y="0"/>
                                </a:lnTo>
                                <a:lnTo>
                                  <a:pt x="196" y="0"/>
                                </a:lnTo>
                              </a:path>
                            </a:pathLst>
                          </a:custGeom>
                          <a:solidFill>
                            <a:schemeClr val="bg1"/>
                          </a:solidFill>
                          <a:ln w="12700">
                            <a:solidFill>
                              <a:schemeClr val="tx1">
                                <a:lumMod val="95000"/>
                                <a:lumOff val="5000"/>
                              </a:schemeClr>
                            </a:solidFill>
                            <a:prstDash val="solid"/>
                            <a:round/>
                            <a:headEnd/>
                            <a:tailEnd/>
                          </a:ln>
                          <a:extLst/>
                        </wps:spPr>
                        <wps:bodyPr rot="0" vert="horz" wrap="square" lIns="91440" tIns="45720" rIns="91440" bIns="45720" anchor="t" anchorCtr="0" upright="1">
                          <a:noAutofit/>
                        </wps:bodyPr>
                      </wps:wsp>
                      <wps:wsp>
                        <wps:cNvPr id="207" name="Rectangle 207"/>
                        <wps:cNvSpPr>
                          <a:spLocks noChangeArrowheads="1"/>
                        </wps:cNvSpPr>
                        <wps:spPr bwMode="auto">
                          <a:xfrm>
                            <a:off x="2325" y="1776"/>
                            <a:ext cx="523" cy="6273"/>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08" name="Rectangle 208"/>
                        <wps:cNvSpPr>
                          <a:spLocks noChangeArrowheads="1"/>
                        </wps:cNvSpPr>
                        <wps:spPr bwMode="auto">
                          <a:xfrm>
                            <a:off x="2325" y="1776"/>
                            <a:ext cx="523" cy="6273"/>
                          </a:xfrm>
                          <a:prstGeom prst="rect">
                            <a:avLst/>
                          </a:prstGeom>
                          <a:solidFill>
                            <a:schemeClr val="bg1"/>
                          </a:solidFill>
                          <a:ln w="12700">
                            <a:solidFill>
                              <a:schemeClr val="tx1">
                                <a:lumMod val="95000"/>
                                <a:lumOff val="5000"/>
                              </a:schemeClr>
                            </a:solidFill>
                            <a:prstDash val="solid"/>
                            <a:miter lim="800000"/>
                            <a:headEnd/>
                            <a:tailEnd/>
                          </a:ln>
                          <a:extLst/>
                        </wps:spPr>
                        <wps:bodyPr rot="0" vert="horz" wrap="square" lIns="91440" tIns="45720" rIns="91440" bIns="45720" anchor="t" anchorCtr="0" upright="1">
                          <a:noAutofit/>
                        </wps:bodyPr>
                      </wps:wsp>
                      <wps:wsp>
                        <wps:cNvPr id="209" name="Line 209"/>
                        <wps:cNvCnPr>
                          <a:cxnSpLocks noChangeShapeType="1"/>
                        </wps:cNvCnPr>
                        <wps:spPr bwMode="auto">
                          <a:xfrm>
                            <a:off x="4914" y="2691"/>
                            <a:ext cx="196" cy="0"/>
                          </a:xfrm>
                          <a:prstGeom prst="line">
                            <a:avLst/>
                          </a:prstGeom>
                          <a:grpFill/>
                          <a:ln w="12700">
                            <a:solidFill>
                              <a:schemeClr val="tx1">
                                <a:lumMod val="95000"/>
                                <a:lumOff val="5000"/>
                              </a:schemeClr>
                            </a:solidFill>
                            <a:prstDash val="solid"/>
                            <a:round/>
                            <a:headEnd/>
                            <a:tailEnd/>
                          </a:ln>
                          <a:extLst/>
                        </wps:spPr>
                        <wps:bodyPr/>
                      </wps:wsp>
                      <wps:wsp>
                        <wps:cNvPr id="210" name="Rectangle 210"/>
                        <wps:cNvSpPr>
                          <a:spLocks noChangeArrowheads="1"/>
                        </wps:cNvSpPr>
                        <wps:spPr bwMode="auto">
                          <a:xfrm>
                            <a:off x="3044" y="2462"/>
                            <a:ext cx="1870" cy="457"/>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11" name="Rectangle 211"/>
                        <wps:cNvSpPr>
                          <a:spLocks noChangeArrowheads="1"/>
                        </wps:cNvSpPr>
                        <wps:spPr bwMode="auto">
                          <a:xfrm>
                            <a:off x="3044" y="2462"/>
                            <a:ext cx="1870" cy="457"/>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12" name="AutoShape 212"/>
                        <wps:cNvSpPr>
                          <a:spLocks/>
                        </wps:cNvSpPr>
                        <wps:spPr bwMode="auto">
                          <a:xfrm>
                            <a:off x="6577" y="1142"/>
                            <a:ext cx="196" cy="2891"/>
                          </a:xfrm>
                          <a:custGeom>
                            <a:avLst/>
                            <a:gdLst>
                              <a:gd name="T0" fmla="+- 0 6578 6578"/>
                              <a:gd name="T1" fmla="*/ T0 w 196"/>
                              <a:gd name="T2" fmla="+- 0 2691 1142"/>
                              <a:gd name="T3" fmla="*/ 2691 h 2891"/>
                              <a:gd name="T4" fmla="+- 0 6676 6578"/>
                              <a:gd name="T5" fmla="*/ T4 w 196"/>
                              <a:gd name="T6" fmla="+- 0 2691 1142"/>
                              <a:gd name="T7" fmla="*/ 2691 h 2891"/>
                              <a:gd name="T8" fmla="+- 0 6676 6578"/>
                              <a:gd name="T9" fmla="*/ T8 w 196"/>
                              <a:gd name="T10" fmla="+- 0 4033 1142"/>
                              <a:gd name="T11" fmla="*/ 4033 h 2891"/>
                              <a:gd name="T12" fmla="+- 0 6774 6578"/>
                              <a:gd name="T13" fmla="*/ T12 w 196"/>
                              <a:gd name="T14" fmla="+- 0 4033 1142"/>
                              <a:gd name="T15" fmla="*/ 4033 h 2891"/>
                              <a:gd name="T16" fmla="+- 0 6578 6578"/>
                              <a:gd name="T17" fmla="*/ T16 w 196"/>
                              <a:gd name="T18" fmla="+- 0 2691 1142"/>
                              <a:gd name="T19" fmla="*/ 2691 h 2891"/>
                              <a:gd name="T20" fmla="+- 0 6676 6578"/>
                              <a:gd name="T21" fmla="*/ T20 w 196"/>
                              <a:gd name="T22" fmla="+- 0 2691 1142"/>
                              <a:gd name="T23" fmla="*/ 2691 h 2891"/>
                              <a:gd name="T24" fmla="+- 0 6676 6578"/>
                              <a:gd name="T25" fmla="*/ T24 w 196"/>
                              <a:gd name="T26" fmla="+- 0 2146 1142"/>
                              <a:gd name="T27" fmla="*/ 2146 h 2891"/>
                              <a:gd name="T28" fmla="+- 0 6774 6578"/>
                              <a:gd name="T29" fmla="*/ T28 w 196"/>
                              <a:gd name="T30" fmla="+- 0 2146 1142"/>
                              <a:gd name="T31" fmla="*/ 2146 h 2891"/>
                              <a:gd name="T32" fmla="+- 0 6578 6578"/>
                              <a:gd name="T33" fmla="*/ T32 w 196"/>
                              <a:gd name="T34" fmla="+- 0 2691 1142"/>
                              <a:gd name="T35" fmla="*/ 2691 h 2891"/>
                              <a:gd name="T36" fmla="+- 0 6676 6578"/>
                              <a:gd name="T37" fmla="*/ T36 w 196"/>
                              <a:gd name="T38" fmla="+- 0 2691 1142"/>
                              <a:gd name="T39" fmla="*/ 2691 h 2891"/>
                              <a:gd name="T40" fmla="+- 0 6676 6578"/>
                              <a:gd name="T41" fmla="*/ T40 w 196"/>
                              <a:gd name="T42" fmla="+- 0 1142 1142"/>
                              <a:gd name="T43" fmla="*/ 1142 h 2891"/>
                              <a:gd name="T44" fmla="+- 0 6774 6578"/>
                              <a:gd name="T45" fmla="*/ T44 w 196"/>
                              <a:gd name="T46" fmla="+- 0 1142 1142"/>
                              <a:gd name="T47" fmla="*/ 1142 h 2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6" h="2891">
                                <a:moveTo>
                                  <a:pt x="0" y="1549"/>
                                </a:moveTo>
                                <a:lnTo>
                                  <a:pt x="98" y="1549"/>
                                </a:lnTo>
                                <a:lnTo>
                                  <a:pt x="98" y="2891"/>
                                </a:lnTo>
                                <a:lnTo>
                                  <a:pt x="196" y="2891"/>
                                </a:lnTo>
                                <a:moveTo>
                                  <a:pt x="0" y="1549"/>
                                </a:moveTo>
                                <a:lnTo>
                                  <a:pt x="98" y="1549"/>
                                </a:lnTo>
                                <a:lnTo>
                                  <a:pt x="98" y="1004"/>
                                </a:lnTo>
                                <a:lnTo>
                                  <a:pt x="196" y="1004"/>
                                </a:lnTo>
                                <a:moveTo>
                                  <a:pt x="0" y="1549"/>
                                </a:moveTo>
                                <a:lnTo>
                                  <a:pt x="98" y="1549"/>
                                </a:lnTo>
                                <a:lnTo>
                                  <a:pt x="98" y="0"/>
                                </a:lnTo>
                                <a:lnTo>
                                  <a:pt x="196" y="0"/>
                                </a:lnTo>
                              </a:path>
                            </a:pathLst>
                          </a:custGeom>
                          <a:solidFill>
                            <a:schemeClr val="bg1"/>
                          </a:solidFill>
                          <a:ln w="12700">
                            <a:solidFill>
                              <a:schemeClr val="tx1">
                                <a:lumMod val="95000"/>
                                <a:lumOff val="5000"/>
                              </a:schemeClr>
                            </a:solidFill>
                            <a:prstDash val="solid"/>
                            <a:round/>
                            <a:headEnd/>
                            <a:tailEnd/>
                          </a:ln>
                          <a:extLst/>
                        </wps:spPr>
                        <wps:bodyPr rot="0" vert="horz" wrap="square" lIns="91440" tIns="45720" rIns="91440" bIns="45720" anchor="t" anchorCtr="0" upright="1">
                          <a:noAutofit/>
                        </wps:bodyPr>
                      </wps:wsp>
                      <wps:wsp>
                        <wps:cNvPr id="213" name="Rectangle 213"/>
                        <wps:cNvSpPr>
                          <a:spLocks noChangeArrowheads="1"/>
                        </wps:cNvSpPr>
                        <wps:spPr bwMode="auto">
                          <a:xfrm>
                            <a:off x="5110" y="2461"/>
                            <a:ext cx="1468" cy="46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14" name="Rectangle 214"/>
                        <wps:cNvSpPr>
                          <a:spLocks noChangeArrowheads="1"/>
                        </wps:cNvSpPr>
                        <wps:spPr bwMode="auto">
                          <a:xfrm>
                            <a:off x="5110" y="2461"/>
                            <a:ext cx="1468" cy="460"/>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15" name="AutoShape 215"/>
                        <wps:cNvSpPr>
                          <a:spLocks/>
                        </wps:cNvSpPr>
                        <wps:spPr bwMode="auto">
                          <a:xfrm>
                            <a:off x="8423" y="730"/>
                            <a:ext cx="196" cy="705"/>
                          </a:xfrm>
                          <a:custGeom>
                            <a:avLst/>
                            <a:gdLst>
                              <a:gd name="T0" fmla="+- 0 8423 8423"/>
                              <a:gd name="T1" fmla="*/ T0 w 196"/>
                              <a:gd name="T2" fmla="+- 0 1142 731"/>
                              <a:gd name="T3" fmla="*/ 1142 h 705"/>
                              <a:gd name="T4" fmla="+- 0 8521 8423"/>
                              <a:gd name="T5" fmla="*/ T4 w 196"/>
                              <a:gd name="T6" fmla="+- 0 1142 731"/>
                              <a:gd name="T7" fmla="*/ 1142 h 705"/>
                              <a:gd name="T8" fmla="+- 0 8521 8423"/>
                              <a:gd name="T9" fmla="*/ T8 w 196"/>
                              <a:gd name="T10" fmla="+- 0 1435 731"/>
                              <a:gd name="T11" fmla="*/ 1435 h 705"/>
                              <a:gd name="T12" fmla="+- 0 8619 8423"/>
                              <a:gd name="T13" fmla="*/ T12 w 196"/>
                              <a:gd name="T14" fmla="+- 0 1435 731"/>
                              <a:gd name="T15" fmla="*/ 1435 h 705"/>
                              <a:gd name="T16" fmla="+- 0 8423 8423"/>
                              <a:gd name="T17" fmla="*/ T16 w 196"/>
                              <a:gd name="T18" fmla="+- 0 1142 731"/>
                              <a:gd name="T19" fmla="*/ 1142 h 705"/>
                              <a:gd name="T20" fmla="+- 0 8521 8423"/>
                              <a:gd name="T21" fmla="*/ T20 w 196"/>
                              <a:gd name="T22" fmla="+- 0 1142 731"/>
                              <a:gd name="T23" fmla="*/ 1142 h 705"/>
                              <a:gd name="T24" fmla="+- 0 8521 8423"/>
                              <a:gd name="T25" fmla="*/ T24 w 196"/>
                              <a:gd name="T26" fmla="+- 0 731 731"/>
                              <a:gd name="T27" fmla="*/ 731 h 705"/>
                              <a:gd name="T28" fmla="+- 0 8619 8423"/>
                              <a:gd name="T29" fmla="*/ T28 w 196"/>
                              <a:gd name="T30" fmla="+- 0 731 731"/>
                              <a:gd name="T31" fmla="*/ 731 h 7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6" h="705">
                                <a:moveTo>
                                  <a:pt x="0" y="411"/>
                                </a:moveTo>
                                <a:lnTo>
                                  <a:pt x="98" y="411"/>
                                </a:lnTo>
                                <a:lnTo>
                                  <a:pt x="98" y="704"/>
                                </a:lnTo>
                                <a:lnTo>
                                  <a:pt x="196" y="704"/>
                                </a:lnTo>
                                <a:moveTo>
                                  <a:pt x="0" y="411"/>
                                </a:moveTo>
                                <a:lnTo>
                                  <a:pt x="98" y="411"/>
                                </a:lnTo>
                                <a:lnTo>
                                  <a:pt x="98" y="0"/>
                                </a:lnTo>
                                <a:lnTo>
                                  <a:pt x="196" y="0"/>
                                </a:lnTo>
                              </a:path>
                            </a:pathLst>
                          </a:custGeom>
                          <a:solidFill>
                            <a:schemeClr val="bg1"/>
                          </a:solidFill>
                          <a:ln w="12700">
                            <a:solidFill>
                              <a:schemeClr val="tx1"/>
                            </a:solidFill>
                            <a:prstDash val="solid"/>
                            <a:round/>
                            <a:headEnd/>
                            <a:tailEnd/>
                          </a:ln>
                          <a:extLst/>
                        </wps:spPr>
                        <wps:bodyPr rot="0" vert="horz" wrap="square" lIns="91440" tIns="45720" rIns="91440" bIns="45720" anchor="t" anchorCtr="0" upright="1">
                          <a:noAutofit/>
                        </wps:bodyPr>
                      </wps:wsp>
                      <wps:wsp>
                        <wps:cNvPr id="216" name="Rectangle 216"/>
                        <wps:cNvSpPr>
                          <a:spLocks noChangeArrowheads="1"/>
                        </wps:cNvSpPr>
                        <wps:spPr bwMode="auto">
                          <a:xfrm>
                            <a:off x="6773" y="854"/>
                            <a:ext cx="1650" cy="576"/>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17" name="Rectangle 217"/>
                        <wps:cNvSpPr>
                          <a:spLocks noChangeArrowheads="1"/>
                        </wps:cNvSpPr>
                        <wps:spPr bwMode="auto">
                          <a:xfrm>
                            <a:off x="6773" y="854"/>
                            <a:ext cx="1650" cy="576"/>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18" name="Rectangle 218"/>
                        <wps:cNvSpPr>
                          <a:spLocks noChangeArrowheads="1"/>
                        </wps:cNvSpPr>
                        <wps:spPr bwMode="auto">
                          <a:xfrm>
                            <a:off x="8619" y="474"/>
                            <a:ext cx="1513" cy="513"/>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19" name="Rectangle 219"/>
                        <wps:cNvSpPr>
                          <a:spLocks noChangeArrowheads="1"/>
                        </wps:cNvSpPr>
                        <wps:spPr bwMode="auto">
                          <a:xfrm>
                            <a:off x="8619" y="474"/>
                            <a:ext cx="1513" cy="513"/>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20" name="Rectangle 220"/>
                        <wps:cNvSpPr>
                          <a:spLocks noChangeArrowheads="1"/>
                        </wps:cNvSpPr>
                        <wps:spPr bwMode="auto">
                          <a:xfrm>
                            <a:off x="8619" y="1061"/>
                            <a:ext cx="1510" cy="748"/>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21" name="Rectangle 221"/>
                        <wps:cNvSpPr>
                          <a:spLocks noChangeArrowheads="1"/>
                        </wps:cNvSpPr>
                        <wps:spPr bwMode="auto">
                          <a:xfrm>
                            <a:off x="8619" y="1061"/>
                            <a:ext cx="1510" cy="748"/>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22" name="Line 222"/>
                        <wps:cNvCnPr>
                          <a:cxnSpLocks noChangeShapeType="1"/>
                        </wps:cNvCnPr>
                        <wps:spPr bwMode="auto">
                          <a:xfrm>
                            <a:off x="8416" y="2146"/>
                            <a:ext cx="196" cy="0"/>
                          </a:xfrm>
                          <a:prstGeom prst="line">
                            <a:avLst/>
                          </a:prstGeom>
                          <a:grpFill/>
                          <a:ln w="12700">
                            <a:solidFill>
                              <a:schemeClr val="tx1">
                                <a:lumMod val="95000"/>
                                <a:lumOff val="5000"/>
                              </a:schemeClr>
                            </a:solidFill>
                            <a:prstDash val="solid"/>
                            <a:round/>
                            <a:headEnd/>
                            <a:tailEnd/>
                          </a:ln>
                          <a:extLst/>
                        </wps:spPr>
                        <wps:bodyPr/>
                      </wps:wsp>
                      <wps:wsp>
                        <wps:cNvPr id="223" name="Rectangle 223"/>
                        <wps:cNvSpPr>
                          <a:spLocks noChangeArrowheads="1"/>
                        </wps:cNvSpPr>
                        <wps:spPr bwMode="auto">
                          <a:xfrm>
                            <a:off x="6773" y="1728"/>
                            <a:ext cx="1643" cy="836"/>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24" name="Rectangle 224"/>
                        <wps:cNvSpPr>
                          <a:spLocks noChangeArrowheads="1"/>
                        </wps:cNvSpPr>
                        <wps:spPr bwMode="auto">
                          <a:xfrm>
                            <a:off x="6773" y="1728"/>
                            <a:ext cx="1643" cy="836"/>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25" name="Rectangle 225"/>
                        <wps:cNvSpPr>
                          <a:spLocks noChangeArrowheads="1"/>
                        </wps:cNvSpPr>
                        <wps:spPr bwMode="auto">
                          <a:xfrm>
                            <a:off x="8611" y="1884"/>
                            <a:ext cx="1513" cy="524"/>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26" name="Rectangle 226"/>
                        <wps:cNvSpPr>
                          <a:spLocks noChangeArrowheads="1"/>
                        </wps:cNvSpPr>
                        <wps:spPr bwMode="auto">
                          <a:xfrm>
                            <a:off x="8611" y="1884"/>
                            <a:ext cx="1513" cy="524"/>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27" name="AutoShape 227"/>
                        <wps:cNvSpPr>
                          <a:spLocks/>
                        </wps:cNvSpPr>
                        <wps:spPr bwMode="auto">
                          <a:xfrm>
                            <a:off x="8412" y="2752"/>
                            <a:ext cx="196" cy="2300"/>
                          </a:xfrm>
                          <a:custGeom>
                            <a:avLst/>
                            <a:gdLst>
                              <a:gd name="T0" fmla="+- 0 8413 8413"/>
                              <a:gd name="T1" fmla="*/ T0 w 196"/>
                              <a:gd name="T2" fmla="+- 0 4033 2752"/>
                              <a:gd name="T3" fmla="*/ 4033 h 2300"/>
                              <a:gd name="T4" fmla="+- 0 8511 8413"/>
                              <a:gd name="T5" fmla="*/ T4 w 196"/>
                              <a:gd name="T6" fmla="+- 0 4033 2752"/>
                              <a:gd name="T7" fmla="*/ 4033 h 2300"/>
                              <a:gd name="T8" fmla="+- 0 8511 8413"/>
                              <a:gd name="T9" fmla="*/ T8 w 196"/>
                              <a:gd name="T10" fmla="+- 0 5051 2752"/>
                              <a:gd name="T11" fmla="*/ 5051 h 2300"/>
                              <a:gd name="T12" fmla="+- 0 8609 8413"/>
                              <a:gd name="T13" fmla="*/ T12 w 196"/>
                              <a:gd name="T14" fmla="+- 0 5051 2752"/>
                              <a:gd name="T15" fmla="*/ 5051 h 2300"/>
                              <a:gd name="T16" fmla="+- 0 8413 8413"/>
                              <a:gd name="T17" fmla="*/ T16 w 196"/>
                              <a:gd name="T18" fmla="+- 0 4033 2752"/>
                              <a:gd name="T19" fmla="*/ 4033 h 2300"/>
                              <a:gd name="T20" fmla="+- 0 8511 8413"/>
                              <a:gd name="T21" fmla="*/ T20 w 196"/>
                              <a:gd name="T22" fmla="+- 0 4033 2752"/>
                              <a:gd name="T23" fmla="*/ 4033 h 2300"/>
                              <a:gd name="T24" fmla="+- 0 8511 8413"/>
                              <a:gd name="T25" fmla="*/ T24 w 196"/>
                              <a:gd name="T26" fmla="+- 0 3771 2752"/>
                              <a:gd name="T27" fmla="*/ 3771 h 2300"/>
                              <a:gd name="T28" fmla="+- 0 8609 8413"/>
                              <a:gd name="T29" fmla="*/ T28 w 196"/>
                              <a:gd name="T30" fmla="+- 0 3771 2752"/>
                              <a:gd name="T31" fmla="*/ 3771 h 2300"/>
                              <a:gd name="T32" fmla="+- 0 8413 8413"/>
                              <a:gd name="T33" fmla="*/ T32 w 196"/>
                              <a:gd name="T34" fmla="+- 0 4033 2752"/>
                              <a:gd name="T35" fmla="*/ 4033 h 2300"/>
                              <a:gd name="T36" fmla="+- 0 8511 8413"/>
                              <a:gd name="T37" fmla="*/ T36 w 196"/>
                              <a:gd name="T38" fmla="+- 0 4033 2752"/>
                              <a:gd name="T39" fmla="*/ 4033 h 2300"/>
                              <a:gd name="T40" fmla="+- 0 8511 8413"/>
                              <a:gd name="T41" fmla="*/ T40 w 196"/>
                              <a:gd name="T42" fmla="+- 0 2752 2752"/>
                              <a:gd name="T43" fmla="*/ 2752 h 2300"/>
                              <a:gd name="T44" fmla="+- 0 8609 8413"/>
                              <a:gd name="T45" fmla="*/ T44 w 196"/>
                              <a:gd name="T46" fmla="+- 0 2752 2752"/>
                              <a:gd name="T47" fmla="*/ 2752 h 2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6" h="2300">
                                <a:moveTo>
                                  <a:pt x="0" y="1281"/>
                                </a:moveTo>
                                <a:lnTo>
                                  <a:pt x="98" y="1281"/>
                                </a:lnTo>
                                <a:lnTo>
                                  <a:pt x="98" y="2299"/>
                                </a:lnTo>
                                <a:lnTo>
                                  <a:pt x="196" y="2299"/>
                                </a:lnTo>
                                <a:moveTo>
                                  <a:pt x="0" y="1281"/>
                                </a:moveTo>
                                <a:lnTo>
                                  <a:pt x="98" y="1281"/>
                                </a:lnTo>
                                <a:lnTo>
                                  <a:pt x="98" y="1019"/>
                                </a:lnTo>
                                <a:lnTo>
                                  <a:pt x="196" y="1019"/>
                                </a:lnTo>
                                <a:moveTo>
                                  <a:pt x="0" y="1281"/>
                                </a:moveTo>
                                <a:lnTo>
                                  <a:pt x="98" y="1281"/>
                                </a:lnTo>
                                <a:lnTo>
                                  <a:pt x="98" y="0"/>
                                </a:lnTo>
                                <a:lnTo>
                                  <a:pt x="196" y="0"/>
                                </a:lnTo>
                              </a:path>
                            </a:pathLst>
                          </a:custGeom>
                          <a:solidFill>
                            <a:schemeClr val="bg1"/>
                          </a:solidFill>
                          <a:ln w="12700">
                            <a:solidFill>
                              <a:schemeClr val="tx1"/>
                            </a:solidFill>
                            <a:prstDash val="solid"/>
                            <a:round/>
                            <a:headEnd/>
                            <a:tailEnd/>
                          </a:ln>
                          <a:extLst/>
                        </wps:spPr>
                        <wps:bodyPr rot="0" vert="horz" wrap="square" lIns="91440" tIns="45720" rIns="91440" bIns="45720" anchor="t" anchorCtr="0" upright="1">
                          <a:noAutofit/>
                        </wps:bodyPr>
                      </wps:wsp>
                      <wps:wsp>
                        <wps:cNvPr id="228" name="Rectangle 228"/>
                        <wps:cNvSpPr>
                          <a:spLocks noChangeArrowheads="1"/>
                        </wps:cNvSpPr>
                        <wps:spPr bwMode="auto">
                          <a:xfrm>
                            <a:off x="6773" y="3538"/>
                            <a:ext cx="1640" cy="989"/>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29" name="Rectangle 229"/>
                        <wps:cNvSpPr>
                          <a:spLocks noChangeArrowheads="1"/>
                        </wps:cNvSpPr>
                        <wps:spPr bwMode="auto">
                          <a:xfrm>
                            <a:off x="6773" y="3538"/>
                            <a:ext cx="1640" cy="989"/>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30" name="Rectangle 230"/>
                        <wps:cNvSpPr>
                          <a:spLocks noChangeArrowheads="1"/>
                        </wps:cNvSpPr>
                        <wps:spPr bwMode="auto">
                          <a:xfrm>
                            <a:off x="8608" y="2482"/>
                            <a:ext cx="1513" cy="541"/>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31" name="Rectangle 231"/>
                        <wps:cNvSpPr>
                          <a:spLocks noChangeArrowheads="1"/>
                        </wps:cNvSpPr>
                        <wps:spPr bwMode="auto">
                          <a:xfrm>
                            <a:off x="8608" y="2482"/>
                            <a:ext cx="1513" cy="541"/>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32" name="Rectangle 232"/>
                        <wps:cNvSpPr>
                          <a:spLocks noChangeArrowheads="1"/>
                        </wps:cNvSpPr>
                        <wps:spPr bwMode="auto">
                          <a:xfrm>
                            <a:off x="8608" y="3097"/>
                            <a:ext cx="1513" cy="1349"/>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33" name="Rectangle 233"/>
                        <wps:cNvSpPr>
                          <a:spLocks noChangeArrowheads="1"/>
                        </wps:cNvSpPr>
                        <wps:spPr bwMode="auto">
                          <a:xfrm>
                            <a:off x="8608" y="3097"/>
                            <a:ext cx="1513" cy="1349"/>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34" name="Rectangle 234"/>
                        <wps:cNvSpPr>
                          <a:spLocks noChangeArrowheads="1"/>
                        </wps:cNvSpPr>
                        <wps:spPr bwMode="auto">
                          <a:xfrm>
                            <a:off x="8608" y="4519"/>
                            <a:ext cx="1522" cy="1064"/>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35" name="Rectangle 235"/>
                        <wps:cNvSpPr>
                          <a:spLocks noChangeArrowheads="1"/>
                        </wps:cNvSpPr>
                        <wps:spPr bwMode="auto">
                          <a:xfrm>
                            <a:off x="8608" y="4519"/>
                            <a:ext cx="1522" cy="1064"/>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36" name="Line 236"/>
                        <wps:cNvCnPr>
                          <a:cxnSpLocks noChangeShapeType="1"/>
                        </wps:cNvCnPr>
                        <wps:spPr bwMode="auto">
                          <a:xfrm>
                            <a:off x="4914" y="5320"/>
                            <a:ext cx="196" cy="0"/>
                          </a:xfrm>
                          <a:prstGeom prst="line">
                            <a:avLst/>
                          </a:prstGeom>
                          <a:grpFill/>
                          <a:ln w="12700">
                            <a:solidFill>
                              <a:schemeClr val="accent6"/>
                            </a:solidFill>
                            <a:prstDash val="solid"/>
                            <a:round/>
                            <a:headEnd/>
                            <a:tailEnd/>
                          </a:ln>
                          <a:extLst/>
                        </wps:spPr>
                        <wps:bodyPr/>
                      </wps:wsp>
                      <wps:wsp>
                        <wps:cNvPr id="237" name="Rectangle 237"/>
                        <wps:cNvSpPr>
                          <a:spLocks noChangeArrowheads="1"/>
                        </wps:cNvSpPr>
                        <wps:spPr bwMode="auto">
                          <a:xfrm>
                            <a:off x="3044" y="4794"/>
                            <a:ext cx="1921" cy="816"/>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39" name="Rectangle 239"/>
                        <wps:cNvSpPr>
                          <a:spLocks noChangeArrowheads="1"/>
                        </wps:cNvSpPr>
                        <wps:spPr bwMode="auto">
                          <a:xfrm>
                            <a:off x="5110" y="4601"/>
                            <a:ext cx="2433" cy="1437"/>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40" name="Rectangle 240"/>
                        <wps:cNvSpPr>
                          <a:spLocks noChangeArrowheads="1"/>
                        </wps:cNvSpPr>
                        <wps:spPr bwMode="auto">
                          <a:xfrm>
                            <a:off x="5110" y="4601"/>
                            <a:ext cx="2433" cy="1437"/>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41" name="Rectangle 241"/>
                        <wps:cNvSpPr>
                          <a:spLocks noChangeArrowheads="1"/>
                        </wps:cNvSpPr>
                        <wps:spPr bwMode="auto">
                          <a:xfrm>
                            <a:off x="3044" y="6559"/>
                            <a:ext cx="1870" cy="117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42" name="Rectangle 242"/>
                        <wps:cNvSpPr>
                          <a:spLocks noChangeArrowheads="1"/>
                        </wps:cNvSpPr>
                        <wps:spPr bwMode="auto">
                          <a:xfrm>
                            <a:off x="3044" y="6559"/>
                            <a:ext cx="1870" cy="1170"/>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43" name="Rectangle 243"/>
                        <wps:cNvSpPr>
                          <a:spLocks noChangeArrowheads="1"/>
                        </wps:cNvSpPr>
                        <wps:spPr bwMode="auto">
                          <a:xfrm>
                            <a:off x="5110" y="6113"/>
                            <a:ext cx="2430" cy="898"/>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44" name="Rectangle 244"/>
                        <wps:cNvSpPr>
                          <a:spLocks noChangeArrowheads="1"/>
                        </wps:cNvSpPr>
                        <wps:spPr bwMode="auto">
                          <a:xfrm>
                            <a:off x="5110" y="6113"/>
                            <a:ext cx="2430" cy="898"/>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45" name="Rectangle 245"/>
                        <wps:cNvSpPr>
                          <a:spLocks noChangeArrowheads="1"/>
                        </wps:cNvSpPr>
                        <wps:spPr bwMode="auto">
                          <a:xfrm>
                            <a:off x="5110" y="7085"/>
                            <a:ext cx="2430" cy="480"/>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46" name="Rectangle 246"/>
                        <wps:cNvSpPr>
                          <a:spLocks noChangeArrowheads="1"/>
                        </wps:cNvSpPr>
                        <wps:spPr bwMode="auto">
                          <a:xfrm>
                            <a:off x="5110" y="7085"/>
                            <a:ext cx="2430" cy="480"/>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47" name="Rectangle 247"/>
                        <wps:cNvSpPr>
                          <a:spLocks noChangeArrowheads="1"/>
                        </wps:cNvSpPr>
                        <wps:spPr bwMode="auto">
                          <a:xfrm>
                            <a:off x="5110" y="7640"/>
                            <a:ext cx="2432" cy="537"/>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48" name="Rectangle 248"/>
                        <wps:cNvSpPr>
                          <a:spLocks noChangeArrowheads="1"/>
                        </wps:cNvSpPr>
                        <wps:spPr bwMode="auto">
                          <a:xfrm>
                            <a:off x="5110" y="7640"/>
                            <a:ext cx="2432" cy="537"/>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49" name="Rectangle 249"/>
                        <wps:cNvSpPr>
                          <a:spLocks noChangeArrowheads="1"/>
                        </wps:cNvSpPr>
                        <wps:spPr bwMode="auto">
                          <a:xfrm>
                            <a:off x="7737" y="7236"/>
                            <a:ext cx="2410" cy="562"/>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50" name="Rectangle 250"/>
                        <wps:cNvSpPr>
                          <a:spLocks noChangeArrowheads="1"/>
                        </wps:cNvSpPr>
                        <wps:spPr bwMode="auto">
                          <a:xfrm>
                            <a:off x="7737" y="7236"/>
                            <a:ext cx="2410" cy="562"/>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51" name="Rectangle 251"/>
                        <wps:cNvSpPr>
                          <a:spLocks noChangeArrowheads="1"/>
                        </wps:cNvSpPr>
                        <wps:spPr bwMode="auto">
                          <a:xfrm>
                            <a:off x="7737" y="7873"/>
                            <a:ext cx="2405" cy="708"/>
                          </a:xfrm>
                          <a:prstGeom prst="rect">
                            <a:avLst/>
                          </a:prstGeom>
                          <a:grpFill/>
                          <a:ln w="9525">
                            <a:solidFill>
                              <a:srgbClr val="000000"/>
                            </a:solidFill>
                            <a:miter lim="800000"/>
                            <a:headEnd/>
                            <a:tailEnd/>
                          </a:ln>
                          <a:extLst/>
                        </wps:spPr>
                        <wps:bodyPr rot="0" vert="horz" wrap="square" lIns="91440" tIns="45720" rIns="91440" bIns="45720" anchor="t" anchorCtr="0" upright="1">
                          <a:noAutofit/>
                        </wps:bodyPr>
                      </wps:wsp>
                      <wps:wsp>
                        <wps:cNvPr id="252" name="Rectangle 252"/>
                        <wps:cNvSpPr>
                          <a:spLocks noChangeArrowheads="1"/>
                        </wps:cNvSpPr>
                        <wps:spPr bwMode="auto">
                          <a:xfrm>
                            <a:off x="7737" y="7873"/>
                            <a:ext cx="2405" cy="708"/>
                          </a:xfrm>
                          <a:prstGeom prst="rect">
                            <a:avLst/>
                          </a:prstGeom>
                          <a:grpFill/>
                          <a:ln w="12700">
                            <a:solidFill>
                              <a:schemeClr val="accent6"/>
                            </a:solidFill>
                            <a:prstDash val="solid"/>
                            <a:miter lim="800000"/>
                            <a:headEnd/>
                            <a:tailEnd/>
                          </a:ln>
                          <a:extLst/>
                        </wps:spPr>
                        <wps:bodyPr rot="0" vert="horz" wrap="square" lIns="91440" tIns="45720" rIns="91440" bIns="45720" anchor="t" anchorCtr="0" upright="1">
                          <a:noAutofit/>
                        </wps:bodyPr>
                      </wps:wsp>
                      <wps:wsp>
                        <wps:cNvPr id="253" name="Text Box 253"/>
                        <wps:cNvSpPr txBox="1">
                          <a:spLocks noChangeArrowheads="1"/>
                        </wps:cNvSpPr>
                        <wps:spPr bwMode="auto">
                          <a:xfrm>
                            <a:off x="7737" y="7873"/>
                            <a:ext cx="2405" cy="708"/>
                          </a:xfrm>
                          <a:prstGeom prst="rect">
                            <a:avLst/>
                          </a:prstGeom>
                          <a:solidFill>
                            <a:schemeClr val="bg1"/>
                          </a:solidFill>
                          <a:ln w="9525">
                            <a:solidFill>
                              <a:srgbClr val="000000"/>
                            </a:solidFill>
                            <a:miter lim="800000"/>
                            <a:headEnd/>
                            <a:tailEnd/>
                          </a:ln>
                          <a:extLst/>
                        </wps:spPr>
                        <wps:txbx>
                          <w:txbxContent>
                            <w:p w14:paraId="5FF84EBA" w14:textId="77777777" w:rsidR="0032454D" w:rsidRDefault="0032454D" w:rsidP="00C1029C">
                              <w:pPr>
                                <w:spacing w:before="42" w:line="216" w:lineRule="auto"/>
                                <w:ind w:left="60" w:right="58"/>
                                <w:jc w:val="center"/>
                                <w:rPr>
                                  <w:sz w:val="20"/>
                                </w:rPr>
                              </w:pPr>
                              <w:r>
                                <w:rPr>
                                  <w:spacing w:val="-1"/>
                                  <w:sz w:val="20"/>
                                </w:rPr>
                                <w:t>Contribuição</w:t>
                              </w:r>
                              <w:r>
                                <w:rPr>
                                  <w:spacing w:val="4"/>
                                  <w:sz w:val="20"/>
                                </w:rPr>
                                <w:t xml:space="preserve"> </w:t>
                              </w:r>
                              <w:r>
                                <w:rPr>
                                  <w:sz w:val="20"/>
                                </w:rPr>
                                <w:t>da</w:t>
                              </w:r>
                              <w:r>
                                <w:rPr>
                                  <w:spacing w:val="-12"/>
                                  <w:sz w:val="20"/>
                                </w:rPr>
                                <w:t xml:space="preserve"> </w:t>
                              </w:r>
                              <w:r>
                                <w:rPr>
                                  <w:sz w:val="20"/>
                                </w:rPr>
                                <w:t>análise</w:t>
                              </w:r>
                              <w:r>
                                <w:rPr>
                                  <w:spacing w:val="7"/>
                                  <w:sz w:val="20"/>
                                </w:rPr>
                                <w:t xml:space="preserve"> </w:t>
                              </w:r>
                              <w:r>
                                <w:rPr>
                                  <w:sz w:val="20"/>
                                </w:rPr>
                                <w:t>para</w:t>
                              </w:r>
                              <w:r>
                                <w:rPr>
                                  <w:spacing w:val="-47"/>
                                  <w:sz w:val="20"/>
                                </w:rPr>
                                <w:t xml:space="preserve"> </w:t>
                              </w:r>
                              <w:r>
                                <w:rPr>
                                  <w:sz w:val="20"/>
                                </w:rPr>
                                <w:t>finalidades</w:t>
                              </w:r>
                              <w:r>
                                <w:rPr>
                                  <w:spacing w:val="1"/>
                                  <w:sz w:val="20"/>
                                </w:rPr>
                                <w:t xml:space="preserve"> </w:t>
                              </w:r>
                              <w:r>
                                <w:rPr>
                                  <w:sz w:val="20"/>
                                </w:rPr>
                                <w:t>teóricas e/ou</w:t>
                              </w:r>
                              <w:r>
                                <w:rPr>
                                  <w:spacing w:val="1"/>
                                  <w:sz w:val="20"/>
                                </w:rPr>
                                <w:t xml:space="preserve"> </w:t>
                              </w:r>
                              <w:r>
                                <w:rPr>
                                  <w:sz w:val="20"/>
                                </w:rPr>
                                <w:t>práticas</w:t>
                              </w:r>
                            </w:p>
                          </w:txbxContent>
                        </wps:txbx>
                        <wps:bodyPr rot="0" vert="horz" wrap="square" lIns="0" tIns="0" rIns="0" bIns="0" anchor="t" anchorCtr="0" upright="1">
                          <a:noAutofit/>
                        </wps:bodyPr>
                      </wps:wsp>
                      <wps:wsp>
                        <wps:cNvPr id="254" name="Text Box 254"/>
                        <wps:cNvSpPr txBox="1">
                          <a:spLocks noChangeArrowheads="1"/>
                        </wps:cNvSpPr>
                        <wps:spPr bwMode="auto">
                          <a:xfrm>
                            <a:off x="5110" y="7640"/>
                            <a:ext cx="2432" cy="537"/>
                          </a:xfrm>
                          <a:prstGeom prst="rect">
                            <a:avLst/>
                          </a:prstGeom>
                          <a:solidFill>
                            <a:schemeClr val="bg1"/>
                          </a:solidFill>
                          <a:ln w="9525">
                            <a:solidFill>
                              <a:srgbClr val="000000"/>
                            </a:solidFill>
                            <a:miter lim="800000"/>
                            <a:headEnd/>
                            <a:tailEnd/>
                          </a:ln>
                          <a:extLst/>
                        </wps:spPr>
                        <wps:txbx>
                          <w:txbxContent>
                            <w:p w14:paraId="53F12DC1" w14:textId="77777777" w:rsidR="0032454D" w:rsidRDefault="0032454D" w:rsidP="00C1029C">
                              <w:pPr>
                                <w:spacing w:before="145"/>
                                <w:ind w:left="647"/>
                                <w:rPr>
                                  <w:sz w:val="20"/>
                                </w:rPr>
                              </w:pPr>
                              <w:r>
                                <w:rPr>
                                  <w:sz w:val="20"/>
                                </w:rPr>
                                <w:t>Interpretações</w:t>
                              </w:r>
                            </w:p>
                          </w:txbxContent>
                        </wps:txbx>
                        <wps:bodyPr rot="0" vert="horz" wrap="square" lIns="0" tIns="0" rIns="0" bIns="0" anchor="t" anchorCtr="0" upright="1">
                          <a:noAutofit/>
                        </wps:bodyPr>
                      </wps:wsp>
                      <wps:wsp>
                        <wps:cNvPr id="255" name="Text Box 255"/>
                        <wps:cNvSpPr txBox="1">
                          <a:spLocks noChangeArrowheads="1"/>
                        </wps:cNvSpPr>
                        <wps:spPr bwMode="auto">
                          <a:xfrm>
                            <a:off x="7737" y="7236"/>
                            <a:ext cx="2410" cy="562"/>
                          </a:xfrm>
                          <a:prstGeom prst="rect">
                            <a:avLst/>
                          </a:prstGeom>
                          <a:solidFill>
                            <a:schemeClr val="bg1"/>
                          </a:solidFill>
                          <a:ln w="9525">
                            <a:solidFill>
                              <a:srgbClr val="000000"/>
                            </a:solidFill>
                            <a:miter lim="800000"/>
                            <a:headEnd/>
                            <a:tailEnd/>
                          </a:ln>
                          <a:extLst/>
                        </wps:spPr>
                        <wps:txbx>
                          <w:txbxContent>
                            <w:p w14:paraId="66752C70" w14:textId="77777777" w:rsidR="0032454D" w:rsidRDefault="0032454D" w:rsidP="00C1029C">
                              <w:pPr>
                                <w:spacing w:before="73" w:line="216" w:lineRule="auto"/>
                                <w:ind w:left="588" w:right="269" w:hanging="316"/>
                                <w:rPr>
                                  <w:sz w:val="20"/>
                                </w:rPr>
                              </w:pPr>
                              <w:r>
                                <w:rPr>
                                  <w:sz w:val="20"/>
                                </w:rPr>
                                <w:t>Novas</w:t>
                              </w:r>
                              <w:r>
                                <w:rPr>
                                  <w:spacing w:val="-9"/>
                                  <w:sz w:val="20"/>
                                </w:rPr>
                                <w:t xml:space="preserve"> </w:t>
                              </w:r>
                              <w:r>
                                <w:rPr>
                                  <w:sz w:val="20"/>
                                </w:rPr>
                                <w:t>orientações</w:t>
                              </w:r>
                              <w:r>
                                <w:rPr>
                                  <w:spacing w:val="-8"/>
                                  <w:sz w:val="20"/>
                                </w:rPr>
                                <w:t xml:space="preserve"> </w:t>
                              </w:r>
                              <w:r>
                                <w:rPr>
                                  <w:sz w:val="20"/>
                                </w:rPr>
                                <w:t>para</w:t>
                              </w:r>
                              <w:r>
                                <w:rPr>
                                  <w:spacing w:val="-47"/>
                                  <w:sz w:val="20"/>
                                </w:rPr>
                                <w:t xml:space="preserve"> </w:t>
                              </w:r>
                              <w:r>
                                <w:rPr>
                                  <w:sz w:val="20"/>
                                </w:rPr>
                                <w:t>análises</w:t>
                              </w:r>
                              <w:r>
                                <w:rPr>
                                  <w:spacing w:val="15"/>
                                  <w:sz w:val="20"/>
                                </w:rPr>
                                <w:t xml:space="preserve"> </w:t>
                              </w:r>
                              <w:r>
                                <w:rPr>
                                  <w:sz w:val="20"/>
                                </w:rPr>
                                <w:t>futuras</w:t>
                              </w:r>
                            </w:p>
                          </w:txbxContent>
                        </wps:txbx>
                        <wps:bodyPr rot="0" vert="horz" wrap="square" lIns="0" tIns="0" rIns="0" bIns="0" anchor="t" anchorCtr="0" upright="1">
                          <a:noAutofit/>
                        </wps:bodyPr>
                      </wps:wsp>
                      <wps:wsp>
                        <wps:cNvPr id="256" name="Text Box 256"/>
                        <wps:cNvSpPr txBox="1">
                          <a:spLocks noChangeArrowheads="1"/>
                        </wps:cNvSpPr>
                        <wps:spPr bwMode="auto">
                          <a:xfrm>
                            <a:off x="5110" y="7085"/>
                            <a:ext cx="2430" cy="480"/>
                          </a:xfrm>
                          <a:prstGeom prst="rect">
                            <a:avLst/>
                          </a:prstGeom>
                          <a:solidFill>
                            <a:schemeClr val="bg1"/>
                          </a:solidFill>
                          <a:ln w="9525">
                            <a:solidFill>
                              <a:srgbClr val="000000"/>
                            </a:solidFill>
                            <a:miter lim="800000"/>
                            <a:headEnd/>
                            <a:tailEnd/>
                          </a:ln>
                          <a:extLst/>
                        </wps:spPr>
                        <wps:txbx>
                          <w:txbxContent>
                            <w:p w14:paraId="3836B109" w14:textId="77777777" w:rsidR="0032454D" w:rsidRDefault="0032454D" w:rsidP="00C1029C">
                              <w:pPr>
                                <w:spacing w:before="116"/>
                                <w:ind w:left="780"/>
                                <w:rPr>
                                  <w:sz w:val="20"/>
                                </w:rPr>
                              </w:pPr>
                              <w:r>
                                <w:rPr>
                                  <w:sz w:val="20"/>
                                </w:rPr>
                                <w:t>Inferências</w:t>
                              </w:r>
                            </w:p>
                          </w:txbxContent>
                        </wps:txbx>
                        <wps:bodyPr rot="0" vert="horz" wrap="square" lIns="0" tIns="0" rIns="0" bIns="0" anchor="t" anchorCtr="0" upright="1">
                          <a:noAutofit/>
                        </wps:bodyPr>
                      </wps:wsp>
                      <wps:wsp>
                        <wps:cNvPr id="257" name="Text Box 257"/>
                        <wps:cNvSpPr txBox="1">
                          <a:spLocks noChangeArrowheads="1"/>
                        </wps:cNvSpPr>
                        <wps:spPr bwMode="auto">
                          <a:xfrm>
                            <a:off x="3044" y="6559"/>
                            <a:ext cx="1870" cy="1170"/>
                          </a:xfrm>
                          <a:prstGeom prst="rect">
                            <a:avLst/>
                          </a:prstGeom>
                          <a:solidFill>
                            <a:schemeClr val="bg1"/>
                          </a:solidFill>
                          <a:ln w="9525">
                            <a:solidFill>
                              <a:srgbClr val="000000"/>
                            </a:solidFill>
                            <a:miter lim="800000"/>
                            <a:headEnd/>
                            <a:tailEnd/>
                          </a:ln>
                          <a:extLst/>
                        </wps:spPr>
                        <wps:txbx>
                          <w:txbxContent>
                            <w:p w14:paraId="253272C6" w14:textId="77777777" w:rsidR="0032454D" w:rsidRDefault="0032454D" w:rsidP="00C1029C">
                              <w:pPr>
                                <w:spacing w:before="66" w:line="216" w:lineRule="auto"/>
                                <w:ind w:left="255" w:right="251" w:hanging="3"/>
                                <w:jc w:val="center"/>
                                <w:rPr>
                                  <w:b/>
                                  <w:sz w:val="20"/>
                                </w:rPr>
                              </w:pPr>
                              <w:r>
                                <w:rPr>
                                  <w:b/>
                                  <w:sz w:val="20"/>
                                </w:rPr>
                                <w:t>III</w:t>
                              </w:r>
                              <w:r>
                                <w:rPr>
                                  <w:b/>
                                  <w:spacing w:val="2"/>
                                  <w:sz w:val="20"/>
                                </w:rPr>
                                <w:t xml:space="preserve"> </w:t>
                              </w:r>
                              <w:r>
                                <w:rPr>
                                  <w:b/>
                                  <w:sz w:val="20"/>
                                </w:rPr>
                                <w:t>Etapa:</w:t>
                              </w:r>
                              <w:r>
                                <w:rPr>
                                  <w:b/>
                                  <w:spacing w:val="1"/>
                                  <w:sz w:val="20"/>
                                </w:rPr>
                                <w:t xml:space="preserve"> </w:t>
                              </w:r>
                              <w:r>
                                <w:rPr>
                                  <w:b/>
                                  <w:sz w:val="20"/>
                                </w:rPr>
                                <w:t>Tratamento dos</w:t>
                              </w:r>
                              <w:r>
                                <w:rPr>
                                  <w:b/>
                                  <w:spacing w:val="-48"/>
                                  <w:sz w:val="20"/>
                                </w:rPr>
                                <w:t xml:space="preserve"> </w:t>
                              </w:r>
                              <w:r>
                                <w:rPr>
                                  <w:b/>
                                  <w:sz w:val="20"/>
                                </w:rPr>
                                <w:t>Resultados,</w:t>
                              </w:r>
                              <w:r>
                                <w:rPr>
                                  <w:b/>
                                  <w:spacing w:val="1"/>
                                  <w:sz w:val="20"/>
                                </w:rPr>
                                <w:t xml:space="preserve"> </w:t>
                              </w:r>
                              <w:r>
                                <w:rPr>
                                  <w:b/>
                                  <w:sz w:val="20"/>
                                </w:rPr>
                                <w:t>Inferências</w:t>
                              </w:r>
                              <w:r>
                                <w:rPr>
                                  <w:b/>
                                  <w:spacing w:val="5"/>
                                  <w:sz w:val="20"/>
                                </w:rPr>
                                <w:t xml:space="preserve"> </w:t>
                              </w:r>
                              <w:r>
                                <w:rPr>
                                  <w:b/>
                                  <w:sz w:val="20"/>
                                </w:rPr>
                                <w:t>e</w:t>
                              </w:r>
                              <w:r>
                                <w:rPr>
                                  <w:b/>
                                  <w:spacing w:val="1"/>
                                  <w:sz w:val="20"/>
                                </w:rPr>
                                <w:t xml:space="preserve"> </w:t>
                              </w:r>
                              <w:proofErr w:type="gramStart"/>
                              <w:r>
                                <w:rPr>
                                  <w:b/>
                                  <w:sz w:val="20"/>
                                </w:rPr>
                                <w:t>Interpretações</w:t>
                              </w:r>
                              <w:proofErr w:type="gramEnd"/>
                            </w:p>
                          </w:txbxContent>
                        </wps:txbx>
                        <wps:bodyPr rot="0" vert="horz" wrap="square" lIns="0" tIns="0" rIns="0" bIns="0" anchor="t" anchorCtr="0" upright="1">
                          <a:noAutofit/>
                        </wps:bodyPr>
                      </wps:wsp>
                      <wps:wsp>
                        <wps:cNvPr id="258" name="Text Box 258"/>
                        <wps:cNvSpPr txBox="1">
                          <a:spLocks noChangeArrowheads="1"/>
                        </wps:cNvSpPr>
                        <wps:spPr bwMode="auto">
                          <a:xfrm>
                            <a:off x="5110" y="6113"/>
                            <a:ext cx="2430" cy="898"/>
                          </a:xfrm>
                          <a:prstGeom prst="rect">
                            <a:avLst/>
                          </a:prstGeom>
                          <a:solidFill>
                            <a:schemeClr val="bg1"/>
                          </a:solidFill>
                          <a:ln w="9525">
                            <a:solidFill>
                              <a:srgbClr val="000000"/>
                            </a:solidFill>
                            <a:miter lim="800000"/>
                            <a:headEnd/>
                            <a:tailEnd/>
                          </a:ln>
                          <a:extLst/>
                        </wps:spPr>
                        <wps:txbx>
                          <w:txbxContent>
                            <w:p w14:paraId="1B69DADE" w14:textId="77777777" w:rsidR="0032454D" w:rsidRDefault="0032454D" w:rsidP="00C1029C">
                              <w:pPr>
                                <w:spacing w:before="137" w:line="216" w:lineRule="auto"/>
                                <w:ind w:left="143" w:right="144"/>
                                <w:jc w:val="center"/>
                                <w:rPr>
                                  <w:sz w:val="20"/>
                                </w:rPr>
                              </w:pPr>
                              <w:r>
                                <w:rPr>
                                  <w:sz w:val="20"/>
                                </w:rPr>
                                <w:t>Condensação e análise dos</w:t>
                              </w:r>
                              <w:r>
                                <w:rPr>
                                  <w:spacing w:val="-47"/>
                                  <w:sz w:val="20"/>
                                </w:rPr>
                                <w:t xml:space="preserve"> </w:t>
                              </w:r>
                              <w:r>
                                <w:rPr>
                                  <w:sz w:val="20"/>
                                </w:rPr>
                                <w:t>resultados (provas de</w:t>
                              </w:r>
                              <w:r>
                                <w:rPr>
                                  <w:spacing w:val="1"/>
                                  <w:sz w:val="20"/>
                                </w:rPr>
                                <w:t xml:space="preserve"> </w:t>
                              </w:r>
                              <w:r>
                                <w:rPr>
                                  <w:sz w:val="20"/>
                                </w:rPr>
                                <w:t>validação)</w:t>
                              </w:r>
                            </w:p>
                          </w:txbxContent>
                        </wps:txbx>
                        <wps:bodyPr rot="0" vert="horz" wrap="square" lIns="0" tIns="0" rIns="0" bIns="0" anchor="t" anchorCtr="0" upright="1">
                          <a:noAutofit/>
                        </wps:bodyPr>
                      </wps:wsp>
                      <wps:wsp>
                        <wps:cNvPr id="259" name="Text Box 259"/>
                        <wps:cNvSpPr txBox="1">
                          <a:spLocks noChangeArrowheads="1"/>
                        </wps:cNvSpPr>
                        <wps:spPr bwMode="auto">
                          <a:xfrm>
                            <a:off x="3044" y="4838"/>
                            <a:ext cx="1921" cy="931"/>
                          </a:xfrm>
                          <a:prstGeom prst="rect">
                            <a:avLst/>
                          </a:prstGeom>
                          <a:solidFill>
                            <a:schemeClr val="bg1"/>
                          </a:solidFill>
                          <a:ln w="9525">
                            <a:solidFill>
                              <a:srgbClr val="000000"/>
                            </a:solidFill>
                            <a:miter lim="800000"/>
                            <a:headEnd/>
                            <a:tailEnd/>
                          </a:ln>
                          <a:extLst/>
                        </wps:spPr>
                        <wps:txbx>
                          <w:txbxContent>
                            <w:p w14:paraId="46FE2E52" w14:textId="77777777" w:rsidR="0032454D" w:rsidRDefault="0032454D" w:rsidP="00C1029C">
                              <w:pPr>
                                <w:spacing w:before="62" w:line="219" w:lineRule="exact"/>
                                <w:ind w:left="14" w:right="17"/>
                                <w:jc w:val="center"/>
                                <w:rPr>
                                  <w:b/>
                                  <w:sz w:val="20"/>
                                </w:rPr>
                              </w:pPr>
                              <w:r>
                                <w:rPr>
                                  <w:b/>
                                  <w:sz w:val="20"/>
                                </w:rPr>
                                <w:t>II</w:t>
                              </w:r>
                              <w:r>
                                <w:rPr>
                                  <w:b/>
                                  <w:spacing w:val="-6"/>
                                  <w:sz w:val="20"/>
                                </w:rPr>
                                <w:t xml:space="preserve"> </w:t>
                              </w:r>
                              <w:r>
                                <w:rPr>
                                  <w:b/>
                                  <w:sz w:val="20"/>
                                </w:rPr>
                                <w:t>Etapa:</w:t>
                              </w:r>
                              <w:r>
                                <w:rPr>
                                  <w:b/>
                                  <w:spacing w:val="-7"/>
                                  <w:sz w:val="20"/>
                                </w:rPr>
                                <w:t xml:space="preserve"> </w:t>
                              </w:r>
                              <w:r>
                                <w:rPr>
                                  <w:b/>
                                  <w:sz w:val="20"/>
                                </w:rPr>
                                <w:t>Exploração</w:t>
                              </w:r>
                            </w:p>
                            <w:p w14:paraId="2043D80F" w14:textId="77777777" w:rsidR="0032454D" w:rsidRDefault="0032454D" w:rsidP="00C1029C">
                              <w:pPr>
                                <w:spacing w:line="219" w:lineRule="exact"/>
                                <w:ind w:left="14" w:right="11"/>
                                <w:jc w:val="center"/>
                                <w:rPr>
                                  <w:b/>
                                  <w:sz w:val="20"/>
                                </w:rPr>
                              </w:pPr>
                              <w:proofErr w:type="gramStart"/>
                              <w:r>
                                <w:rPr>
                                  <w:b/>
                                  <w:sz w:val="20"/>
                                </w:rPr>
                                <w:t>do</w:t>
                              </w:r>
                              <w:proofErr w:type="gramEnd"/>
                              <w:r>
                                <w:rPr>
                                  <w:b/>
                                  <w:spacing w:val="-3"/>
                                  <w:sz w:val="20"/>
                                </w:rPr>
                                <w:t xml:space="preserve"> </w:t>
                              </w:r>
                              <w:r>
                                <w:rPr>
                                  <w:b/>
                                  <w:sz w:val="20"/>
                                </w:rPr>
                                <w:t>Material</w:t>
                              </w:r>
                            </w:p>
                          </w:txbxContent>
                        </wps:txbx>
                        <wps:bodyPr rot="0" vert="horz" wrap="square" lIns="0" tIns="0" rIns="0" bIns="0" anchor="t" anchorCtr="0" upright="1">
                          <a:noAutofit/>
                        </wps:bodyPr>
                      </wps:wsp>
                      <wps:wsp>
                        <wps:cNvPr id="260" name="Text Box 260"/>
                        <wps:cNvSpPr txBox="1">
                          <a:spLocks noChangeArrowheads="1"/>
                        </wps:cNvSpPr>
                        <wps:spPr bwMode="auto">
                          <a:xfrm>
                            <a:off x="5110" y="4601"/>
                            <a:ext cx="2433" cy="1437"/>
                          </a:xfrm>
                          <a:prstGeom prst="rect">
                            <a:avLst/>
                          </a:prstGeom>
                          <a:solidFill>
                            <a:schemeClr val="bg1"/>
                          </a:solidFill>
                          <a:ln w="9525">
                            <a:solidFill>
                              <a:srgbClr val="000000"/>
                            </a:solidFill>
                            <a:miter lim="800000"/>
                            <a:headEnd/>
                            <a:tailEnd/>
                          </a:ln>
                          <a:extLst/>
                        </wps:spPr>
                        <wps:txbx>
                          <w:txbxContent>
                            <w:p w14:paraId="65C469E0" w14:textId="77777777" w:rsidR="0032454D" w:rsidRDefault="0032454D" w:rsidP="00C1029C">
                              <w:pPr>
                                <w:spacing w:before="3"/>
                                <w:rPr>
                                  <w:sz w:val="26"/>
                                </w:rPr>
                              </w:pPr>
                            </w:p>
                            <w:p w14:paraId="3B1E9995" w14:textId="77777777" w:rsidR="0032454D" w:rsidRDefault="0032454D" w:rsidP="00C1029C">
                              <w:pPr>
                                <w:spacing w:line="216" w:lineRule="auto"/>
                                <w:ind w:left="47" w:right="50" w:firstLine="4"/>
                                <w:jc w:val="center"/>
                                <w:rPr>
                                  <w:i/>
                                  <w:sz w:val="20"/>
                                </w:rPr>
                              </w:pPr>
                              <w:r>
                                <w:rPr>
                                  <w:sz w:val="20"/>
                                </w:rPr>
                                <w:t>Aplicabilidade</w:t>
                              </w:r>
                              <w:r>
                                <w:rPr>
                                  <w:spacing w:val="11"/>
                                  <w:sz w:val="20"/>
                                </w:rPr>
                                <w:t xml:space="preserve"> </w:t>
                              </w:r>
                              <w:r>
                                <w:rPr>
                                  <w:sz w:val="20"/>
                                </w:rPr>
                                <w:t>das</w:t>
                              </w:r>
                              <w:r>
                                <w:rPr>
                                  <w:spacing w:val="-6"/>
                                  <w:sz w:val="20"/>
                                </w:rPr>
                                <w:t xml:space="preserve"> </w:t>
                              </w:r>
                              <w:r>
                                <w:rPr>
                                  <w:sz w:val="20"/>
                                </w:rPr>
                                <w:t>técnicas</w:t>
                              </w:r>
                              <w:r>
                                <w:rPr>
                                  <w:spacing w:val="1"/>
                                  <w:sz w:val="20"/>
                                </w:rPr>
                                <w:t xml:space="preserve"> </w:t>
                              </w:r>
                              <w:r>
                                <w:rPr>
                                  <w:sz w:val="20"/>
                                </w:rPr>
                                <w:t xml:space="preserve">elencadas na </w:t>
                              </w:r>
                              <w:proofErr w:type="spellStart"/>
                              <w:r>
                                <w:rPr>
                                  <w:sz w:val="20"/>
                                </w:rPr>
                                <w:t>pré-análise</w:t>
                              </w:r>
                              <w:proofErr w:type="spellEnd"/>
                              <w:r>
                                <w:rPr>
                                  <w:sz w:val="20"/>
                                </w:rPr>
                                <w:t xml:space="preserve"> e do</w:t>
                              </w:r>
                              <w:r>
                                <w:rPr>
                                  <w:spacing w:val="-47"/>
                                  <w:sz w:val="20"/>
                                </w:rPr>
                                <w:t xml:space="preserve"> </w:t>
                              </w:r>
                              <w:r>
                                <w:rPr>
                                  <w:sz w:val="20"/>
                                </w:rPr>
                                <w:t>material</w:t>
                              </w:r>
                              <w:r>
                                <w:rPr>
                                  <w:spacing w:val="7"/>
                                  <w:sz w:val="20"/>
                                </w:rPr>
                                <w:t xml:space="preserve"> </w:t>
                              </w:r>
                              <w:r>
                                <w:rPr>
                                  <w:sz w:val="20"/>
                                </w:rPr>
                                <w:t>que constitui</w:t>
                              </w:r>
                              <w:r>
                                <w:rPr>
                                  <w:spacing w:val="1"/>
                                  <w:sz w:val="20"/>
                                </w:rPr>
                                <w:t xml:space="preserve"> </w:t>
                              </w:r>
                              <w:r>
                                <w:rPr>
                                  <w:sz w:val="20"/>
                                </w:rPr>
                                <w:t>o</w:t>
                              </w:r>
                              <w:r>
                                <w:rPr>
                                  <w:spacing w:val="1"/>
                                  <w:sz w:val="20"/>
                                </w:rPr>
                                <w:t xml:space="preserve"> </w:t>
                              </w:r>
                              <w:r>
                                <w:rPr>
                                  <w:i/>
                                  <w:sz w:val="20"/>
                                </w:rPr>
                                <w:t>corpus</w:t>
                              </w:r>
                            </w:p>
                          </w:txbxContent>
                        </wps:txbx>
                        <wps:bodyPr rot="0" vert="horz" wrap="square" lIns="0" tIns="0" rIns="0" bIns="0" anchor="t" anchorCtr="0" upright="1">
                          <a:noAutofit/>
                        </wps:bodyPr>
                      </wps:wsp>
                      <wps:wsp>
                        <wps:cNvPr id="261" name="Text Box 261"/>
                        <wps:cNvSpPr txBox="1">
                          <a:spLocks noChangeArrowheads="1"/>
                        </wps:cNvSpPr>
                        <wps:spPr bwMode="auto">
                          <a:xfrm>
                            <a:off x="8608" y="4519"/>
                            <a:ext cx="1522" cy="1064"/>
                          </a:xfrm>
                          <a:prstGeom prst="rect">
                            <a:avLst/>
                          </a:prstGeom>
                          <a:solidFill>
                            <a:schemeClr val="bg1"/>
                          </a:solidFill>
                          <a:ln w="9525">
                            <a:solidFill>
                              <a:srgbClr val="000000"/>
                            </a:solidFill>
                            <a:miter lim="800000"/>
                            <a:headEnd/>
                            <a:tailEnd/>
                          </a:ln>
                          <a:extLst/>
                        </wps:spPr>
                        <wps:txbx>
                          <w:txbxContent>
                            <w:p w14:paraId="1FF6AF7D" w14:textId="77777777" w:rsidR="0032454D" w:rsidRDefault="0032454D" w:rsidP="00C1029C">
                              <w:pPr>
                                <w:spacing w:before="1"/>
                                <w:rPr>
                                  <w:sz w:val="19"/>
                                </w:rPr>
                              </w:pPr>
                            </w:p>
                            <w:p w14:paraId="55B71764" w14:textId="77777777" w:rsidR="0032454D" w:rsidRDefault="0032454D" w:rsidP="00C1029C">
                              <w:pPr>
                                <w:spacing w:line="216" w:lineRule="auto"/>
                                <w:ind w:left="121" w:right="115"/>
                                <w:jc w:val="center"/>
                                <w:rPr>
                                  <w:sz w:val="20"/>
                                </w:rPr>
                              </w:pPr>
                              <w:r>
                                <w:rPr>
                                  <w:sz w:val="20"/>
                                </w:rPr>
                                <w:t>Preparação para</w:t>
                              </w:r>
                              <w:r>
                                <w:rPr>
                                  <w:spacing w:val="-47"/>
                                  <w:sz w:val="20"/>
                                </w:rPr>
                                <w:t xml:space="preserve"> </w:t>
                              </w:r>
                              <w:r>
                                <w:rPr>
                                  <w:sz w:val="20"/>
                                </w:rPr>
                                <w:t>exploração</w:t>
                              </w:r>
                              <w:r>
                                <w:rPr>
                                  <w:spacing w:val="5"/>
                                  <w:sz w:val="20"/>
                                </w:rPr>
                                <w:t xml:space="preserve"> </w:t>
                              </w:r>
                              <w:r>
                                <w:rPr>
                                  <w:sz w:val="20"/>
                                </w:rPr>
                                <w:t>dos</w:t>
                              </w:r>
                              <w:r>
                                <w:rPr>
                                  <w:spacing w:val="1"/>
                                  <w:sz w:val="20"/>
                                </w:rPr>
                                <w:t xml:space="preserve"> </w:t>
                              </w:r>
                              <w:r>
                                <w:rPr>
                                  <w:sz w:val="20"/>
                                </w:rPr>
                                <w:t>materiais</w:t>
                              </w:r>
                            </w:p>
                          </w:txbxContent>
                        </wps:txbx>
                        <wps:bodyPr rot="0" vert="horz" wrap="square" lIns="0" tIns="0" rIns="0" bIns="0" anchor="t" anchorCtr="0" upright="1">
                          <a:noAutofit/>
                        </wps:bodyPr>
                      </wps:wsp>
                      <wps:wsp>
                        <wps:cNvPr id="262" name="Text Box 262"/>
                        <wps:cNvSpPr txBox="1">
                          <a:spLocks noChangeArrowheads="1"/>
                        </wps:cNvSpPr>
                        <wps:spPr bwMode="auto">
                          <a:xfrm>
                            <a:off x="6773" y="3538"/>
                            <a:ext cx="1640" cy="989"/>
                          </a:xfrm>
                          <a:prstGeom prst="rect">
                            <a:avLst/>
                          </a:prstGeom>
                          <a:solidFill>
                            <a:schemeClr val="bg1"/>
                          </a:solidFill>
                          <a:ln w="9525">
                            <a:solidFill>
                              <a:schemeClr val="tx1"/>
                            </a:solidFill>
                            <a:miter lim="800000"/>
                            <a:headEnd/>
                            <a:tailEnd/>
                          </a:ln>
                          <a:extLst/>
                        </wps:spPr>
                        <wps:txbx>
                          <w:txbxContent>
                            <w:p w14:paraId="6C092E05" w14:textId="77777777" w:rsidR="0032454D" w:rsidRDefault="0032454D" w:rsidP="00C1029C">
                              <w:pPr>
                                <w:spacing w:before="78" w:line="216" w:lineRule="auto"/>
                                <w:ind w:left="84" w:right="79"/>
                                <w:jc w:val="center"/>
                                <w:rPr>
                                  <w:sz w:val="20"/>
                                </w:rPr>
                              </w:pPr>
                              <w:proofErr w:type="spellStart"/>
                              <w:r>
                                <w:rPr>
                                  <w:spacing w:val="-1"/>
                                  <w:sz w:val="20"/>
                                </w:rPr>
                                <w:t>Referenciação</w:t>
                              </w:r>
                              <w:proofErr w:type="spellEnd"/>
                              <w:r>
                                <w:rPr>
                                  <w:spacing w:val="2"/>
                                  <w:sz w:val="20"/>
                                </w:rPr>
                                <w:t xml:space="preserve"> </w:t>
                              </w:r>
                              <w:r>
                                <w:rPr>
                                  <w:sz w:val="20"/>
                                </w:rPr>
                                <w:t>dos</w:t>
                              </w:r>
                              <w:r>
                                <w:rPr>
                                  <w:spacing w:val="-47"/>
                                  <w:sz w:val="20"/>
                                </w:rPr>
                                <w:t xml:space="preserve"> </w:t>
                              </w:r>
                              <w:r>
                                <w:rPr>
                                  <w:sz w:val="20"/>
                                </w:rPr>
                                <w:t>Índices</w:t>
                              </w:r>
                              <w:r>
                                <w:rPr>
                                  <w:spacing w:val="10"/>
                                  <w:sz w:val="20"/>
                                </w:rPr>
                                <w:t xml:space="preserve"> </w:t>
                              </w:r>
                              <w:r>
                                <w:rPr>
                                  <w:sz w:val="20"/>
                                </w:rPr>
                                <w:t>e</w:t>
                              </w:r>
                              <w:r>
                                <w:rPr>
                                  <w:spacing w:val="1"/>
                                  <w:sz w:val="20"/>
                                </w:rPr>
                                <w:t xml:space="preserve"> </w:t>
                              </w:r>
                              <w:r>
                                <w:rPr>
                                  <w:sz w:val="20"/>
                                </w:rPr>
                                <w:t>a</w:t>
                              </w:r>
                              <w:r>
                                <w:rPr>
                                  <w:spacing w:val="1"/>
                                  <w:sz w:val="20"/>
                                </w:rPr>
                                <w:t xml:space="preserve"> </w:t>
                              </w:r>
                              <w:r>
                                <w:rPr>
                                  <w:sz w:val="20"/>
                                </w:rPr>
                                <w:t>Elaboração</w:t>
                              </w:r>
                              <w:r>
                                <w:rPr>
                                  <w:spacing w:val="3"/>
                                  <w:sz w:val="20"/>
                                </w:rPr>
                                <w:t xml:space="preserve"> </w:t>
                              </w:r>
                              <w:r>
                                <w:rPr>
                                  <w:sz w:val="20"/>
                                </w:rPr>
                                <w:t>de</w:t>
                              </w:r>
                              <w:r>
                                <w:rPr>
                                  <w:spacing w:val="1"/>
                                  <w:sz w:val="20"/>
                                </w:rPr>
                                <w:t xml:space="preserve"> </w:t>
                              </w:r>
                              <w:r>
                                <w:rPr>
                                  <w:sz w:val="20"/>
                                </w:rPr>
                                <w:t>Indicadores</w:t>
                              </w:r>
                            </w:p>
                          </w:txbxContent>
                        </wps:txbx>
                        <wps:bodyPr rot="0" vert="horz" wrap="square" lIns="0" tIns="0" rIns="0" bIns="0" anchor="t" anchorCtr="0" upright="1">
                          <a:noAutofit/>
                        </wps:bodyPr>
                      </wps:wsp>
                      <wps:wsp>
                        <wps:cNvPr id="263" name="Text Box 263"/>
                        <wps:cNvSpPr txBox="1">
                          <a:spLocks noChangeArrowheads="1"/>
                        </wps:cNvSpPr>
                        <wps:spPr bwMode="auto">
                          <a:xfrm>
                            <a:off x="8608" y="3097"/>
                            <a:ext cx="1513" cy="1349"/>
                          </a:xfrm>
                          <a:prstGeom prst="rect">
                            <a:avLst/>
                          </a:prstGeom>
                          <a:solidFill>
                            <a:schemeClr val="bg1"/>
                          </a:solidFill>
                          <a:ln w="9525">
                            <a:solidFill>
                              <a:schemeClr val="tx1"/>
                            </a:solidFill>
                            <a:miter lim="800000"/>
                            <a:headEnd/>
                            <a:tailEnd/>
                          </a:ln>
                          <a:extLst/>
                        </wps:spPr>
                        <wps:txbx>
                          <w:txbxContent>
                            <w:p w14:paraId="373755BA" w14:textId="77777777" w:rsidR="0032454D" w:rsidRDefault="0032454D" w:rsidP="00C1029C">
                              <w:pPr>
                                <w:spacing w:before="155" w:line="216" w:lineRule="auto"/>
                                <w:ind w:left="164" w:right="161" w:firstLine="1"/>
                                <w:jc w:val="center"/>
                                <w:rPr>
                                  <w:sz w:val="20"/>
                                </w:rPr>
                              </w:pPr>
                              <w:r>
                                <w:rPr>
                                  <w:sz w:val="20"/>
                                </w:rPr>
                                <w:t>Seleção,</w:t>
                              </w:r>
                              <w:r>
                                <w:rPr>
                                  <w:spacing w:val="1"/>
                                  <w:sz w:val="20"/>
                                </w:rPr>
                                <w:t xml:space="preserve"> </w:t>
                              </w:r>
                              <w:r>
                                <w:rPr>
                                  <w:sz w:val="20"/>
                                </w:rPr>
                                <w:t>preparação,</w:t>
                              </w:r>
                              <w:r>
                                <w:rPr>
                                  <w:spacing w:val="1"/>
                                  <w:sz w:val="20"/>
                                </w:rPr>
                                <w:t xml:space="preserve"> </w:t>
                              </w:r>
                              <w:r>
                                <w:rPr>
                                  <w:sz w:val="20"/>
                                </w:rPr>
                                <w:t>recorte,</w:t>
                              </w:r>
                              <w:r>
                                <w:rPr>
                                  <w:spacing w:val="1"/>
                                  <w:sz w:val="20"/>
                                </w:rPr>
                                <w:t xml:space="preserve"> </w:t>
                              </w:r>
                              <w:r>
                                <w:rPr>
                                  <w:sz w:val="20"/>
                                </w:rPr>
                                <w:t>agrupamento e</w:t>
                              </w:r>
                              <w:r>
                                <w:rPr>
                                  <w:spacing w:val="-47"/>
                                  <w:sz w:val="20"/>
                                </w:rPr>
                                <w:t xml:space="preserve"> </w:t>
                              </w:r>
                              <w:proofErr w:type="gramStart"/>
                              <w:r>
                                <w:rPr>
                                  <w:sz w:val="20"/>
                                </w:rPr>
                                <w:t>codificação</w:t>
                              </w:r>
                              <w:proofErr w:type="gramEnd"/>
                            </w:p>
                          </w:txbxContent>
                        </wps:txbx>
                        <wps:bodyPr rot="0" vert="horz" wrap="square" lIns="0" tIns="0" rIns="0" bIns="0" anchor="t" anchorCtr="0" upright="1">
                          <a:noAutofit/>
                        </wps:bodyPr>
                      </wps:wsp>
                      <wps:wsp>
                        <wps:cNvPr id="264" name="Text Box 264"/>
                        <wps:cNvSpPr txBox="1">
                          <a:spLocks noChangeArrowheads="1"/>
                        </wps:cNvSpPr>
                        <wps:spPr bwMode="auto">
                          <a:xfrm>
                            <a:off x="8608" y="2482"/>
                            <a:ext cx="1513" cy="541"/>
                          </a:xfrm>
                          <a:prstGeom prst="rect">
                            <a:avLst/>
                          </a:prstGeom>
                          <a:solidFill>
                            <a:schemeClr val="bg1"/>
                          </a:solidFill>
                          <a:ln w="9525">
                            <a:solidFill>
                              <a:srgbClr val="000000"/>
                            </a:solidFill>
                            <a:miter lim="800000"/>
                            <a:headEnd/>
                            <a:tailEnd/>
                          </a:ln>
                          <a:extLst/>
                        </wps:spPr>
                        <wps:txbx>
                          <w:txbxContent>
                            <w:p w14:paraId="60E0873A" w14:textId="77777777" w:rsidR="0032454D" w:rsidRDefault="0032454D" w:rsidP="00C1029C">
                              <w:pPr>
                                <w:spacing w:before="61" w:line="216" w:lineRule="auto"/>
                                <w:ind w:left="304" w:right="170" w:hanging="120"/>
                                <w:rPr>
                                  <w:sz w:val="20"/>
                                </w:rPr>
                              </w:pPr>
                              <w:r>
                                <w:rPr>
                                  <w:spacing w:val="-1"/>
                                  <w:sz w:val="20"/>
                                </w:rPr>
                                <w:t xml:space="preserve">Construção </w:t>
                              </w:r>
                              <w:r>
                                <w:rPr>
                                  <w:sz w:val="20"/>
                                </w:rPr>
                                <w:t>de</w:t>
                              </w:r>
                              <w:r>
                                <w:rPr>
                                  <w:spacing w:val="-47"/>
                                  <w:sz w:val="20"/>
                                </w:rPr>
                                <w:t xml:space="preserve"> </w:t>
                              </w:r>
                              <w:r>
                                <w:rPr>
                                  <w:sz w:val="20"/>
                                </w:rPr>
                                <w:t>indicadores</w:t>
                              </w:r>
                            </w:p>
                          </w:txbxContent>
                        </wps:txbx>
                        <wps:bodyPr rot="0" vert="horz" wrap="square" lIns="0" tIns="0" rIns="0" bIns="0" anchor="t" anchorCtr="0" upright="1">
                          <a:noAutofit/>
                        </wps:bodyPr>
                      </wps:wsp>
                      <wps:wsp>
                        <wps:cNvPr id="265" name="Text Box 265"/>
                        <wps:cNvSpPr txBox="1">
                          <a:spLocks noChangeArrowheads="1"/>
                        </wps:cNvSpPr>
                        <wps:spPr bwMode="auto">
                          <a:xfrm>
                            <a:off x="5110" y="2461"/>
                            <a:ext cx="1468" cy="460"/>
                          </a:xfrm>
                          <a:prstGeom prst="rect">
                            <a:avLst/>
                          </a:prstGeom>
                          <a:solidFill>
                            <a:schemeClr val="bg1"/>
                          </a:solidFill>
                          <a:ln w="9525">
                            <a:solidFill>
                              <a:schemeClr val="tx1">
                                <a:lumMod val="95000"/>
                                <a:lumOff val="5000"/>
                              </a:schemeClr>
                            </a:solidFill>
                            <a:miter lim="800000"/>
                            <a:headEnd/>
                            <a:tailEnd/>
                          </a:ln>
                          <a:extLst/>
                        </wps:spPr>
                        <wps:txbx>
                          <w:txbxContent>
                            <w:p w14:paraId="20B0A0ED" w14:textId="77777777" w:rsidR="0032454D" w:rsidRDefault="0032454D" w:rsidP="00C1029C">
                              <w:pPr>
                                <w:spacing w:before="105"/>
                                <w:ind w:left="71"/>
                                <w:rPr>
                                  <w:sz w:val="20"/>
                                </w:rPr>
                              </w:pPr>
                              <w:r>
                                <w:rPr>
                                  <w:sz w:val="20"/>
                                </w:rPr>
                                <w:t>Leitura</w:t>
                              </w:r>
                              <w:r>
                                <w:rPr>
                                  <w:spacing w:val="-4"/>
                                  <w:sz w:val="20"/>
                                </w:rPr>
                                <w:t xml:space="preserve"> </w:t>
                              </w:r>
                              <w:r>
                                <w:rPr>
                                  <w:sz w:val="20"/>
                                </w:rPr>
                                <w:t>flutuante</w:t>
                              </w:r>
                            </w:p>
                          </w:txbxContent>
                        </wps:txbx>
                        <wps:bodyPr rot="0" vert="horz" wrap="square" lIns="0" tIns="0" rIns="0" bIns="0" anchor="t" anchorCtr="0" upright="1">
                          <a:noAutofit/>
                        </wps:bodyPr>
                      </wps:wsp>
                      <wps:wsp>
                        <wps:cNvPr id="266" name="Text Box 266"/>
                        <wps:cNvSpPr txBox="1">
                          <a:spLocks noChangeArrowheads="1"/>
                        </wps:cNvSpPr>
                        <wps:spPr bwMode="auto">
                          <a:xfrm>
                            <a:off x="3044" y="2462"/>
                            <a:ext cx="1870" cy="457"/>
                          </a:xfrm>
                          <a:prstGeom prst="rect">
                            <a:avLst/>
                          </a:prstGeom>
                          <a:solidFill>
                            <a:schemeClr val="bg1"/>
                          </a:solidFill>
                          <a:ln w="9525">
                            <a:solidFill>
                              <a:schemeClr val="tx1">
                                <a:lumMod val="95000"/>
                                <a:lumOff val="5000"/>
                              </a:schemeClr>
                            </a:solidFill>
                            <a:miter lim="800000"/>
                            <a:headEnd/>
                            <a:tailEnd/>
                          </a:ln>
                          <a:extLst/>
                        </wps:spPr>
                        <wps:txbx>
                          <w:txbxContent>
                            <w:p w14:paraId="331A6A4E" w14:textId="77777777" w:rsidR="0032454D" w:rsidRDefault="0032454D" w:rsidP="00C1029C">
                              <w:pPr>
                                <w:spacing w:before="104"/>
                                <w:ind w:left="62"/>
                                <w:rPr>
                                  <w:b/>
                                  <w:sz w:val="20"/>
                                </w:rPr>
                              </w:pPr>
                              <w:r>
                                <w:rPr>
                                  <w:b/>
                                  <w:sz w:val="20"/>
                                </w:rPr>
                                <w:t>I</w:t>
                              </w:r>
                              <w:r>
                                <w:rPr>
                                  <w:b/>
                                  <w:spacing w:val="-5"/>
                                  <w:sz w:val="20"/>
                                </w:rPr>
                                <w:t xml:space="preserve"> </w:t>
                              </w:r>
                              <w:r>
                                <w:rPr>
                                  <w:b/>
                                  <w:sz w:val="20"/>
                                </w:rPr>
                                <w:t>Etapa:</w:t>
                              </w:r>
                              <w:r>
                                <w:rPr>
                                  <w:b/>
                                  <w:spacing w:val="-5"/>
                                  <w:sz w:val="20"/>
                                </w:rPr>
                                <w:t xml:space="preserve"> </w:t>
                              </w:r>
                              <w:proofErr w:type="spellStart"/>
                              <w:r>
                                <w:rPr>
                                  <w:b/>
                                  <w:sz w:val="20"/>
                                </w:rPr>
                                <w:t>Pré-Análise</w:t>
                              </w:r>
                              <w:proofErr w:type="spellEnd"/>
                            </w:p>
                          </w:txbxContent>
                        </wps:txbx>
                        <wps:bodyPr rot="0" vert="horz" wrap="square" lIns="0" tIns="0" rIns="0" bIns="0" anchor="t" anchorCtr="0" upright="1">
                          <a:noAutofit/>
                        </wps:bodyPr>
                      </wps:wsp>
                      <wps:wsp>
                        <wps:cNvPr id="267" name="Text Box 267"/>
                        <wps:cNvSpPr txBox="1">
                          <a:spLocks noChangeArrowheads="1"/>
                        </wps:cNvSpPr>
                        <wps:spPr bwMode="auto">
                          <a:xfrm>
                            <a:off x="8611" y="1884"/>
                            <a:ext cx="1513" cy="524"/>
                          </a:xfrm>
                          <a:prstGeom prst="rect">
                            <a:avLst/>
                          </a:prstGeom>
                          <a:solidFill>
                            <a:schemeClr val="bg1"/>
                          </a:solidFill>
                          <a:ln w="9525">
                            <a:solidFill>
                              <a:srgbClr val="000000"/>
                            </a:solidFill>
                            <a:miter lim="800000"/>
                            <a:headEnd/>
                            <a:tailEnd/>
                          </a:ln>
                          <a:extLst/>
                        </wps:spPr>
                        <wps:txbx>
                          <w:txbxContent>
                            <w:p w14:paraId="176D13BF" w14:textId="77777777" w:rsidR="0032454D" w:rsidRDefault="0032454D" w:rsidP="00C1029C">
                              <w:pPr>
                                <w:spacing w:before="53" w:line="216" w:lineRule="auto"/>
                                <w:ind w:left="368" w:right="112" w:hanging="248"/>
                                <w:rPr>
                                  <w:sz w:val="20"/>
                                </w:rPr>
                              </w:pPr>
                              <w:r>
                                <w:rPr>
                                  <w:spacing w:val="-2"/>
                                  <w:sz w:val="20"/>
                                </w:rPr>
                                <w:t>Direcionamento</w:t>
                              </w:r>
                              <w:r>
                                <w:rPr>
                                  <w:spacing w:val="-47"/>
                                  <w:sz w:val="20"/>
                                </w:rPr>
                                <w:t xml:space="preserve"> </w:t>
                              </w:r>
                              <w:r>
                                <w:rPr>
                                  <w:sz w:val="20"/>
                                </w:rPr>
                                <w:t>da</w:t>
                              </w:r>
                              <w:r>
                                <w:rPr>
                                  <w:spacing w:val="-3"/>
                                  <w:sz w:val="20"/>
                                </w:rPr>
                                <w:t xml:space="preserve"> </w:t>
                              </w:r>
                              <w:r>
                                <w:rPr>
                                  <w:sz w:val="20"/>
                                </w:rPr>
                                <w:t>análise</w:t>
                              </w:r>
                            </w:p>
                          </w:txbxContent>
                        </wps:txbx>
                        <wps:bodyPr rot="0" vert="horz" wrap="square" lIns="0" tIns="0" rIns="0" bIns="0" anchor="t" anchorCtr="0" upright="1">
                          <a:noAutofit/>
                        </wps:bodyPr>
                      </wps:wsp>
                      <wps:wsp>
                        <wps:cNvPr id="268" name="Text Box 268"/>
                        <wps:cNvSpPr txBox="1">
                          <a:spLocks noChangeArrowheads="1"/>
                        </wps:cNvSpPr>
                        <wps:spPr bwMode="auto">
                          <a:xfrm>
                            <a:off x="6773" y="1728"/>
                            <a:ext cx="1643" cy="836"/>
                          </a:xfrm>
                          <a:prstGeom prst="rect">
                            <a:avLst/>
                          </a:prstGeom>
                          <a:solidFill>
                            <a:schemeClr val="bg1"/>
                          </a:solidFill>
                          <a:ln w="9525">
                            <a:solidFill>
                              <a:schemeClr val="tx1">
                                <a:lumMod val="95000"/>
                                <a:lumOff val="5000"/>
                              </a:schemeClr>
                            </a:solidFill>
                            <a:miter lim="800000"/>
                            <a:headEnd/>
                            <a:tailEnd/>
                          </a:ln>
                          <a:extLst/>
                        </wps:spPr>
                        <wps:txbx>
                          <w:txbxContent>
                            <w:p w14:paraId="4E9B3EF5" w14:textId="77777777" w:rsidR="0032454D" w:rsidRDefault="0032454D" w:rsidP="00C1029C">
                              <w:pPr>
                                <w:spacing w:before="105" w:line="216" w:lineRule="auto"/>
                                <w:ind w:left="188" w:right="182"/>
                                <w:jc w:val="center"/>
                                <w:rPr>
                                  <w:sz w:val="20"/>
                                </w:rPr>
                              </w:pPr>
                              <w:r>
                                <w:rPr>
                                  <w:spacing w:val="-1"/>
                                  <w:sz w:val="20"/>
                                </w:rPr>
                                <w:t xml:space="preserve">Formulação </w:t>
                              </w:r>
                              <w:r>
                                <w:rPr>
                                  <w:sz w:val="20"/>
                                </w:rPr>
                                <w:t>das</w:t>
                              </w:r>
                              <w:r>
                                <w:rPr>
                                  <w:spacing w:val="-47"/>
                                  <w:sz w:val="20"/>
                                </w:rPr>
                                <w:t xml:space="preserve"> </w:t>
                              </w:r>
                              <w:r>
                                <w:rPr>
                                  <w:sz w:val="20"/>
                                </w:rPr>
                                <w:t>Hipóteses e dos</w:t>
                              </w:r>
                              <w:r>
                                <w:rPr>
                                  <w:spacing w:val="-47"/>
                                  <w:sz w:val="20"/>
                                </w:rPr>
                                <w:t xml:space="preserve"> </w:t>
                              </w:r>
                              <w:r>
                                <w:rPr>
                                  <w:sz w:val="20"/>
                                </w:rPr>
                                <w:t>Objetivos</w:t>
                              </w:r>
                            </w:p>
                          </w:txbxContent>
                        </wps:txbx>
                        <wps:bodyPr rot="0" vert="horz" wrap="square" lIns="0" tIns="0" rIns="0" bIns="0" anchor="t" anchorCtr="0" upright="1">
                          <a:noAutofit/>
                        </wps:bodyPr>
                      </wps:wsp>
                      <wps:wsp>
                        <wps:cNvPr id="269" name="Text Box 269"/>
                        <wps:cNvSpPr txBox="1">
                          <a:spLocks noChangeArrowheads="1"/>
                        </wps:cNvSpPr>
                        <wps:spPr bwMode="auto">
                          <a:xfrm>
                            <a:off x="8619" y="1061"/>
                            <a:ext cx="1510" cy="748"/>
                          </a:xfrm>
                          <a:prstGeom prst="rect">
                            <a:avLst/>
                          </a:prstGeom>
                          <a:solidFill>
                            <a:schemeClr val="bg1"/>
                          </a:solidFill>
                          <a:ln w="9525">
                            <a:solidFill>
                              <a:schemeClr val="tx1">
                                <a:lumMod val="95000"/>
                                <a:lumOff val="5000"/>
                              </a:schemeClr>
                            </a:solidFill>
                            <a:miter lim="800000"/>
                            <a:headEnd/>
                            <a:tailEnd/>
                          </a:ln>
                          <a:extLst/>
                        </wps:spPr>
                        <wps:txbx>
                          <w:txbxContent>
                            <w:p w14:paraId="34CB1C2A" w14:textId="77777777" w:rsidR="0032454D" w:rsidRDefault="0032454D" w:rsidP="00C1029C">
                              <w:pPr>
                                <w:spacing w:before="61" w:line="216" w:lineRule="auto"/>
                                <w:ind w:left="145" w:right="141"/>
                                <w:jc w:val="center"/>
                                <w:rPr>
                                  <w:sz w:val="20"/>
                                </w:rPr>
                              </w:pPr>
                              <w:r>
                                <w:rPr>
                                  <w:sz w:val="20"/>
                                </w:rPr>
                                <w:t>Disposição dos</w:t>
                              </w:r>
                              <w:r>
                                <w:rPr>
                                  <w:spacing w:val="-47"/>
                                  <w:sz w:val="20"/>
                                </w:rPr>
                                <w:t xml:space="preserve"> </w:t>
                              </w:r>
                              <w:r>
                                <w:rPr>
                                  <w:sz w:val="20"/>
                                </w:rPr>
                                <w:t>materiais</w:t>
                              </w:r>
                              <w:r>
                                <w:rPr>
                                  <w:spacing w:val="1"/>
                                  <w:sz w:val="20"/>
                                </w:rPr>
                                <w:t xml:space="preserve"> </w:t>
                              </w:r>
                              <w:r>
                                <w:rPr>
                                  <w:sz w:val="20"/>
                                </w:rPr>
                                <w:t>coletados</w:t>
                              </w:r>
                            </w:p>
                          </w:txbxContent>
                        </wps:txbx>
                        <wps:bodyPr rot="0" vert="horz" wrap="square" lIns="0" tIns="0" rIns="0" bIns="0" anchor="t" anchorCtr="0" upright="1">
                          <a:noAutofit/>
                        </wps:bodyPr>
                      </wps:wsp>
                      <wps:wsp>
                        <wps:cNvPr id="270" name="Text Box 270"/>
                        <wps:cNvSpPr txBox="1">
                          <a:spLocks noChangeArrowheads="1"/>
                        </wps:cNvSpPr>
                        <wps:spPr bwMode="auto">
                          <a:xfrm>
                            <a:off x="6773" y="854"/>
                            <a:ext cx="1650" cy="576"/>
                          </a:xfrm>
                          <a:prstGeom prst="rect">
                            <a:avLst/>
                          </a:prstGeom>
                          <a:solidFill>
                            <a:schemeClr val="bg1"/>
                          </a:solidFill>
                          <a:ln w="9525">
                            <a:solidFill>
                              <a:schemeClr val="tx1">
                                <a:lumMod val="95000"/>
                                <a:lumOff val="5000"/>
                              </a:schemeClr>
                            </a:solidFill>
                            <a:miter lim="800000"/>
                            <a:headEnd/>
                            <a:tailEnd/>
                          </a:ln>
                          <a:extLst/>
                        </wps:spPr>
                        <wps:txbx>
                          <w:txbxContent>
                            <w:p w14:paraId="6F0444F5" w14:textId="32F50A16" w:rsidR="0032454D" w:rsidRDefault="0032454D" w:rsidP="00C1029C">
                              <w:pPr>
                                <w:spacing w:before="78" w:line="216" w:lineRule="auto"/>
                                <w:ind w:left="320" w:right="309" w:firstLine="24"/>
                                <w:rPr>
                                  <w:sz w:val="20"/>
                                </w:rPr>
                              </w:pPr>
                              <w:r>
                                <w:rPr>
                                  <w:sz w:val="20"/>
                                </w:rPr>
                                <w:t>Escolha</w:t>
                              </w:r>
                              <w:r>
                                <w:rPr>
                                  <w:spacing w:val="3"/>
                                  <w:sz w:val="20"/>
                                </w:rPr>
                                <w:t xml:space="preserve"> </w:t>
                              </w:r>
                              <w:r>
                                <w:rPr>
                                  <w:sz w:val="20"/>
                                </w:rPr>
                                <w:t>dos</w:t>
                              </w:r>
                              <w:r>
                                <w:rPr>
                                  <w:spacing w:val="-47"/>
                                  <w:sz w:val="20"/>
                                </w:rPr>
                                <w:t xml:space="preserve"> </w:t>
                              </w:r>
                              <w:r>
                                <w:rPr>
                                  <w:spacing w:val="-1"/>
                                  <w:sz w:val="20"/>
                                </w:rPr>
                                <w:t>Documentos</w:t>
                              </w:r>
                            </w:p>
                          </w:txbxContent>
                        </wps:txbx>
                        <wps:bodyPr rot="0" vert="horz" wrap="square" lIns="0" tIns="0" rIns="0" bIns="0" anchor="t" anchorCtr="0" upright="1">
                          <a:noAutofit/>
                        </wps:bodyPr>
                      </wps:wsp>
                      <wps:wsp>
                        <wps:cNvPr id="271" name="Text Box 271"/>
                        <wps:cNvSpPr txBox="1">
                          <a:spLocks noChangeArrowheads="1"/>
                        </wps:cNvSpPr>
                        <wps:spPr bwMode="auto">
                          <a:xfrm>
                            <a:off x="8619" y="474"/>
                            <a:ext cx="1513" cy="513"/>
                          </a:xfrm>
                          <a:prstGeom prst="rect">
                            <a:avLst/>
                          </a:prstGeom>
                          <a:solidFill>
                            <a:schemeClr val="bg1"/>
                          </a:solidFill>
                          <a:ln w="9525">
                            <a:solidFill>
                              <a:schemeClr val="tx1">
                                <a:lumMod val="95000"/>
                                <a:lumOff val="5000"/>
                              </a:schemeClr>
                            </a:solidFill>
                            <a:miter lim="800000"/>
                            <a:headEnd/>
                            <a:tailEnd/>
                          </a:ln>
                          <a:extLst/>
                        </wps:spPr>
                        <wps:txbx>
                          <w:txbxContent>
                            <w:p w14:paraId="336226E7" w14:textId="4BD17B48" w:rsidR="0032454D" w:rsidRDefault="0032454D" w:rsidP="00C1029C">
                              <w:pPr>
                                <w:spacing w:before="28" w:line="219" w:lineRule="exact"/>
                                <w:ind w:left="104" w:right="105"/>
                                <w:jc w:val="center"/>
                                <w:rPr>
                                  <w:sz w:val="20"/>
                                </w:rPr>
                              </w:pPr>
                              <w:r>
                                <w:rPr>
                                  <w:sz w:val="20"/>
                                </w:rPr>
                                <w:t>Constituição</w:t>
                              </w:r>
                              <w:r>
                                <w:rPr>
                                  <w:spacing w:val="1"/>
                                  <w:sz w:val="20"/>
                                </w:rPr>
                                <w:t xml:space="preserve"> </w:t>
                              </w:r>
                              <w:r>
                                <w:rPr>
                                  <w:sz w:val="20"/>
                                </w:rPr>
                                <w:t xml:space="preserve">do </w:t>
                              </w:r>
                              <w:r w:rsidRPr="00C1029C">
                                <w:rPr>
                                  <w:i/>
                                  <w:iCs/>
                                  <w:sz w:val="20"/>
                                </w:rPr>
                                <w:t>corpus</w:t>
                              </w:r>
                            </w:p>
                            <w:p w14:paraId="662FAC37" w14:textId="77777777" w:rsidR="0032454D" w:rsidRDefault="0032454D" w:rsidP="00C1029C">
                              <w:pPr>
                                <w:spacing w:line="219" w:lineRule="exact"/>
                                <w:ind w:left="104" w:right="97"/>
                                <w:jc w:val="center"/>
                                <w:rPr>
                                  <w:i/>
                                  <w:sz w:val="20"/>
                                </w:rPr>
                              </w:pPr>
                              <w:proofErr w:type="gramStart"/>
                              <w:r>
                                <w:rPr>
                                  <w:i/>
                                  <w:sz w:val="20"/>
                                </w:rPr>
                                <w:t>corpus</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204" o:spid="_x0000_s1046" style="position:absolute;margin-left:74.25pt;margin-top:.65pt;width:391.1pt;height:405.35pt;z-index:251592192;mso-position-horizontal-relative:page" coordorigin="2325,474" coordsize="7822,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">
                <v:shape id="AutoShape 206" o:spid="_x0000_s1047" style="position:absolute;left:2848;top:2690;width:196;height:4455;visibility:visible;mso-wrap-style:square;v-text-anchor:top" coordsize="196,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w1AsQA&#10;AADcAAAADwAAAGRycy9kb3ducmV2LnhtbESPQWvCQBSE7wX/w/KE3ppNA5WQukoRLHrTKJ5fs88k&#10;mH0bs9sk9td3BcHjMDPfMPPlaBrRU+dqywreoxgEcWF1zaWC42H9loJwHlljY5kU3MjBcjF5mWOm&#10;7cB76nNfigBhl6GCyvs2k9IVFRl0kW2Jg3e2nUEfZFdK3eEQ4KaRSRzPpMGaw0KFLa0qKi75r1GQ&#10;u+3Pyu2GJD2n8u9y/fjuT4dEqdfp+PUJwtPon+FHe6MVJPEM7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MNQLEAAAA3AAAAA8AAAAAAAAAAAAAAAAAmAIAAGRycy9k&#10;b3ducmV2LnhtbFBLBQYAAAAABAAEAPUAAACJAwAAAAA=&#10;" path="m,2221r98,l98,4454r98,m,2221r98,l98,2629r98,m,2221r98,l98,r98,e" fillcolor="white [3212]" strokecolor="#0d0d0d [3069]" strokeweight="1pt">
                  <v:path arrowok="t" o:connecttype="custom" o:connectlocs="0,4912;98,4912;98,7145;196,7145;0,4912;98,4912;98,5320;196,5320;0,4912;98,4912;98,2691;196,2691" o:connectangles="0,0,0,0,0,0,0,0,0,0,0,0"/>
                </v:shape>
                <v:rect id="Rectangle 207" o:spid="_x0000_s1048" style="position:absolute;left:2325;top:1776;width:523;height:6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ll8QA&#10;AADcAAAADwAAAGRycy9kb3ducmV2LnhtbESPQWvCQBSE70L/w/IKvemmAbWkriEVhZ6E2kLb2yP7&#10;uhvMvg3Z1cR/7woFj8PMfMOsytG14kx9aDwreJ5lIIhrrxs2Cr4+d9MXECEia2w9k4ILBSjXD5MV&#10;FtoP/EHnQzQiQTgUqMDG2BVShtqSwzDzHXHy/nzvMCbZG6l7HBLctTLPsoV02HBasNjRxlJ9PJyc&#10;gm33u6/mJsjqO9qfo38bdnZvlHp6HKtXEJHGeA//t9+1gjxbwu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9JZfEAAAA3AAAAA8AAAAAAAAAAAAAAAAAmAIAAGRycy9k&#10;b3ducmV2LnhtbFBLBQYAAAAABAAEAPUAAACJAwAAAAA=&#10;" filled="f"/>
                <v:rect id="Rectangle 208" o:spid="_x0000_s1049" style="position:absolute;left:2325;top:1776;width:523;height:6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2BcIA&#10;AADcAAAADwAAAGRycy9kb3ducmV2LnhtbERPu2rDMBTdA/0HcQvdEskeSnCjhLRgCB0KzWPwdpFu&#10;LRPryrHUxP37aghkPJz3ajP5XlxpjF1gDcVCgSA2wXbcajge6vkSREzIFvvApOGPImzWT7MVVjbc&#10;+Juu+9SKHMKxQg0upaGSMhpHHuMiDMSZ+wmjx5Th2Eo74i2H+16WSr1Kjx3nBocDfTgy5/2v1/DV&#10;K1PY0nSfl+m9qZu6aA7upPXL87R9A5FoSg/x3b2zGkqV1+Yz+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TYFwgAAANwAAAAPAAAAAAAAAAAAAAAAAJgCAABkcnMvZG93&#10;bnJldi54bWxQSwUGAAAAAAQABAD1AAAAhwMAAAAA&#10;" fillcolor="white [3212]" strokecolor="#0d0d0d [3069]" strokeweight="1pt"/>
                <v:line id="Line 209" o:spid="_x0000_s1050" style="position:absolute;visibility:visible;mso-wrap-style:square" from="4914,2691" to="5110,2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2WZMMAAADcAAAADwAAAGRycy9kb3ducmV2LnhtbESP3WrCQBSE7wu+w3KE3tWNKYhGN0Gk&#10;lkIR8e/+kD0m0ezZdHer6dt3hUIvh5n5hlkUvWnFjZxvLCsYjxIQxKXVDVcKjof1yxSED8gaW8uk&#10;4Ic8FPngaYGZtnfe0W0fKhEh7DNUUIfQZVL6siaDfmQ74uidrTMYonSV1A7vEW5amSbJRBpsOC7U&#10;2NGqpvK6/zYK3jYu/bxU719bbiYnv0YO5Ssr9Tzsl3MQgfrwH/5rf2gFaTKDx5l4BG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NlmTDAAAA3AAAAA8AAAAAAAAAAAAA&#10;AAAAoQIAAGRycy9kb3ducmV2LnhtbFBLBQYAAAAABAAEAPkAAACRAwAAAAA=&#10;" strokecolor="#0d0d0d [3069]" strokeweight="1pt"/>
                <v:rect id="Rectangle 210" o:spid="_x0000_s1051" style="position:absolute;left:3044;top:2462;width:187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rPsAA&#10;AADcAAAADwAAAGRycy9kb3ducmV2LnhtbERPy4rCMBTdC/MP4Q7MTlOFEalGqaIwK8EHqLtLc02K&#10;zU1pMrbz95OF4PJw3otV72rxpDZUnhWMRxkI4tLrio2C82k3nIEIEVlj7ZkU/FGA1fJjsMBc+44P&#10;9DxGI1IIhxwV2BibXMpQWnIYRr4hTtzdtw5jgq2RusUuhbtaTrJsKh1WnBosNrSxVD6Ov07Btrnt&#10;i28TZHGJ9vrw625n90apr8++mIOI1Me3+OX+0Qom4zQ/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0rPsAAAADcAAAADwAAAAAAAAAAAAAAAACYAgAAZHJzL2Rvd25y&#10;ZXYueG1sUEsFBgAAAAAEAAQA9QAAAIUDAAAAAA==&#10;" filled="f"/>
                <v:rect id="Rectangle 211" o:spid="_x0000_s1052" style="position:absolute;left:3044;top:2462;width:187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ObsMA&#10;AADcAAAADwAAAGRycy9kb3ducmV2LnhtbESPT4vCMBTE78J+h/AEb5pWUKRrWkRY0L2tf8DjI3m2&#10;ZZuX0sS2++3NguBxmJnfMNtitI3oqfO1YwXpIgFBrJ2puVRwOX/NNyB8QDbYOCYFf+ShyD8mW8yM&#10;G/iH+lMoRYSwz1BBFUKbSel1RRb9wrXE0bu7zmKIsiul6XCIcNvIZZKspcWa40KFLe0r0r+nh1Ww&#10;23gdbuv2urr3urzisDo230elZtNx9wki0Bje4Vf7YBQs0xT+z8Qj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ZObsMAAADcAAAADwAAAAAAAAAAAAAAAACYAgAAZHJzL2Rv&#10;d25yZXYueG1sUEsFBgAAAAAEAAQA9QAAAIgDAAAAAA==&#10;" filled="f" strokecolor="#f79646 [3209]" strokeweight="1pt"/>
                <v:shape id="AutoShape 212" o:spid="_x0000_s1053" style="position:absolute;left:6577;top:1142;width:196;height:2891;visibility:visible;mso-wrap-style:square;v-text-anchor:top" coordsize="196,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BW08YA&#10;AADcAAAADwAAAGRycy9kb3ducmV2LnhtbESP0WrCQBRE3wv+w3ILvtVNYqmSZhVbEYRSIdoPuGRv&#10;k5Ds3ZjdxPj33UKhj8PMnGGy7WRaMVLvassK4kUEgriwuuZSwdfl8LQG4TyyxtYyKbiTg+1m9pBh&#10;qu2NcxrPvhQBwi5FBZX3XSqlKyoy6Ba2Iw7et+0N+iD7UuoebwFuWplE0Ys0WHNYqLCj94qK5jwY&#10;BZ+rZLkb4+eP5X7Q1yYvTu3hbVBq/jjtXkF4mvx/+K991AqSO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BW08YAAADcAAAADwAAAAAAAAAAAAAAAACYAgAAZHJz&#10;L2Rvd25yZXYueG1sUEsFBgAAAAAEAAQA9QAAAIsDAAAAAA==&#10;" path="m,1549r98,l98,2891r98,m,1549r98,l98,1004r98,m,1549r98,l98,r98,e" fillcolor="white [3212]" strokecolor="#0d0d0d [3069]" strokeweight="1pt">
                  <v:path arrowok="t" o:connecttype="custom" o:connectlocs="0,2691;98,2691;98,4033;196,4033;0,2691;98,2691;98,2146;196,2146;0,2691;98,2691;98,1142;196,1142" o:connectangles="0,0,0,0,0,0,0,0,0,0,0,0"/>
                </v:shape>
                <v:rect id="Rectangle 213" o:spid="_x0000_s1054" style="position:absolute;left:5110;top:2461;width:146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ScMA&#10;AADcAAAADwAAAGRycy9kb3ducmV2LnhtbESPQWsCMRSE74L/IbyCN81qqZTVKKsoeBLUQuvtsXlN&#10;FjcvyyZ1t/++KQgeh5n5hlmue1eLO7Wh8qxgOslAEJdeV2wUfFz243cQISJrrD2Tgl8KsF4NB0vM&#10;te/4RPdzNCJBOOSowMbY5FKG0pLDMPENcfK+feswJtkaqVvsEtzVcpZlc+mw4rRgsaGtpfJ2/nEK&#10;ds31WLyZIIvPaL9uftPt7dEoNXrpiwWISH18hh/tg1Ywm77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1ScMAAADcAAAADwAAAAAAAAAAAAAAAACYAgAAZHJzL2Rv&#10;d25yZXYueG1sUEsFBgAAAAAEAAQA9QAAAIgDAAAAAA==&#10;" filled="f"/>
                <v:rect id="Rectangle 214" o:spid="_x0000_s1055" style="position:absolute;left:5110;top:2461;width:146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t9sQA&#10;AADcAAAADwAAAGRycy9kb3ducmV2LnhtbESPwWrDMBBE74X8g9hAb42c0BjjWg6hUEh6q1tDj4u0&#10;sU2tlbEU2/n7qFDocZiZN0xxWGwvJhp951jBdpOAINbOdNwo+Pp8e8pA+IBssHdMCm7k4VCuHgrM&#10;jZv5g6YqNCJC2OeooA1hyKX0uiWLfuMG4uhd3GgxRDk20ow4R7jt5S5JUmmx47jQ4kCvLemf6moV&#10;HDOvw3c61PvLpJsa5/25fz8r9bheji8gAi3hP/zXPhkFu+0z/J6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B7fbEAAAA3AAAAA8AAAAAAAAAAAAAAAAAmAIAAGRycy9k&#10;b3ducmV2LnhtbFBLBQYAAAAABAAEAPUAAACJAwAAAAA=&#10;" filled="f" strokecolor="#f79646 [3209]" strokeweight="1pt"/>
                <v:shape id="AutoShape 215" o:spid="_x0000_s1056" style="position:absolute;left:8423;top:730;width:196;height:705;visibility:visible;mso-wrap-style:square;v-text-anchor:top" coordsize="19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vEcYA&#10;AADcAAAADwAAAGRycy9kb3ducmV2LnhtbESPT2vCQBTE7wW/w/IEb3VjsEWiq2hqodiD+Af0+Mg+&#10;k2D2bZpdTeqn7xYKPQ4z8xtmtuhMJe7UuNKygtEwAkGcWV1yruB4eH+egHAeWWNlmRR8k4PFvPc0&#10;w0Tblnd03/tcBAi7BBUU3teJlC4ryKAb2po4eBfbGPRBNrnUDbYBbioZR9GrNFhyWCiwprSg7Lq/&#10;GQUnuX1L4/W4/bQr0tez/XpQulFq0O+WUxCeOv8f/mt/aAXx6AV+z4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cvEcYAAADcAAAADwAAAAAAAAAAAAAAAACYAgAAZHJz&#10;L2Rvd25yZXYueG1sUEsFBgAAAAAEAAQA9QAAAIsDAAAAAA==&#10;" path="m,411r98,l98,704r98,m,411r98,l98,r98,e" fillcolor="white [3212]" strokecolor="black [3213]" strokeweight="1pt">
                  <v:path arrowok="t" o:connecttype="custom" o:connectlocs="0,1142;98,1142;98,1435;196,1435;0,1142;98,1142;98,731;196,731" o:connectangles="0,0,0,0,0,0,0,0"/>
                </v:shape>
                <v:rect id="Rectangle 216" o:spid="_x0000_s1057" style="position:absolute;left:6773;top:854;width:165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W0cQA&#10;AADcAAAADwAAAGRycy9kb3ducmV2LnhtbESPT2sCMRTE74LfITyhNzerUJGtUVZR6EnwD7S9PTbP&#10;ZHHzsmxSd/vtG6HQ4zAzv2FWm8E14kFdqD0rmGU5COLK65qNguvlMF2CCBFZY+OZFPxQgM16PFph&#10;oX3PJ3qcoxEJwqFABTbGtpAyVJYchsy3xMm7+c5hTLIzUnfYJ7hr5DzPF9JhzWnBYks7S9X9/O0U&#10;7NuvY/lqgiw/ov28+21/sEej1MtkKN9ARBrif/iv/a4VzGcLeJ5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FtHEAAAA3AAAAA8AAAAAAAAAAAAAAAAAmAIAAGRycy9k&#10;b3ducmV2LnhtbFBLBQYAAAAABAAEAPUAAACJAwAAAAA=&#10;" filled="f"/>
                <v:rect id="Rectangle 217" o:spid="_x0000_s1058" style="position:absolute;left:6773;top:854;width:165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zgcMA&#10;AADcAAAADwAAAGRycy9kb3ducmV2LnhtbESPQWvCQBSE7wX/w/IEb3WjYBqiq4ggVG9NG+jxsftM&#10;gtm3IbtN4r93C4Ueh5n5htkdJtuKgXrfOFawWiYgiLUzDVcKvj7PrxkIH5ANto5JwYM8HPazlx3m&#10;xo38QUMRKhEh7HNUUIfQ5VJ6XZNFv3QdcfRurrcYouwraXocI9y2cp0kqbTYcFyosaNTTfpe/FgF&#10;x8zr8J125eY26KrEcXNprxelFvPpuAURaAr/4b/2u1GwXr3B75l4BOT+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NzgcMAAADcAAAADwAAAAAAAAAAAAAAAACYAgAAZHJzL2Rv&#10;d25yZXYueG1sUEsFBgAAAAAEAAQA9QAAAIgDAAAAAA==&#10;" filled="f" strokecolor="#f79646 [3209]" strokeweight="1pt"/>
                <v:rect id="Rectangle 218" o:spid="_x0000_s1059" style="position:absolute;left:8619;top:474;width:151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rect id="Rectangle 219" o:spid="_x0000_s1060" style="position:absolute;left:8619;top:474;width:151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CaMIA&#10;AADcAAAADwAAAGRycy9kb3ducmV2LnhtbESPQYvCMBSE78L+h/CEvWmqoGjXtMiCsHrTVdjjI3m2&#10;xealNLGt/94Iwh6HmfmG2eSDrUVHra8cK5hNExDE2pmKCwXn391kBcIHZIO1Y1LwIA959jHaYGpc&#10;z0fqTqEQEcI+RQVlCE0qpdclWfRT1xBH7+paiyHKtpCmxT7CbS3nSbKUFiuOCyU29F2Svp3uVsF2&#10;5XX4WzaXxbXTxQX7xb4+7JX6HA/bLxCBhvAffrd/jIL5bA2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EJowgAAANwAAAAPAAAAAAAAAAAAAAAAAJgCAABkcnMvZG93&#10;bnJldi54bWxQSwUGAAAAAAQABAD1AAAAhwMAAAAA&#10;" filled="f" strokecolor="#f79646 [3209]" strokeweight="1pt"/>
                <v:rect id="Rectangle 220" o:spid="_x0000_s1061" style="position:absolute;left:8619;top:1061;width:151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hg8AA&#10;AADcAAAADwAAAGRycy9kb3ducmV2LnhtbERPz2vCMBS+D/wfwhN2W9MVNqQzSicKOwlTQb09mrek&#10;2LyUJrP1vzcHwePH93u+HF0rrtSHxrOC9ywHQVx73bBRcNhv3mYgQkTW2HomBTcKsFxMXuZYaj/w&#10;L1130YgUwqFEBTbGrpQy1JYchsx3xIn7873DmGBvpO5xSOGulUWef0qHDacGix2tLNWX3b9TsO7O&#10;2+rDBFkdoz1d/PewsVuj1Ot0rL5ARBrjU/xw/2gFRZHmpzPpCM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Hhg8AAAADcAAAADwAAAAAAAAAAAAAAAACYAgAAZHJzL2Rvd25y&#10;ZXYueG1sUEsFBgAAAAAEAAQA9QAAAIUDAAAAAA==&#10;" filled="f"/>
                <v:rect id="Rectangle 221" o:spid="_x0000_s1062" style="position:absolute;left:8619;top:1061;width:151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E08IA&#10;AADcAAAADwAAAGRycy9kb3ducmV2LnhtbESPT4vCMBTE7wt+h/CEva2pBUWqaRFB0L35Dzw+kmdb&#10;bF5KE9vut98IC3scZuY3zKYYbSN66nztWMF8loAg1s7UXCq4XvZfKxA+IBtsHJOCH/JQ5JOPDWbG&#10;DXyi/hxKESHsM1RQhdBmUnpdkUU/cy1x9B6usxii7EppOhwi3DYyTZKltFhzXKiwpV1F+nl+WQXb&#10;ldfhvmxvi0evyxsOi2PzfVTqczpu1yACjeE//Nc+GAVpOof3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oTTwgAAANwAAAAPAAAAAAAAAAAAAAAAAJgCAABkcnMvZG93&#10;bnJldi54bWxQSwUGAAAAAAQABAD1AAAAhwMAAAAA&#10;" filled="f" strokecolor="#f79646 [3209]" strokeweight="1pt"/>
                <v:line id="Line 222" o:spid="_x0000_s1063" style="position:absolute;visibility:visible;mso-wrap-style:square" from="8416,2146" to="8612,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YdcMAAADcAAAADwAAAGRycy9kb3ducmV2LnhtbESPX2vCMBTF3wW/Q7jC3jQ1A5HOtAzR&#10;MRhj+Gfvl+ba1jU3Ncm0+/bLYODj4ZzzO5xVOdhOXMmH1rGG+SwDQVw503Kt4XjYTpcgQkQ22Dkm&#10;DT8UoCzGoxXmxt14R9d9rEWCcMhRQxNjn0sZqoYshpnriZN3ct5iTNLX0ni8JbjtpMqyhbTYclpo&#10;sKd1Q9XX/ttq2Lx79XauXy4f3C4+wxY5Vo+s9cNkeH4CEWmI9/B/+9VoUErB35l0BG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cWHXDAAAA3AAAAA8AAAAAAAAAAAAA&#10;AAAAoQIAAGRycy9kb3ducmV2LnhtbFBLBQYAAAAABAAEAPkAAACRAwAAAAA=&#10;" strokecolor="#0d0d0d [3069]" strokeweight="1pt"/>
                <v:rect id="Rectangle 223" o:spid="_x0000_s1064" style="position:absolute;left:6773;top:1728;width:1643;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9MQA&#10;AADcAAAADwAAAGRycy9kb3ducmV2LnhtbESPQWsCMRSE74L/IbxCb5rtloqsRllFoSdBW7C9PTbP&#10;ZHHzsmxSd/vvm4LgcZiZb5jlenCNuFEXas8KXqYZCOLK65qNgs+P/WQOIkRkjY1nUvBLAdar8WiJ&#10;hfY9H+l2ikYkCIcCFdgY20LKUFlyGKa+JU7exXcOY5KdkbrDPsFdI/Msm0mHNacFiy1tLVXX049T&#10;sGu/D+WbCbI8R/t19Zt+bw9GqeenoVyAiDTER/jeftcK8vwV/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f/TEAAAA3AAAAA8AAAAAAAAAAAAAAAAAmAIAAGRycy9k&#10;b3ducmV2LnhtbFBLBQYAAAAABAAEAPUAAACJAwAAAAA=&#10;" filled="f"/>
                <v:rect id="Rectangle 224" o:spid="_x0000_s1065" style="position:absolute;left:6773;top:1728;width:1643;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nS8IA&#10;AADcAAAADwAAAGRycy9kb3ducmV2LnhtbESPT4vCMBTE78J+h/AW9qapZZXSNYosLKg3/8EeH8mz&#10;LTYvpYlt/fZGEDwOM/MbZrEabC06an3lWMF0koAg1s5UXCg4Hf/GGQgfkA3WjknBnTyslh+jBebG&#10;9byn7hAKESHsc1RQhtDkUnpdkkU/cQ1x9C6utRiibAtpWuwj3NYyTZK5tFhxXCixod+S9PVwswrW&#10;mdfhf96cZ5dOF2fsZ9t6t1Xq63NY/4AINIR3+NXeGAVp+g3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SdLwgAAANwAAAAPAAAAAAAAAAAAAAAAAJgCAABkcnMvZG93&#10;bnJldi54bWxQSwUGAAAAAAQABAD1AAAAhwMAAAAA&#10;" filled="f" strokecolor="#f79646 [3209]" strokeweight="1pt"/>
                <v:rect id="Rectangle 225" o:spid="_x0000_s1066" style="position:absolute;left:8611;top:1884;width:15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CG8QA&#10;AADcAAAADwAAAGRycy9kb3ducmV2LnhtbESPwWrDMBBE74X8g9hAb41cQ0JxIhs3JJBToGmh7W2x&#10;NpKJtTKWErt/XwUKPQ4z84bZVJPrxI2G0HpW8LzIQBA3XrdsFHy8759eQISIrLHzTAp+KEBVzh42&#10;WGg/8hvdTtGIBOFQoAIbY19IGRpLDsPC98TJO/vBYUxyMFIPOCa462SeZSvpsOW0YLGnraXmcro6&#10;Bbv++1gvTZD1Z7RfF/867u3RKPU4n+o1iEhT/A//tQ9aQZ4v4X4mH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WQhvEAAAA3AAAAA8AAAAAAAAAAAAAAAAAmAIAAGRycy9k&#10;b3ducmV2LnhtbFBLBQYAAAAABAAEAPUAAACJAwAAAAA=&#10;" filled="f"/>
                <v:rect id="Rectangle 226" o:spid="_x0000_s1067" style="position:absolute;left:8611;top:1884;width:15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cp8IA&#10;AADcAAAADwAAAGRycy9kb3ducmV2LnhtbESPQYvCMBSE74L/IbyFvWm6BYtUo4ggqDfdLXh8JM+2&#10;2LyUJrb132+EhT0OM/MNs96OthE9db52rOBrnoAg1s7UXCr4+T7MliB8QDbYOCYFL/Kw3Uwna8yN&#10;G/hC/TWUIkLY56igCqHNpfS6Iot+7lri6N1dZzFE2ZXSdDhEuG1kmiSZtFhzXKiwpX1F+nF9WgW7&#10;pdfhlrXF4t7rssBhcWrOJ6U+P8bdCkSgMfyH/9pHoyBNM3if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8xynwgAAANwAAAAPAAAAAAAAAAAAAAAAAJgCAABkcnMvZG93&#10;bnJldi54bWxQSwUGAAAAAAQABAD1AAAAhwMAAAAA&#10;" filled="f" strokecolor="#f79646 [3209]" strokeweight="1pt"/>
                <v:shape id="AutoShape 227" o:spid="_x0000_s1068" style="position:absolute;left:8412;top:2752;width:196;height:2300;visibility:visible;mso-wrap-style:square;v-text-anchor:top" coordsize="196,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H/scA&#10;AADcAAAADwAAAGRycy9kb3ducmV2LnhtbESPzWrDMBCE74W+g9hCLiWR40CbuFFCaQjtqT9ODjku&#10;1toStVbGUmLn7atCocdhZr5h1tvRteJCfbCeFcxnGQjiymvLjYLjYT9dgggRWWPrmRRcKcB2c3uz&#10;xkL7gb/oUsZGJAiHAhWYGLtCylAZchhmviNOXu17hzHJvpG6xyHBXSvzLHuQDi2nBYMdvRiqvsuz&#10;U7BaXZfd8LlbWFPW768L+3F/mtdKTe7G5ycQkcb4H/5rv2kFef4Iv2fS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Bx/7HAAAA3AAAAA8AAAAAAAAAAAAAAAAAmAIAAGRy&#10;cy9kb3ducmV2LnhtbFBLBQYAAAAABAAEAPUAAACMAwAAAAA=&#10;" path="m,1281r98,l98,2299r98,m,1281r98,l98,1019r98,m,1281r98,l98,r98,e" fillcolor="white [3212]" strokecolor="black [3213]" strokeweight="1pt">
                  <v:path arrowok="t" o:connecttype="custom" o:connectlocs="0,4033;98,4033;98,5051;196,5051;0,4033;98,4033;98,3771;196,3771;0,4033;98,4033;98,2752;196,2752" o:connectangles="0,0,0,0,0,0,0,0,0,0,0,0"/>
                </v:shape>
                <v:rect id="Rectangle 228" o:spid="_x0000_s1069" style="position:absolute;left:6773;top:3538;width:1640;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thcAA&#10;AADcAAAADwAAAGRycy9kb3ducmV2LnhtbERPz2vCMBS+D/wfwhN2W9MVNqQzSicKOwlTQb09mrek&#10;2LyUJrP1vzcHwePH93u+HF0rrtSHxrOC9ywHQVx73bBRcNhv3mYgQkTW2HomBTcKsFxMXuZYaj/w&#10;L1130YgUwqFEBTbGrpQy1JYchsx3xIn7873DmGBvpO5xSOGulUWef0qHDacGix2tLNWX3b9TsO7O&#10;2+rDBFkdoz1d/PewsVuj1Ot0rL5ARBrjU/xw/2gFRZHWpjPpCM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fthcAAAADcAAAADwAAAAAAAAAAAAAAAACYAgAAZHJzL2Rvd25y&#10;ZXYueG1sUEsFBgAAAAAEAAQA9QAAAIUDAAAAAA==&#10;" filled="f"/>
                <v:rect id="Rectangle 229" o:spid="_x0000_s1070" style="position:absolute;left:6773;top:3538;width:1640;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I1cIA&#10;AADcAAAADwAAAGRycy9kb3ducmV2LnhtbESPQYvCMBSE78L+h/CEvWlqQXGrUWRBWL3pWtjjI3m2&#10;xealNLGt/94Iwh6HmfmGWW8HW4uOWl85VjCbJiCItTMVFwouv/vJEoQPyAZrx6TgQR62m4/RGjPj&#10;ej5Rdw6FiBD2GSooQ2gyKb0uyaKfuoY4elfXWgxRtoU0LfYRbmuZJslCWqw4LpTY0HdJ+na+WwW7&#10;pdfhb9Hk82unixz7+aE+HpT6HA+7FYhAQ/gPv9s/RkGafsHrTDw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IjVwgAAANwAAAAPAAAAAAAAAAAAAAAAAJgCAABkcnMvZG93&#10;bnJldi54bWxQSwUGAAAAAAQABAD1AAAAhwMAAAAA&#10;" filled="f" strokecolor="#f79646 [3209]" strokeweight="1pt"/>
                <v:rect id="Rectangle 230" o:spid="_x0000_s1071" style="position:absolute;left:8608;top:2482;width:1513;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3XsEA&#10;AADcAAAADwAAAGRycy9kb3ducmV2LnhtbERPy4rCMBTdD/gP4QruxnSUGaRjlCoKrgQfoLO7NHeS&#10;YnNTmmjr308WwiwP5z1f9q4WD2pD5VnBxzgDQVx6XbFRcD5t32cgQkTWWHsmBU8KsFwM3uaYa9/x&#10;gR7HaEQK4ZCjAhtjk0sZSksOw9g3xIn79a3DmGBrpG6xS+GulpMs+5IOK04NFhtaWypvx7tTsGl+&#10;9sWnCbK4RHu9+VW3tXuj1GjYF98gIvXxX/xy77SCyTT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d17BAAAA3AAAAA8AAAAAAAAAAAAAAAAAmAIAAGRycy9kb3du&#10;cmV2LnhtbFBLBQYAAAAABAAEAPUAAACGAwAAAAA=&#10;" filled="f"/>
                <v:rect id="Rectangle 231" o:spid="_x0000_s1072" style="position:absolute;left:8608;top:2482;width:1513;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SDsQA&#10;AADcAAAADwAAAGRycy9kb3ducmV2LnhtbESPwWrDMBBE74X8g9hAb42clBjjWg6hUEh6q1tDj4u0&#10;sU2tlbEU2/n7qFDocZiZN0xxWGwvJhp951jBdpOAINbOdNwo+Pp8e8pA+IBssHdMCm7k4VCuHgrM&#10;jZv5g6YqNCJC2OeooA1hyKX0uiWLfuMG4uhd3GgxRDk20ow4R7jt5S5JUmmx47jQ4kCvLemf6moV&#10;HDOvw3c61PvLpJsa5/25fz8r9bheji8gAi3hP/zXPhkFu+ct/J6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Eg7EAAAA3AAAAA8AAAAAAAAAAAAAAAAAmAIAAGRycy9k&#10;b3ducmV2LnhtbFBLBQYAAAAABAAEAPUAAACJAwAAAAA=&#10;" filled="f" strokecolor="#f79646 [3209]" strokeweight="1pt"/>
                <v:rect id="Rectangle 232" o:spid="_x0000_s1073" style="position:absolute;left:8608;top:3097;width:1513;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MssQA&#10;AADcAAAADwAAAGRycy9kb3ducmV2LnhtbESPQWsCMRSE74L/IbxCb5rtloqsRllFoSdBW7C9PTbP&#10;ZHHzsmxSd/vvm4LgcZiZb5jlenCNuFEXas8KXqYZCOLK65qNgs+P/WQOIkRkjY1nUvBLAdar8WiJ&#10;hfY9H+l2ikYkCIcCFdgY20LKUFlyGKa+JU7exXcOY5KdkbrDPsFdI/Msm0mHNacFiy1tLVXX049T&#10;sGu/D+WbCbI8R/t19Zt+bw9GqeenoVyAiDTER/jeftcK8tc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mTLLEAAAA3AAAAA8AAAAAAAAAAAAAAAAAmAIAAGRycy9k&#10;b3ducmV2LnhtbFBLBQYAAAAABAAEAPUAAACJAwAAAAA=&#10;" filled="f"/>
                <v:rect id="Rectangle 233" o:spid="_x0000_s1074" style="position:absolute;left:8608;top:3097;width:1513;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0p4sIA&#10;AADcAAAADwAAAGRycy9kb3ducmV2LnhtbESPQYvCMBSE78L+h/CEvWmqoki3qciCsHrTVfD4SJ5t&#10;2ealNLGt/94Iwh6HmfmGyTaDrUVHra8cK5hNExDE2pmKCwXn391kDcIHZIO1Y1LwIA+b/GOUYWpc&#10;z0fqTqEQEcI+RQVlCE0qpdclWfRT1xBH7+ZaiyHKtpCmxT7CbS3nSbKSFiuOCyU29F2S/jvdrYLt&#10;2utwXTWX5a3TxQX75b4+7JX6HA/bLxCBhvAffrd/jIL5YgGvM/EI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SniwgAAANwAAAAPAAAAAAAAAAAAAAAAAJgCAABkcnMvZG93&#10;bnJldi54bWxQSwUGAAAAAAQABAD1AAAAhwMAAAAA&#10;" filled="f" strokecolor="#f79646 [3209]" strokeweight="1pt"/>
                <v:rect id="Rectangle 234" o:spid="_x0000_s1075" style="position:absolute;left:8608;top:4519;width:1522;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xXcQA&#10;AADcAAAADwAAAGRycy9kb3ducmV2LnhtbESPQWsCMRSE74L/ITzBm2arbZGtUVZR8CTUFmpvj81r&#10;srh5WTbRXf99Uyh4HGbmG2a57l0tbtSGyrOCp2kGgrj0umKj4PNjP1mACBFZY+2ZFNwpwHo1HCwx&#10;177jd7qdohEJwiFHBTbGJpcylJYchqlviJP341uHMcnWSN1il+CulrMse5UOK04LFhvaWiovp6tT&#10;sGu+j8WLCbL4ivZ88Ztub49GqfGoL95AROrjI/zfPmgFs/k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DcV3EAAAA3AAAAA8AAAAAAAAAAAAAAAAAmAIAAGRycy9k&#10;b3ducmV2LnhtbFBLBQYAAAAABAAEAPUAAACJAwAAAAA=&#10;" filled="f"/>
                <v:rect id="Rectangle 235" o:spid="_x0000_s1076" style="position:absolute;left:8608;top:4519;width:1522;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DcIA&#10;AADcAAAADwAAAGRycy9kb3ducmV2LnhtbESPT4vCMBTE74LfITxhb5rqUildo8jCgnrzH+zxkTzb&#10;YvNSmth2v/1GEDwOM/MbZrUZbC06an3lWMF8loAg1s5UXCi4nH+mGQgfkA3WjknBH3nYrMejFebG&#10;9Xyk7hQKESHsc1RQhtDkUnpdkkU/cw1x9G6utRiibAtpWuwj3NZykSRLabHiuFBiQ98l6fvpYRVs&#10;M6/D77K5prdOF1fs03192Cv1MRm2XyACDeEdfrV3RsHiM4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QNwgAAANwAAAAPAAAAAAAAAAAAAAAAAJgCAABkcnMvZG93&#10;bnJldi54bWxQSwUGAAAAAAQABAD1AAAAhwMAAAAA&#10;" filled="f" strokecolor="#f79646 [3209]" strokeweight="1pt"/>
                <v:line id="Line 236" o:spid="_x0000_s1077" style="position:absolute;visibility:visible;mso-wrap-style:square" from="4914,5320" to="5110,5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bs8cUAAADcAAAADwAAAGRycy9kb3ducmV2LnhtbESPQWvCQBSE7wX/w/IK3uomKlKim1AV&#10;wYOU1hbx+Mi+ZlOzb0N2NfHfdwuFHoeZ+YZZFYNtxI06XztWkE4SEMSl0zVXCj4/dk/PIHxA1tg4&#10;JgV38lDko4cVZtr1/E63Y6hEhLDPUIEJoc2k9KUhi37iWuLofbnOYoiyq6TusI9w28hpkiykxZrj&#10;gsGWNobKy/FqFZyT7VnXuD7hpU8P82/Tp6/hTanx4/CyBBFoCP/hv/ZeK5jOFvB7Jh4B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bs8cUAAADcAAAADwAAAAAAAAAA&#10;AAAAAAChAgAAZHJzL2Rvd25yZXYueG1sUEsFBgAAAAAEAAQA+QAAAJMDAAAAAA==&#10;" strokecolor="#f79646 [3209]" strokeweight="1pt"/>
                <v:rect id="Rectangle 237" o:spid="_x0000_s1078" style="position:absolute;left:3044;top:4794;width:1921;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vKsQA&#10;AADcAAAADwAAAGRycy9kb3ducmV2LnhtbESPQWsCMRSE74L/ITzBm2artJWtUVZR8CTUFmpvj81r&#10;srh5WTbRXf99Uyh4HGbmG2a57l0tbtSGyrOCp2kGgrj0umKj4PNjP1mACBFZY+2ZFNwpwHo1HCwx&#10;177jd7qdohEJwiFHBTbGJpcylJYchqlviJP341uHMcnWSN1il+CulrMse5EOK04LFhvaWiovp6tT&#10;sGu+j8WzCbL4ivZ88Ztub49GqfGoL95AROrjI/zfPmgFs/kr/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7yrEAAAA3AAAAA8AAAAAAAAAAAAAAAAAmAIAAGRycy9k&#10;b3ducmV2LnhtbFBLBQYAAAAABAAEAPUAAACJAwAAAAA=&#10;" filled="f"/>
                <v:rect id="Rectangle 239" o:spid="_x0000_s1079" style="position:absolute;left:5110;top:4601;width:2433;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ew8QA&#10;AADcAAAADwAAAGRycy9kb3ducmV2LnhtbESPQWsCMRSE74L/ITzBm2artNStUVZR8CTUFmpvj81r&#10;srh5WTbRXf99Uyh4HGbmG2a57l0tbtSGyrOCp2kGgrj0umKj4PNjP3kFESKyxtozKbhTgPVqOFhi&#10;rn3H73Q7RSMShEOOCmyMTS5lKC05DFPfECfvx7cOY5KtkbrFLsFdLWdZ9iIdVpwWLDa0tVReTlen&#10;YNd8H4tnE2TxFe354jfd3h6NUuNRX7yBiNTHR/i/fdAKZ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3sPEAAAA3AAAAA8AAAAAAAAAAAAAAAAAmAIAAGRycy9k&#10;b3ducmV2LnhtbFBLBQYAAAAABAAEAPUAAACJAwAAAAA=&#10;" filled="f"/>
                <v:rect id="Rectangle 240" o:spid="_x0000_s1080" style="position:absolute;left:5110;top:4601;width:2433;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nE6MAA&#10;AADcAAAADwAAAGRycy9kb3ducmV2LnhtbERPTYvCMBC9C/6HMAveNF1RKV3TIoKg3lZX2OOQjG3Z&#10;ZlKa2NZ/bw4LHh/ve1uMthE9db52rOBzkYAg1s7UXCr4uR7mKQgfkA02jknBkzwU+XSyxcy4gb+p&#10;v4RSxBD2GSqoQmgzKb2uyKJfuJY4cnfXWQwRdqU0HQ4x3DZymSQbabHm2FBhS/uK9N/lYRXsUq/D&#10;76a9re+9Lm84rE/N+aTU7GPcfYEINIa3+N99NAqWqzg/nolH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nE6MAAAADcAAAADwAAAAAAAAAAAAAAAACYAgAAZHJzL2Rvd25y&#10;ZXYueG1sUEsFBgAAAAAEAAQA9QAAAIUDAAAAAA==&#10;" filled="f" strokecolor="#f79646 [3209]" strokeweight="1pt"/>
                <v:rect id="Rectangle 241" o:spid="_x0000_s1081" style="position:absolute;left:3044;top:6559;width:187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huMMA&#10;AADcAAAADwAAAGRycy9kb3ducmV2LnhtbESPQWsCMRSE74L/IbyCN80qrZTVKKsoeBLUQuvtsXlN&#10;FjcvyyZ1t/++KQgeh5n5hlmue1eLO7Wh8qxgOslAEJdeV2wUfFz243cQISJrrD2Tgl8KsF4NB0vM&#10;te/4RPdzNCJBOOSowMbY5FKG0pLDMPENcfK+feswJtkaqVvsEtzVcpZlc+mw4rRgsaGtpfJ2/nEK&#10;ds31WLyZIIvPaL9uftPt7dEoNXrpiwWISH18hh/tg1Ywe53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KhuMMAAADcAAAADwAAAAAAAAAAAAAAAACYAgAAZHJzL2Rv&#10;d25yZXYueG1sUEsFBgAAAAAEAAQA9QAAAIgDAAAAAA==&#10;" filled="f"/>
                <v:rect id="Rectangle 242" o:spid="_x0000_s1082" style="position:absolute;left:3044;top:6559;width:187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BMIA&#10;AADcAAAADwAAAGRycy9kb3ducmV2LnhtbESPT4vCMBTE78J+h/AW9qapZZXSNYosLKg3/8EeH8mz&#10;LTYvpYlt/fZGEDwOM/MbZrEabC06an3lWMF0koAg1s5UXCg4Hf/GGQgfkA3WjknBnTyslh+jBebG&#10;9byn7hAKESHsc1RQhtDkUnpdkkU/cQ1x9C6utRiibAtpWuwj3NYyTZK5tFhxXCixod+S9PVwswrW&#10;mdfhf96cZ5dOF2fsZ9t6t1Xq63NY/4AINIR3+NXeGAXpdw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8EwgAAANwAAAAPAAAAAAAAAAAAAAAAAJgCAABkcnMvZG93&#10;bnJldi54bWxQSwUGAAAAAAQABAD1AAAAhwMAAAAA&#10;" filled="f" strokecolor="#f79646 [3209]" strokeweight="1pt"/>
                <v:rect id="Rectangle 243" o:spid="_x0000_s1083" style="position:absolute;left:5110;top:6113;width:2430;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yaVMQA&#10;AADcAAAADwAAAGRycy9kb3ducmV2LnhtbESPQWsCMRSE74L/ITzBm2arbZGtUVZR8CTUFmpvj81r&#10;srh5WTbRXf99Uyh4HGbmG2a57l0tbtSGyrOCp2kGgrj0umKj4PNjP1mACBFZY+2ZFNwpwHo1HCwx&#10;177jd7qdohEJwiFHBTbGJpcylJYchqlviJP341uHMcnWSN1il+CulrMse5UOK04LFhvaWiovp6tT&#10;sGu+j8WLCbL4ivZ88Ztub49GqfGoL95AROrjI/zfPmgFs+c5/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mlTEAAAA3AAAAA8AAAAAAAAAAAAAAAAAmAIAAGRycy9k&#10;b3ducmV2LnhtbFBLBQYAAAAABAAEAPUAAACJAwAAAAA=&#10;" filled="f"/>
                <v:rect id="Rectangle 244" o:spid="_x0000_s1084" style="position:absolute;left:5110;top:6113;width:2430;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LC68IA&#10;AADcAAAADwAAAGRycy9kb3ducmV2LnhtbESPQYvCMBSE78L+h/CEvWmqqEi3qciCsHrTVfD4SJ5t&#10;2ealNLGt/94Iwh6HmfmGyTaDrUVHra8cK5hNExDE2pmKCwXn391kDcIHZIO1Y1LwIA+b/GOUYWpc&#10;z0fqTqEQEcI+RQVlCE0qpdclWfRT1xBH7+ZaiyHKtpCmxT7CbS3nSbKSFiuOCyU29F2S/jvdrYLt&#10;2utwXTWX5a3TxQX75b4+7JX6HA/bLxCBhvAffrd/jIL5YgGvM/EIy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sLrwgAAANwAAAAPAAAAAAAAAAAAAAAAAJgCAABkcnMvZG93&#10;bnJldi54bWxQSwUGAAAAAAQABAD1AAAAhwMAAAAA&#10;" filled="f" strokecolor="#f79646 [3209]" strokeweight="1pt"/>
                <v:rect id="Rectangle 245" o:spid="_x0000_s1085" style="position:absolute;left:5110;top:7085;width:24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nu8MA&#10;AADcAAAADwAAAGRycy9kb3ducmV2LnhtbESPQWsCMRSE74L/ITyhN81WqpTVKKtU6ElQC623x+Y1&#10;Wdy8LJvU3f57Iwgeh5n5hlmue1eLK7Wh8qzgdZKBIC69rtgo+Drtxu8gQkTWWHsmBf8UYL0aDpaY&#10;a9/xga7HaESCcMhRgY2xyaUMpSWHYeIb4uT9+tZhTLI1UrfYJbir5TTL5tJhxWnBYkNbS+Xl+OcU&#10;fDTnfTEzQRbf0f5c/Kbb2b1R6mXUFwsQkfr4DD/an1rB9G0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mnu8MAAADcAAAADwAAAAAAAAAAAAAAAACYAgAAZHJzL2Rv&#10;d25yZXYueG1sUEsFBgAAAAAEAAQA9QAAAIgDAAAAAA==&#10;" filled="f"/>
                <v:rect id="Rectangle 246" o:spid="_x0000_s1086" style="position:absolute;left:5110;top:7085;width:24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z5B8IA&#10;AADcAAAADwAAAGRycy9kb3ducmV2LnhtbESPT4vCMBTE78J+h/AW9qapspbSNYosLKg3/8EeH8mz&#10;LTYvpYlt/fZGEDwOM/MbZrEabC06an3lWMF0koAg1s5UXCg4Hf/GGQgfkA3WjknBnTyslh+jBebG&#10;9byn7hAKESHsc1RQhtDkUnpdkkU/cQ1x9C6utRiibAtpWuwj3NZyliSptFhxXCixod+S9PVwswrW&#10;mdfhP23O80unizP282292yr19Tmsf0AEGsI7/GpvjILZdw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PkHwgAAANwAAAAPAAAAAAAAAAAAAAAAAJgCAABkcnMvZG93&#10;bnJldi54bWxQSwUGAAAAAAQABAD1AAAAhwMAAAAA&#10;" filled="f" strokecolor="#f79646 [3209]" strokeweight="1pt"/>
                <v:rect id="Rectangle 247" o:spid="_x0000_s1087" style="position:absolute;left:5110;top:7640;width:2432;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cV8QA&#10;AADcAAAADwAAAGRycy9kb3ducmV2LnhtbESPQWsCMRSE74L/ITzBm2YrtpWtUVZR8CTUFmpvj81r&#10;srh5WTbRXf99Uyh4HGbmG2a57l0tbtSGyrOCp2kGgrj0umKj4PNjP1mACBFZY+2ZFNwpwHo1HCwx&#10;177jd7qdohEJwiFHBTbGJpcylJYchqlviJP341uHMcnWSN1il+CulrMse5EOK04LFhvaWiovp6tT&#10;sGu+j8WzCbL4ivZ88Ztub49GqfGoL95AROrjI/zfPmgFs/kr/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XnFfEAAAA3AAAAA8AAAAAAAAAAAAAAAAAmAIAAGRycy9k&#10;b3ducmV2LnhtbFBLBQYAAAAABAAEAPUAAACJAwAAAAA=&#10;" filled="f"/>
                <v:rect id="Rectangle 248" o:spid="_x0000_s1088" style="position:absolute;left:5110;top:7640;width:2432;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7sAA&#10;AADcAAAADwAAAGRycy9kb3ducmV2LnhtbERPTYvCMBC9C/6HMAveNF1RKV3TIoKg3lZX2OOQjG3Z&#10;ZlKa2NZ/bw4LHh/ve1uMthE9db52rOBzkYAg1s7UXCr4uR7mKQgfkA02jknBkzwU+XSyxcy4gb+p&#10;v4RSxBD2GSqoQmgzKb2uyKJfuJY4cnfXWQwRdqU0HQ4x3DZymSQbabHm2FBhS/uK9N/lYRXsUq/D&#10;76a9re+9Lm84rE/N+aTU7GPcfYEINIa3+N99NAqWq7g2nolH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I7sAAAADcAAAADwAAAAAAAAAAAAAAAACYAgAAZHJzL2Rvd25y&#10;ZXYueG1sUEsFBgAAAAAEAAQA9QAAAIUDAAAAAA==&#10;" filled="f" strokecolor="#f79646 [3209]" strokeweight="1pt"/>
                <v:rect id="Rectangle 249" o:spid="_x0000_s1089" style="position:absolute;left:7737;top:7236;width:241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StvsQA&#10;AADcAAAADwAAAGRycy9kb3ducmV2LnhtbESPQWsCMRSE74L/ITzBm2YrttStUVZR8CTUFmpvj81r&#10;srh5WTbRXf99Uyh4HGbmG2a57l0tbtSGyrOCp2kGgrj0umKj4PNjP3kFESKyxtozKbhTgPVqOFhi&#10;rn3H73Q7RSMShEOOCmyMTS5lKC05DFPfECfvx7cOY5KtkbrFLsFdLWdZ9iIdVpwWLDa0tVReTlen&#10;YNd8H4tnE2TxFe354jfd3h6NUuNRX7yBiNTHR/i/fdAKZ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Erb7EAAAA3AAAAA8AAAAAAAAAAAAAAAAAmAIAAGRycy9k&#10;b3ducmV2LnhtbFBLBQYAAAAABAAEAPUAAACJAwAAAAA=&#10;" filled="f"/>
                <v:rect id="Rectangle 250" o:spid="_x0000_s1090" style="position:absolute;left:7737;top:7236;width:241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SNcAA&#10;AADcAAAADwAAAGRycy9kb3ducmV2LnhtbERPz2vCMBS+D/wfwhO8ralCRWpjKYIwvc1N8PhInm2x&#10;eSlNbLv/fjkMdvz4fhflbDsx0uBbxwrWSQqCWDvTcq3g++v0vgPhA7LBzjEp+CEP5WHxVmBu3MSf&#10;NF5DLWII+xwVNCH0uZReN2TRJ64njtzDDRZDhEMtzYBTDLed3KTpVlpsOTY02NOxIf28vqyCaud1&#10;uG/7W/YYdX3DKTt3l7NSq+Vc7UEEmsO/+M/9YRRssjg/nolH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BSNcAAAADcAAAADwAAAAAAAAAAAAAAAACYAgAAZHJzL2Rvd25y&#10;ZXYueG1sUEsFBgAAAAAEAAQA9QAAAIUDAAAAAA==&#10;" filled="f" strokecolor="#f79646 [3209]" strokeweight="1pt"/>
                <v:rect id="Rectangle 251" o:spid="_x0000_s1091" style="position:absolute;left:7737;top:7873;width:2405;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3ZcMA&#10;AADcAAAADwAAAGRycy9kb3ducmV2LnhtbESPQWsCMRSE74L/ITyhNzerYJGtUVZR6EmoCm1vj80z&#10;Wdy8LJvU3f77piB4HGbmG2a1GVwj7tSF2rOCWZaDIK68rtkouJwP0yWIEJE1Np5JwS8F2KzHoxUW&#10;2vf8QfdTNCJBOBSowMbYFlKGypLDkPmWOHlX3zmMSXZG6g77BHeNnOf5q3RYc1qw2NLOUnU7/TgF&#10;+/b7WC5MkOVntF83v+0P9miUepkM5RuISEN8hh/td61gvpjB/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s3ZcMAAADcAAAADwAAAAAAAAAAAAAAAACYAgAAZHJzL2Rv&#10;d25yZXYueG1sUEsFBgAAAAAEAAQA9QAAAIgDAAAAAA==&#10;" filled="f"/>
                <v:rect id="Rectangle 252" o:spid="_x0000_s1092" style="position:absolute;left:7737;top:7873;width:2405;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p2cIA&#10;AADcAAAADwAAAGRycy9kb3ducmV2LnhtbESPQYvCMBSE74L/ITzBm6YWKtI1igiC7k13C3t8JM+2&#10;2LyUJrbdf2+EhT0OM/MNs92PthE9db52rGC1TEAQa2dqLhV8f50WGxA+IBtsHJOCX/Kw300nW8yN&#10;G/hK/S2UIkLY56igCqHNpfS6Iot+6Vri6N1dZzFE2ZXSdDhEuG1kmiRrabHmuFBhS8eK9OP2tAoO&#10;G6/Dz7otsnuvywKH7NJ8XpSaz8bDB4hAY/gP/7XPRkGapfA+E4+A3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mnZwgAAANwAAAAPAAAAAAAAAAAAAAAAAJgCAABkcnMvZG93&#10;bnJldi54bWxQSwUGAAAAAAQABAD1AAAAhwMAAAAA&#10;" filled="f" strokecolor="#f79646 [3209]" strokeweight="1pt"/>
                <v:shapetype id="_x0000_t202" coordsize="21600,21600" o:spt="202" path="m,l,21600r21600,l21600,xe">
                  <v:stroke joinstyle="miter"/>
                  <v:path gradientshapeok="t" o:connecttype="rect"/>
                </v:shapetype>
                <v:shape id="Text Box 253" o:spid="_x0000_s1093" type="#_x0000_t202" style="position:absolute;left:7737;top:7873;width:2405;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KWj8MA&#10;AADcAAAADwAAAGRycy9kb3ducmV2LnhtbESPQWvCQBSE70L/w/IKvZmXWpQ2ukopCIVeYuKhx0f2&#10;NYnNvg3ZrUn/vSsIHoeZ+YbZ7CbbqTMPvnWi4TlJQbFUzrRSaziW+/krKB9IDHVOWMM/e9htH2Yb&#10;yowb5cDnItQqQsRnpKEJoc8QfdWwJZ+4niV6P26wFKIcajQDjRFuO1yk6QottRIXGur5o+Hqt/iz&#10;GlqHBX+dMJ9yU2K1Z3N4+zZaPz1O72tQgadwD9/an0bDYvkC1zPxCO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KWj8MAAADcAAAADwAAAAAAAAAAAAAAAACYAgAAZHJzL2Rv&#10;d25yZXYueG1sUEsFBgAAAAAEAAQA9QAAAIgDAAAAAA==&#10;" fillcolor="white [3212]">
                  <v:textbox inset="0,0,0,0">
                    <w:txbxContent>
                      <w:p w14:paraId="5FF84EBA" w14:textId="77777777" w:rsidR="0032454D" w:rsidRDefault="0032454D" w:rsidP="00C1029C">
                        <w:pPr>
                          <w:spacing w:before="42" w:line="216" w:lineRule="auto"/>
                          <w:ind w:left="60" w:right="58"/>
                          <w:jc w:val="center"/>
                          <w:rPr>
                            <w:sz w:val="20"/>
                          </w:rPr>
                        </w:pPr>
                        <w:r>
                          <w:rPr>
                            <w:spacing w:val="-1"/>
                            <w:sz w:val="20"/>
                          </w:rPr>
                          <w:t>Contribuição</w:t>
                        </w:r>
                        <w:r>
                          <w:rPr>
                            <w:spacing w:val="4"/>
                            <w:sz w:val="20"/>
                          </w:rPr>
                          <w:t xml:space="preserve"> </w:t>
                        </w:r>
                        <w:r>
                          <w:rPr>
                            <w:sz w:val="20"/>
                          </w:rPr>
                          <w:t>da</w:t>
                        </w:r>
                        <w:r>
                          <w:rPr>
                            <w:spacing w:val="-12"/>
                            <w:sz w:val="20"/>
                          </w:rPr>
                          <w:t xml:space="preserve"> </w:t>
                        </w:r>
                        <w:r>
                          <w:rPr>
                            <w:sz w:val="20"/>
                          </w:rPr>
                          <w:t>análise</w:t>
                        </w:r>
                        <w:r>
                          <w:rPr>
                            <w:spacing w:val="7"/>
                            <w:sz w:val="20"/>
                          </w:rPr>
                          <w:t xml:space="preserve"> </w:t>
                        </w:r>
                        <w:r>
                          <w:rPr>
                            <w:sz w:val="20"/>
                          </w:rPr>
                          <w:t>para</w:t>
                        </w:r>
                        <w:r>
                          <w:rPr>
                            <w:spacing w:val="-47"/>
                            <w:sz w:val="20"/>
                          </w:rPr>
                          <w:t xml:space="preserve"> </w:t>
                        </w:r>
                        <w:r>
                          <w:rPr>
                            <w:sz w:val="20"/>
                          </w:rPr>
                          <w:t>finalidades</w:t>
                        </w:r>
                        <w:r>
                          <w:rPr>
                            <w:spacing w:val="1"/>
                            <w:sz w:val="20"/>
                          </w:rPr>
                          <w:t xml:space="preserve"> </w:t>
                        </w:r>
                        <w:r>
                          <w:rPr>
                            <w:sz w:val="20"/>
                          </w:rPr>
                          <w:t>teóricas e/ou</w:t>
                        </w:r>
                        <w:r>
                          <w:rPr>
                            <w:spacing w:val="1"/>
                            <w:sz w:val="20"/>
                          </w:rPr>
                          <w:t xml:space="preserve"> </w:t>
                        </w:r>
                        <w:r>
                          <w:rPr>
                            <w:sz w:val="20"/>
                          </w:rPr>
                          <w:t>práticas</w:t>
                        </w:r>
                      </w:p>
                    </w:txbxContent>
                  </v:textbox>
                </v:shape>
                <v:shape id="Text Box 254" o:spid="_x0000_s1094" type="#_x0000_t202" style="position:absolute;left:5110;top:7640;width:2432;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O+8MA&#10;AADcAAAADwAAAGRycy9kb3ducmV2LnhtbESPQWvCQBSE70L/w/IKvZmXSpU2ukopCIVeYuKhx0f2&#10;NYnNvg3ZrUn/vSsIHoeZ+YbZ7CbbqTMPvnWi4TlJQbFUzrRSaziW+/krKB9IDHVOWMM/e9htH2Yb&#10;yowb5cDnItQqQsRnpKEJoc8QfdWwJZ+4niV6P26wFKIcajQDjRFuO1yk6QottRIXGur5o+Hqt/iz&#10;GlqHBX+dMJ9yU2K1Z3N4+zZaPz1O72tQgadwD9/an0bDYvkC1zPxCO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sO+8MAAADcAAAADwAAAAAAAAAAAAAAAACYAgAAZHJzL2Rv&#10;d25yZXYueG1sUEsFBgAAAAAEAAQA9QAAAIgDAAAAAA==&#10;" fillcolor="white [3212]">
                  <v:textbox inset="0,0,0,0">
                    <w:txbxContent>
                      <w:p w14:paraId="53F12DC1" w14:textId="77777777" w:rsidR="0032454D" w:rsidRDefault="0032454D" w:rsidP="00C1029C">
                        <w:pPr>
                          <w:spacing w:before="145"/>
                          <w:ind w:left="647"/>
                          <w:rPr>
                            <w:sz w:val="20"/>
                          </w:rPr>
                        </w:pPr>
                        <w:r>
                          <w:rPr>
                            <w:sz w:val="20"/>
                          </w:rPr>
                          <w:t>Interpretações</w:t>
                        </w:r>
                      </w:p>
                    </w:txbxContent>
                  </v:textbox>
                </v:shape>
                <v:shape id="Text Box 255" o:spid="_x0000_s1095" type="#_x0000_t202" style="position:absolute;left:7737;top:7236;width:241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rYMMA&#10;AADcAAAADwAAAGRycy9kb3ducmV2LnhtbESPwWrDMBBE74H+g9hCb/G6AYfWjRJKIRDIxXZy6HGx&#10;trYTa2UsNXb/vioEehxm5g2z2c22VzcefedEw3OSgmKpnemk0XA+7ZcvoHwgMdQ7YQ0/7GG3fVhs&#10;KDdukpJvVWhUhIjPSUMbwpAj+rplSz5xA0v0vtxoKUQ5NmhGmiLc9rhK0zVa6iQutDTwR8v1tfq2&#10;GjqHFR8vWMyFOWG9Z1O+fhqtnx7n9zdQgefwH763D0bDKsvg70w8Ar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erYMMAAADcAAAADwAAAAAAAAAAAAAAAACYAgAAZHJzL2Rv&#10;d25yZXYueG1sUEsFBgAAAAAEAAQA9QAAAIgDAAAAAA==&#10;" fillcolor="white [3212]">
                  <v:textbox inset="0,0,0,0">
                    <w:txbxContent>
                      <w:p w14:paraId="66752C70" w14:textId="77777777" w:rsidR="0032454D" w:rsidRDefault="0032454D" w:rsidP="00C1029C">
                        <w:pPr>
                          <w:spacing w:before="73" w:line="216" w:lineRule="auto"/>
                          <w:ind w:left="588" w:right="269" w:hanging="316"/>
                          <w:rPr>
                            <w:sz w:val="20"/>
                          </w:rPr>
                        </w:pPr>
                        <w:r>
                          <w:rPr>
                            <w:sz w:val="20"/>
                          </w:rPr>
                          <w:t>Novas</w:t>
                        </w:r>
                        <w:r>
                          <w:rPr>
                            <w:spacing w:val="-9"/>
                            <w:sz w:val="20"/>
                          </w:rPr>
                          <w:t xml:space="preserve"> </w:t>
                        </w:r>
                        <w:r>
                          <w:rPr>
                            <w:sz w:val="20"/>
                          </w:rPr>
                          <w:t>orientações</w:t>
                        </w:r>
                        <w:r>
                          <w:rPr>
                            <w:spacing w:val="-8"/>
                            <w:sz w:val="20"/>
                          </w:rPr>
                          <w:t xml:space="preserve"> </w:t>
                        </w:r>
                        <w:r>
                          <w:rPr>
                            <w:sz w:val="20"/>
                          </w:rPr>
                          <w:t>para</w:t>
                        </w:r>
                        <w:r>
                          <w:rPr>
                            <w:spacing w:val="-47"/>
                            <w:sz w:val="20"/>
                          </w:rPr>
                          <w:t xml:space="preserve"> </w:t>
                        </w:r>
                        <w:r>
                          <w:rPr>
                            <w:sz w:val="20"/>
                          </w:rPr>
                          <w:t>análises</w:t>
                        </w:r>
                        <w:r>
                          <w:rPr>
                            <w:spacing w:val="15"/>
                            <w:sz w:val="20"/>
                          </w:rPr>
                          <w:t xml:space="preserve"> </w:t>
                        </w:r>
                        <w:r>
                          <w:rPr>
                            <w:sz w:val="20"/>
                          </w:rPr>
                          <w:t>futuras</w:t>
                        </w:r>
                      </w:p>
                    </w:txbxContent>
                  </v:textbox>
                </v:shape>
                <v:shape id="Text Box 256" o:spid="_x0000_s1096" type="#_x0000_t202" style="position:absolute;left:5110;top:7085;width:243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1F8MA&#10;AADcAAAADwAAAGRycy9kb3ducmV2LnhtbESPQWvCQBSE74X+h+UVeqsvFRo0ukopCIVekujB4yP7&#10;TKLZtyG7NfHfu4WCx2FmvmHW28l26sqDb51oeJ8loFgqZ1qpNRz2u7cFKB9IDHVOWMONPWw3z09r&#10;yowbpeBrGWoVIeIz0tCE0GeIvmrYkp+5niV6JzdYClEONZqBxgi3Hc6TJEVLrcSFhnr+ari6lL9W&#10;Q+uw5J8z5lNu9ljt2BTLo9H69WX6XIEKPIVH+L/9bTTMP1L4OxOPA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U1F8MAAADcAAAADwAAAAAAAAAAAAAAAACYAgAAZHJzL2Rv&#10;d25yZXYueG1sUEsFBgAAAAAEAAQA9QAAAIgDAAAAAA==&#10;" fillcolor="white [3212]">
                  <v:textbox inset="0,0,0,0">
                    <w:txbxContent>
                      <w:p w14:paraId="3836B109" w14:textId="77777777" w:rsidR="0032454D" w:rsidRDefault="0032454D" w:rsidP="00C1029C">
                        <w:pPr>
                          <w:spacing w:before="116"/>
                          <w:ind w:left="780"/>
                          <w:rPr>
                            <w:sz w:val="20"/>
                          </w:rPr>
                        </w:pPr>
                        <w:r>
                          <w:rPr>
                            <w:sz w:val="20"/>
                          </w:rPr>
                          <w:t>Inferências</w:t>
                        </w:r>
                      </w:p>
                    </w:txbxContent>
                  </v:textbox>
                </v:shape>
                <v:shape id="Text Box 257" o:spid="_x0000_s1097" type="#_x0000_t202" style="position:absolute;left:3044;top:6559;width:187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QjMMA&#10;AADcAAAADwAAAGRycy9kb3ducmV2LnhtbESPQWvCQBSE70L/w/IKvZmXCtU2ukopCIVeYuKhx0f2&#10;NYnNvg3ZrUn/vSsIHoeZ+YbZ7CbbqTMPvnWi4TlJQbFUzrRSaziW+/krKB9IDHVOWMM/e9htH2Yb&#10;yowb5cDnItQqQsRnpKEJoc8QfdWwJZ+4niV6P26wFKIcajQDjRFuO1yk6RIttRIXGur5o+Hqt/iz&#10;GlqHBX+dMJ9yU2K1Z3N4+zZaPz1O72tQgadwD9/an0bD4mUF1zPxCO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mQjMMAAADcAAAADwAAAAAAAAAAAAAAAACYAgAAZHJzL2Rv&#10;d25yZXYueG1sUEsFBgAAAAAEAAQA9QAAAIgDAAAAAA==&#10;" fillcolor="white [3212]">
                  <v:textbox inset="0,0,0,0">
                    <w:txbxContent>
                      <w:p w14:paraId="253272C6" w14:textId="77777777" w:rsidR="0032454D" w:rsidRDefault="0032454D" w:rsidP="00C1029C">
                        <w:pPr>
                          <w:spacing w:before="66" w:line="216" w:lineRule="auto"/>
                          <w:ind w:left="255" w:right="251" w:hanging="3"/>
                          <w:jc w:val="center"/>
                          <w:rPr>
                            <w:b/>
                            <w:sz w:val="20"/>
                          </w:rPr>
                        </w:pPr>
                        <w:r>
                          <w:rPr>
                            <w:b/>
                            <w:sz w:val="20"/>
                          </w:rPr>
                          <w:t>III</w:t>
                        </w:r>
                        <w:r>
                          <w:rPr>
                            <w:b/>
                            <w:spacing w:val="2"/>
                            <w:sz w:val="20"/>
                          </w:rPr>
                          <w:t xml:space="preserve"> </w:t>
                        </w:r>
                        <w:r>
                          <w:rPr>
                            <w:b/>
                            <w:sz w:val="20"/>
                          </w:rPr>
                          <w:t>Etapa:</w:t>
                        </w:r>
                        <w:r>
                          <w:rPr>
                            <w:b/>
                            <w:spacing w:val="1"/>
                            <w:sz w:val="20"/>
                          </w:rPr>
                          <w:t xml:space="preserve"> </w:t>
                        </w:r>
                        <w:r>
                          <w:rPr>
                            <w:b/>
                            <w:sz w:val="20"/>
                          </w:rPr>
                          <w:t>Tratamento dos</w:t>
                        </w:r>
                        <w:r>
                          <w:rPr>
                            <w:b/>
                            <w:spacing w:val="-48"/>
                            <w:sz w:val="20"/>
                          </w:rPr>
                          <w:t xml:space="preserve"> </w:t>
                        </w:r>
                        <w:r>
                          <w:rPr>
                            <w:b/>
                            <w:sz w:val="20"/>
                          </w:rPr>
                          <w:t>Resultados,</w:t>
                        </w:r>
                        <w:r>
                          <w:rPr>
                            <w:b/>
                            <w:spacing w:val="1"/>
                            <w:sz w:val="20"/>
                          </w:rPr>
                          <w:t xml:space="preserve"> </w:t>
                        </w:r>
                        <w:r>
                          <w:rPr>
                            <w:b/>
                            <w:sz w:val="20"/>
                          </w:rPr>
                          <w:t>Inferências</w:t>
                        </w:r>
                        <w:r>
                          <w:rPr>
                            <w:b/>
                            <w:spacing w:val="5"/>
                            <w:sz w:val="20"/>
                          </w:rPr>
                          <w:t xml:space="preserve"> </w:t>
                        </w:r>
                        <w:r>
                          <w:rPr>
                            <w:b/>
                            <w:sz w:val="20"/>
                          </w:rPr>
                          <w:t>e</w:t>
                        </w:r>
                        <w:r>
                          <w:rPr>
                            <w:b/>
                            <w:spacing w:val="1"/>
                            <w:sz w:val="20"/>
                          </w:rPr>
                          <w:t xml:space="preserve"> </w:t>
                        </w:r>
                        <w:proofErr w:type="gramStart"/>
                        <w:r>
                          <w:rPr>
                            <w:b/>
                            <w:sz w:val="20"/>
                          </w:rPr>
                          <w:t>Interpretações</w:t>
                        </w:r>
                        <w:proofErr w:type="gramEnd"/>
                      </w:p>
                    </w:txbxContent>
                  </v:textbox>
                </v:shape>
                <v:shape id="Text Box 258" o:spid="_x0000_s1098" type="#_x0000_t202" style="position:absolute;left:5110;top:6113;width:2430;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E/sAA&#10;AADcAAAADwAAAGRycy9kb3ducmV2LnhtbERPTWuDQBC9F/oflin01owVWhqTVUpBKPSiJoccB3ei&#10;Ju6suNvE/PvsodDj431vi8WO6sKzH5xoeF0loFhaZwbpNOx35csHKB9IDI1OWMONPRT548OWMuOu&#10;UvOlCZ2KIeIz0tCHMGWIvu3Zkl+5iSVyRzdbChHOHZqZrjHcjpgmyTtaGiQ29DTxV8/tufm1GgaH&#10;Df+csFoqs8O2ZFOvD0br56flcwMq8BL+xX/ub6MhfYtr45l4BDC/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YE/sAAAADcAAAADwAAAAAAAAAAAAAAAACYAgAAZHJzL2Rvd25y&#10;ZXYueG1sUEsFBgAAAAAEAAQA9QAAAIUDAAAAAA==&#10;" fillcolor="white [3212]">
                  <v:textbox inset="0,0,0,0">
                    <w:txbxContent>
                      <w:p w14:paraId="1B69DADE" w14:textId="77777777" w:rsidR="0032454D" w:rsidRDefault="0032454D" w:rsidP="00C1029C">
                        <w:pPr>
                          <w:spacing w:before="137" w:line="216" w:lineRule="auto"/>
                          <w:ind w:left="143" w:right="144"/>
                          <w:jc w:val="center"/>
                          <w:rPr>
                            <w:sz w:val="20"/>
                          </w:rPr>
                        </w:pPr>
                        <w:r>
                          <w:rPr>
                            <w:sz w:val="20"/>
                          </w:rPr>
                          <w:t>Condensação e análise dos</w:t>
                        </w:r>
                        <w:r>
                          <w:rPr>
                            <w:spacing w:val="-47"/>
                            <w:sz w:val="20"/>
                          </w:rPr>
                          <w:t xml:space="preserve"> </w:t>
                        </w:r>
                        <w:r>
                          <w:rPr>
                            <w:sz w:val="20"/>
                          </w:rPr>
                          <w:t>resultados (provas de</w:t>
                        </w:r>
                        <w:r>
                          <w:rPr>
                            <w:spacing w:val="1"/>
                            <w:sz w:val="20"/>
                          </w:rPr>
                          <w:t xml:space="preserve"> </w:t>
                        </w:r>
                        <w:r>
                          <w:rPr>
                            <w:sz w:val="20"/>
                          </w:rPr>
                          <w:t>validação)</w:t>
                        </w:r>
                      </w:p>
                    </w:txbxContent>
                  </v:textbox>
                </v:shape>
                <v:shape id="Text Box 259" o:spid="_x0000_s1099" type="#_x0000_t202" style="position:absolute;left:3044;top:4838;width:1921;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qhZcMA&#10;AADcAAAADwAAAGRycy9kb3ducmV2LnhtbESPQWvCQBSE7wX/w/KE3uqLQksTs4oIQqGXJHrw+Mg+&#10;k2j2bchuNf333UKhx2FmvmHy7WR7defRd040LBcJKJbamU4aDafj4eUdlA8khnonrOGbPWw3s6ec&#10;MuMeUvK9Co2KEPEZaWhDGDJEX7dsyS/cwBK9ixsthSjHBs1Ijwi3Pa6S5A0tdRIXWhp433J9q76s&#10;hs5hxZ9XLKbCHLE+sCnTs9H6eT7t1qACT+E//Nf+MBpWryn8nolHA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qhZcMAAADcAAAADwAAAAAAAAAAAAAAAACYAgAAZHJzL2Rv&#10;d25yZXYueG1sUEsFBgAAAAAEAAQA9QAAAIgDAAAAAA==&#10;" fillcolor="white [3212]">
                  <v:textbox inset="0,0,0,0">
                    <w:txbxContent>
                      <w:p w14:paraId="46FE2E52" w14:textId="77777777" w:rsidR="0032454D" w:rsidRDefault="0032454D" w:rsidP="00C1029C">
                        <w:pPr>
                          <w:spacing w:before="62" w:line="219" w:lineRule="exact"/>
                          <w:ind w:left="14" w:right="17"/>
                          <w:jc w:val="center"/>
                          <w:rPr>
                            <w:b/>
                            <w:sz w:val="20"/>
                          </w:rPr>
                        </w:pPr>
                        <w:r>
                          <w:rPr>
                            <w:b/>
                            <w:sz w:val="20"/>
                          </w:rPr>
                          <w:t>II</w:t>
                        </w:r>
                        <w:r>
                          <w:rPr>
                            <w:b/>
                            <w:spacing w:val="-6"/>
                            <w:sz w:val="20"/>
                          </w:rPr>
                          <w:t xml:space="preserve"> </w:t>
                        </w:r>
                        <w:r>
                          <w:rPr>
                            <w:b/>
                            <w:sz w:val="20"/>
                          </w:rPr>
                          <w:t>Etapa:</w:t>
                        </w:r>
                        <w:r>
                          <w:rPr>
                            <w:b/>
                            <w:spacing w:val="-7"/>
                            <w:sz w:val="20"/>
                          </w:rPr>
                          <w:t xml:space="preserve"> </w:t>
                        </w:r>
                        <w:r>
                          <w:rPr>
                            <w:b/>
                            <w:sz w:val="20"/>
                          </w:rPr>
                          <w:t>Exploração</w:t>
                        </w:r>
                      </w:p>
                      <w:p w14:paraId="2043D80F" w14:textId="77777777" w:rsidR="0032454D" w:rsidRDefault="0032454D" w:rsidP="00C1029C">
                        <w:pPr>
                          <w:spacing w:line="219" w:lineRule="exact"/>
                          <w:ind w:left="14" w:right="11"/>
                          <w:jc w:val="center"/>
                          <w:rPr>
                            <w:b/>
                            <w:sz w:val="20"/>
                          </w:rPr>
                        </w:pPr>
                        <w:proofErr w:type="gramStart"/>
                        <w:r>
                          <w:rPr>
                            <w:b/>
                            <w:sz w:val="20"/>
                          </w:rPr>
                          <w:t>do</w:t>
                        </w:r>
                        <w:proofErr w:type="gramEnd"/>
                        <w:r>
                          <w:rPr>
                            <w:b/>
                            <w:spacing w:val="-3"/>
                            <w:sz w:val="20"/>
                          </w:rPr>
                          <w:t xml:space="preserve"> </w:t>
                        </w:r>
                        <w:r>
                          <w:rPr>
                            <w:b/>
                            <w:sz w:val="20"/>
                          </w:rPr>
                          <w:t>Material</w:t>
                        </w:r>
                      </w:p>
                    </w:txbxContent>
                  </v:textbox>
                </v:shape>
                <v:shape id="Text Box 260" o:spid="_x0000_s1100" type="#_x0000_t202" style="position:absolute;left:5110;top:4601;width:2433;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CRb8A&#10;AADcAAAADwAAAGRycy9kb3ducmV2LnhtbERPTYvCMBC9C/6HMAve7HR7EO0aRYTCwl60evA4NLNt&#10;d5tJaaLWf28OgsfH+15vR9upGw++daLhM0lBsVTOtFJrOJ+K+RKUDySGOies4cEetpvpZE25cXc5&#10;8q0MtYoh4nPS0ITQ54i+atiST1zPErlfN1gKEQ41moHuMdx2mKXpAi21Ehsa6nnfcPVfXq2G1mHJ&#10;P394GA/mhFXB5ri6GK1nH+PuC1TgMbzFL/e30ZAt4vx4Jh4B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DMJFvwAAANwAAAAPAAAAAAAAAAAAAAAAAJgCAABkcnMvZG93bnJl&#10;di54bWxQSwUGAAAAAAQABAD1AAAAhAMAAAAA&#10;" fillcolor="white [3212]">
                  <v:textbox inset="0,0,0,0">
                    <w:txbxContent>
                      <w:p w14:paraId="65C469E0" w14:textId="77777777" w:rsidR="0032454D" w:rsidRDefault="0032454D" w:rsidP="00C1029C">
                        <w:pPr>
                          <w:spacing w:before="3"/>
                          <w:rPr>
                            <w:sz w:val="26"/>
                          </w:rPr>
                        </w:pPr>
                      </w:p>
                      <w:p w14:paraId="3B1E9995" w14:textId="77777777" w:rsidR="0032454D" w:rsidRDefault="0032454D" w:rsidP="00C1029C">
                        <w:pPr>
                          <w:spacing w:line="216" w:lineRule="auto"/>
                          <w:ind w:left="47" w:right="50" w:firstLine="4"/>
                          <w:jc w:val="center"/>
                          <w:rPr>
                            <w:i/>
                            <w:sz w:val="20"/>
                          </w:rPr>
                        </w:pPr>
                        <w:r>
                          <w:rPr>
                            <w:sz w:val="20"/>
                          </w:rPr>
                          <w:t>Aplicabilidade</w:t>
                        </w:r>
                        <w:r>
                          <w:rPr>
                            <w:spacing w:val="11"/>
                            <w:sz w:val="20"/>
                          </w:rPr>
                          <w:t xml:space="preserve"> </w:t>
                        </w:r>
                        <w:r>
                          <w:rPr>
                            <w:sz w:val="20"/>
                          </w:rPr>
                          <w:t>das</w:t>
                        </w:r>
                        <w:r>
                          <w:rPr>
                            <w:spacing w:val="-6"/>
                            <w:sz w:val="20"/>
                          </w:rPr>
                          <w:t xml:space="preserve"> </w:t>
                        </w:r>
                        <w:r>
                          <w:rPr>
                            <w:sz w:val="20"/>
                          </w:rPr>
                          <w:t>técnicas</w:t>
                        </w:r>
                        <w:r>
                          <w:rPr>
                            <w:spacing w:val="1"/>
                            <w:sz w:val="20"/>
                          </w:rPr>
                          <w:t xml:space="preserve"> </w:t>
                        </w:r>
                        <w:r>
                          <w:rPr>
                            <w:sz w:val="20"/>
                          </w:rPr>
                          <w:t xml:space="preserve">elencadas na </w:t>
                        </w:r>
                        <w:proofErr w:type="spellStart"/>
                        <w:r>
                          <w:rPr>
                            <w:sz w:val="20"/>
                          </w:rPr>
                          <w:t>pré-análise</w:t>
                        </w:r>
                        <w:proofErr w:type="spellEnd"/>
                        <w:r>
                          <w:rPr>
                            <w:sz w:val="20"/>
                          </w:rPr>
                          <w:t xml:space="preserve"> e do</w:t>
                        </w:r>
                        <w:r>
                          <w:rPr>
                            <w:spacing w:val="-47"/>
                            <w:sz w:val="20"/>
                          </w:rPr>
                          <w:t xml:space="preserve"> </w:t>
                        </w:r>
                        <w:r>
                          <w:rPr>
                            <w:sz w:val="20"/>
                          </w:rPr>
                          <w:t>material</w:t>
                        </w:r>
                        <w:r>
                          <w:rPr>
                            <w:spacing w:val="7"/>
                            <w:sz w:val="20"/>
                          </w:rPr>
                          <w:t xml:space="preserve"> </w:t>
                        </w:r>
                        <w:r>
                          <w:rPr>
                            <w:sz w:val="20"/>
                          </w:rPr>
                          <w:t>que constitui</w:t>
                        </w:r>
                        <w:r>
                          <w:rPr>
                            <w:spacing w:val="1"/>
                            <w:sz w:val="20"/>
                          </w:rPr>
                          <w:t xml:space="preserve"> </w:t>
                        </w:r>
                        <w:r>
                          <w:rPr>
                            <w:sz w:val="20"/>
                          </w:rPr>
                          <w:t>o</w:t>
                        </w:r>
                        <w:r>
                          <w:rPr>
                            <w:spacing w:val="1"/>
                            <w:sz w:val="20"/>
                          </w:rPr>
                          <w:t xml:space="preserve"> </w:t>
                        </w:r>
                        <w:r>
                          <w:rPr>
                            <w:i/>
                            <w:sz w:val="20"/>
                          </w:rPr>
                          <w:t>corpus</w:t>
                        </w:r>
                      </w:p>
                    </w:txbxContent>
                  </v:textbox>
                </v:shape>
                <v:shape id="Text Box 261" o:spid="_x0000_s1101" type="#_x0000_t202" style="position:absolute;left:8608;top:4519;width:1522;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n3sIA&#10;AADcAAAADwAAAGRycy9kb3ducmV2LnhtbESPwYrCQBBE74L/MLSwN+3oQTQ6CcuCsOBFowePTaZN&#10;opmekJnV+Pc7Cwsei6p6RW3zwbbqwb1vnGiYzxJQLKUzjVQazqfddAXKBxJDrRPW8GIPeTYebSk1&#10;7ilHfhShUhEiPiUNdQhdiujLmi35metYond1vaUQZV+h6ekZ4bbFRZIs0VIjcaGmjr9qLu/Fj9XQ&#10;OCx4f8PDcDAnLHdsjuuL0fpjMnxuQAUewjv83/42GhbLOfydiUcA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GfewgAAANwAAAAPAAAAAAAAAAAAAAAAAJgCAABkcnMvZG93&#10;bnJldi54bWxQSwUGAAAAAAQABAD1AAAAhwMAAAAA&#10;" fillcolor="white [3212]">
                  <v:textbox inset="0,0,0,0">
                    <w:txbxContent>
                      <w:p w14:paraId="1FF6AF7D" w14:textId="77777777" w:rsidR="0032454D" w:rsidRDefault="0032454D" w:rsidP="00C1029C">
                        <w:pPr>
                          <w:spacing w:before="1"/>
                          <w:rPr>
                            <w:sz w:val="19"/>
                          </w:rPr>
                        </w:pPr>
                      </w:p>
                      <w:p w14:paraId="55B71764" w14:textId="77777777" w:rsidR="0032454D" w:rsidRDefault="0032454D" w:rsidP="00C1029C">
                        <w:pPr>
                          <w:spacing w:line="216" w:lineRule="auto"/>
                          <w:ind w:left="121" w:right="115"/>
                          <w:jc w:val="center"/>
                          <w:rPr>
                            <w:sz w:val="20"/>
                          </w:rPr>
                        </w:pPr>
                        <w:r>
                          <w:rPr>
                            <w:sz w:val="20"/>
                          </w:rPr>
                          <w:t>Preparação para</w:t>
                        </w:r>
                        <w:r>
                          <w:rPr>
                            <w:spacing w:val="-47"/>
                            <w:sz w:val="20"/>
                          </w:rPr>
                          <w:t xml:space="preserve"> </w:t>
                        </w:r>
                        <w:r>
                          <w:rPr>
                            <w:sz w:val="20"/>
                          </w:rPr>
                          <w:t>exploração</w:t>
                        </w:r>
                        <w:r>
                          <w:rPr>
                            <w:spacing w:val="5"/>
                            <w:sz w:val="20"/>
                          </w:rPr>
                          <w:t xml:space="preserve"> </w:t>
                        </w:r>
                        <w:r>
                          <w:rPr>
                            <w:sz w:val="20"/>
                          </w:rPr>
                          <w:t>dos</w:t>
                        </w:r>
                        <w:r>
                          <w:rPr>
                            <w:spacing w:val="1"/>
                            <w:sz w:val="20"/>
                          </w:rPr>
                          <w:t xml:space="preserve"> </w:t>
                        </w:r>
                        <w:r>
                          <w:rPr>
                            <w:sz w:val="20"/>
                          </w:rPr>
                          <w:t>materiais</w:t>
                        </w:r>
                      </w:p>
                    </w:txbxContent>
                  </v:textbox>
                </v:shape>
                <v:shape id="Text Box 262" o:spid="_x0000_s1102" type="#_x0000_t202" style="position:absolute;left:6773;top:3538;width:1640;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NbsQA&#10;AADcAAAADwAAAGRycy9kb3ducmV2LnhtbESPQWvCQBSE70L/w/IKvYhuGiVI6ipFKBQUQduLt0f2&#10;mYRk38bdVeO/dwXB4zAz3zDzZW9acSHna8sKPscJCOLC6ppLBf9/P6MZCB+QNbaWScGNPCwXb4M5&#10;5tpeeUeXfShFhLDPUUEVQpdL6YuKDPqx7Yijd7TOYIjSlVI7vEa4aWWaJJk0WHNcqLCjVUVFsz8b&#10;BRtaT3FyGG7QZX15PLXNdnZulPp477+/QATqwyv8bP9qBWmW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izW7EAAAA3AAAAA8AAAAAAAAAAAAAAAAAmAIAAGRycy9k&#10;b3ducmV2LnhtbFBLBQYAAAAABAAEAPUAAACJAwAAAAA=&#10;" fillcolor="white [3212]" strokecolor="black [3213]">
                  <v:textbox inset="0,0,0,0">
                    <w:txbxContent>
                      <w:p w14:paraId="6C092E05" w14:textId="77777777" w:rsidR="0032454D" w:rsidRDefault="0032454D" w:rsidP="00C1029C">
                        <w:pPr>
                          <w:spacing w:before="78" w:line="216" w:lineRule="auto"/>
                          <w:ind w:left="84" w:right="79"/>
                          <w:jc w:val="center"/>
                          <w:rPr>
                            <w:sz w:val="20"/>
                          </w:rPr>
                        </w:pPr>
                        <w:proofErr w:type="spellStart"/>
                        <w:r>
                          <w:rPr>
                            <w:spacing w:val="-1"/>
                            <w:sz w:val="20"/>
                          </w:rPr>
                          <w:t>Referenciação</w:t>
                        </w:r>
                        <w:proofErr w:type="spellEnd"/>
                        <w:r>
                          <w:rPr>
                            <w:spacing w:val="2"/>
                            <w:sz w:val="20"/>
                          </w:rPr>
                          <w:t xml:space="preserve"> </w:t>
                        </w:r>
                        <w:r>
                          <w:rPr>
                            <w:sz w:val="20"/>
                          </w:rPr>
                          <w:t>dos</w:t>
                        </w:r>
                        <w:r>
                          <w:rPr>
                            <w:spacing w:val="-47"/>
                            <w:sz w:val="20"/>
                          </w:rPr>
                          <w:t xml:space="preserve"> </w:t>
                        </w:r>
                        <w:r>
                          <w:rPr>
                            <w:sz w:val="20"/>
                          </w:rPr>
                          <w:t>Índices</w:t>
                        </w:r>
                        <w:r>
                          <w:rPr>
                            <w:spacing w:val="10"/>
                            <w:sz w:val="20"/>
                          </w:rPr>
                          <w:t xml:space="preserve"> </w:t>
                        </w:r>
                        <w:r>
                          <w:rPr>
                            <w:sz w:val="20"/>
                          </w:rPr>
                          <w:t>e</w:t>
                        </w:r>
                        <w:r>
                          <w:rPr>
                            <w:spacing w:val="1"/>
                            <w:sz w:val="20"/>
                          </w:rPr>
                          <w:t xml:space="preserve"> </w:t>
                        </w:r>
                        <w:r>
                          <w:rPr>
                            <w:sz w:val="20"/>
                          </w:rPr>
                          <w:t>a</w:t>
                        </w:r>
                        <w:r>
                          <w:rPr>
                            <w:spacing w:val="1"/>
                            <w:sz w:val="20"/>
                          </w:rPr>
                          <w:t xml:space="preserve"> </w:t>
                        </w:r>
                        <w:r>
                          <w:rPr>
                            <w:sz w:val="20"/>
                          </w:rPr>
                          <w:t>Elaboração</w:t>
                        </w:r>
                        <w:r>
                          <w:rPr>
                            <w:spacing w:val="3"/>
                            <w:sz w:val="20"/>
                          </w:rPr>
                          <w:t xml:space="preserve"> </w:t>
                        </w:r>
                        <w:r>
                          <w:rPr>
                            <w:sz w:val="20"/>
                          </w:rPr>
                          <w:t>de</w:t>
                        </w:r>
                        <w:r>
                          <w:rPr>
                            <w:spacing w:val="1"/>
                            <w:sz w:val="20"/>
                          </w:rPr>
                          <w:t xml:space="preserve"> </w:t>
                        </w:r>
                        <w:r>
                          <w:rPr>
                            <w:sz w:val="20"/>
                          </w:rPr>
                          <w:t>Indicadores</w:t>
                        </w:r>
                      </w:p>
                    </w:txbxContent>
                  </v:textbox>
                </v:shape>
                <v:shape id="Text Box 263" o:spid="_x0000_s1103" type="#_x0000_t202" style="position:absolute;left:8608;top:3097;width:1513;height:1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o9cUA&#10;AADcAAAADwAAAGRycy9kb3ducmV2LnhtbESPQWvCQBSE74X+h+UVeim6qSlBomuQgiBUClUv3h7Z&#10;ZxKSfRt3Nyb9991CocdhZr5h1sVkOnEn5xvLCl7nCQji0uqGKwXn0262BOEDssbOMin4Jg/F5vFh&#10;jbm2I3/R/RgqESHsc1RQh9DnUvqyJoN+bnvi6F2tMxiidJXUDscIN51cJEkmDTYcF2rs6b2msj0O&#10;RsGBPt4wvbwc0GVTdb117edyaJV6fpq2KxCBpvAf/mvvtYJFlsL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mj1xQAAANwAAAAPAAAAAAAAAAAAAAAAAJgCAABkcnMv&#10;ZG93bnJldi54bWxQSwUGAAAAAAQABAD1AAAAigMAAAAA&#10;" fillcolor="white [3212]" strokecolor="black [3213]">
                  <v:textbox inset="0,0,0,0">
                    <w:txbxContent>
                      <w:p w14:paraId="373755BA" w14:textId="77777777" w:rsidR="0032454D" w:rsidRDefault="0032454D" w:rsidP="00C1029C">
                        <w:pPr>
                          <w:spacing w:before="155" w:line="216" w:lineRule="auto"/>
                          <w:ind w:left="164" w:right="161" w:firstLine="1"/>
                          <w:jc w:val="center"/>
                          <w:rPr>
                            <w:sz w:val="20"/>
                          </w:rPr>
                        </w:pPr>
                        <w:r>
                          <w:rPr>
                            <w:sz w:val="20"/>
                          </w:rPr>
                          <w:t>Seleção,</w:t>
                        </w:r>
                        <w:r>
                          <w:rPr>
                            <w:spacing w:val="1"/>
                            <w:sz w:val="20"/>
                          </w:rPr>
                          <w:t xml:space="preserve"> </w:t>
                        </w:r>
                        <w:r>
                          <w:rPr>
                            <w:sz w:val="20"/>
                          </w:rPr>
                          <w:t>preparação,</w:t>
                        </w:r>
                        <w:r>
                          <w:rPr>
                            <w:spacing w:val="1"/>
                            <w:sz w:val="20"/>
                          </w:rPr>
                          <w:t xml:space="preserve"> </w:t>
                        </w:r>
                        <w:r>
                          <w:rPr>
                            <w:sz w:val="20"/>
                          </w:rPr>
                          <w:t>recorte,</w:t>
                        </w:r>
                        <w:r>
                          <w:rPr>
                            <w:spacing w:val="1"/>
                            <w:sz w:val="20"/>
                          </w:rPr>
                          <w:t xml:space="preserve"> </w:t>
                        </w:r>
                        <w:r>
                          <w:rPr>
                            <w:sz w:val="20"/>
                          </w:rPr>
                          <w:t>agrupamento e</w:t>
                        </w:r>
                        <w:r>
                          <w:rPr>
                            <w:spacing w:val="-47"/>
                            <w:sz w:val="20"/>
                          </w:rPr>
                          <w:t xml:space="preserve"> </w:t>
                        </w:r>
                        <w:proofErr w:type="gramStart"/>
                        <w:r>
                          <w:rPr>
                            <w:sz w:val="20"/>
                          </w:rPr>
                          <w:t>codificação</w:t>
                        </w:r>
                        <w:proofErr w:type="gramEnd"/>
                      </w:p>
                    </w:txbxContent>
                  </v:textbox>
                </v:shape>
                <v:shape id="Text Box 264" o:spid="_x0000_s1104" type="#_x0000_t202" style="position:absolute;left:8608;top:2482;width:1513;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ERsMA&#10;AADcAAAADwAAAGRycy9kb3ducmV2LnhtbESPQWvCQBSE74X+h+UVeqsvlRI0ukopCIVekujB4yP7&#10;TKLZtyG7NfHfu4WCx2FmvmHW28l26sqDb51oeJ8loFgqZ1qpNRz2u7cFKB9IDHVOWMONPWw3z09r&#10;yowbpeBrGWoVIeIz0tCE0GeIvmrYkp+5niV6JzdYClEONZqBxgi3Hc6TJEVLrcSFhnr+ari6lL9W&#10;Q+uw5J8z5lNu9ljt2BTLo9H69WX6XIEKPIVH+L/9bTTM0w/4OxOPA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fERsMAAADcAAAADwAAAAAAAAAAAAAAAACYAgAAZHJzL2Rv&#10;d25yZXYueG1sUEsFBgAAAAAEAAQA9QAAAIgDAAAAAA==&#10;" fillcolor="white [3212]">
                  <v:textbox inset="0,0,0,0">
                    <w:txbxContent>
                      <w:p w14:paraId="60E0873A" w14:textId="77777777" w:rsidR="0032454D" w:rsidRDefault="0032454D" w:rsidP="00C1029C">
                        <w:pPr>
                          <w:spacing w:before="61" w:line="216" w:lineRule="auto"/>
                          <w:ind w:left="304" w:right="170" w:hanging="120"/>
                          <w:rPr>
                            <w:sz w:val="20"/>
                          </w:rPr>
                        </w:pPr>
                        <w:r>
                          <w:rPr>
                            <w:spacing w:val="-1"/>
                            <w:sz w:val="20"/>
                          </w:rPr>
                          <w:t xml:space="preserve">Construção </w:t>
                        </w:r>
                        <w:r>
                          <w:rPr>
                            <w:sz w:val="20"/>
                          </w:rPr>
                          <w:t>de</w:t>
                        </w:r>
                        <w:r>
                          <w:rPr>
                            <w:spacing w:val="-47"/>
                            <w:sz w:val="20"/>
                          </w:rPr>
                          <w:t xml:space="preserve"> </w:t>
                        </w:r>
                        <w:r>
                          <w:rPr>
                            <w:sz w:val="20"/>
                          </w:rPr>
                          <w:t>indicadores</w:t>
                        </w:r>
                      </w:p>
                    </w:txbxContent>
                  </v:textbox>
                </v:shape>
                <v:shape id="Text Box 265" o:spid="_x0000_s1105" type="#_x0000_t202" style="position:absolute;left:5110;top:2461;width:1468;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2y8cA&#10;AADcAAAADwAAAGRycy9kb3ducmV2LnhtbESPQWvCQBSE70L/w/IKXsRsKlQ0ukosBHrIQW1Le3xk&#10;n0na7NuQXU3aX+8KQo/DzHzDrLeDacSFOldbVvAUxSCIC6trLhW8v2XTBQjnkTU2lknBLznYbh5G&#10;a0y07flAl6MvRYCwS1BB5X2bSOmKigy6yLbEwTvZzqAPsiul7rAPcNPIWRzPpcGaw0KFLb1UVPwc&#10;z0bBcr8obJruvvP842tnP/8ySZNMqfHjkK5AeBr8f/jeftUKZvNnuJ0JR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39svHAAAA3AAAAA8AAAAAAAAAAAAAAAAAmAIAAGRy&#10;cy9kb3ducmV2LnhtbFBLBQYAAAAABAAEAPUAAACMAwAAAAA=&#10;" fillcolor="white [3212]" strokecolor="#0d0d0d [3069]">
                  <v:textbox inset="0,0,0,0">
                    <w:txbxContent>
                      <w:p w14:paraId="20B0A0ED" w14:textId="77777777" w:rsidR="0032454D" w:rsidRDefault="0032454D" w:rsidP="00C1029C">
                        <w:pPr>
                          <w:spacing w:before="105"/>
                          <w:ind w:left="71"/>
                          <w:rPr>
                            <w:sz w:val="20"/>
                          </w:rPr>
                        </w:pPr>
                        <w:r>
                          <w:rPr>
                            <w:sz w:val="20"/>
                          </w:rPr>
                          <w:t>Leitura</w:t>
                        </w:r>
                        <w:r>
                          <w:rPr>
                            <w:spacing w:val="-4"/>
                            <w:sz w:val="20"/>
                          </w:rPr>
                          <w:t xml:space="preserve"> </w:t>
                        </w:r>
                        <w:r>
                          <w:rPr>
                            <w:sz w:val="20"/>
                          </w:rPr>
                          <w:t>flutuante</w:t>
                        </w:r>
                      </w:p>
                    </w:txbxContent>
                  </v:textbox>
                </v:shape>
                <v:shape id="Text Box 266" o:spid="_x0000_s1106" type="#_x0000_t202" style="position:absolute;left:3044;top:2462;width:187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vMYA&#10;AADcAAAADwAAAGRycy9kb3ducmV2LnhtbESPT2vCQBTE74V+h+UVehGz0UOw0VViIdCDh/qn6PGR&#10;fSax2bchu2rqp3cFocdhZn7DzBa9acSFOldbVjCKYhDEhdU1lwp223w4AeE8ssbGMin4IweL+evL&#10;DFNtr7ymy8aXIkDYpaig8r5NpXRFRQZdZFvi4B1tZ9AH2ZVSd3gNcNPIcRwn0mDNYaHClj4rKn43&#10;Z6Pg43tS2Cxbnlarn8PS7m+5pEGu1Ptbn01BeOr9f/jZ/tIKxkkCjzPh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ovMYAAADcAAAADwAAAAAAAAAAAAAAAACYAgAAZHJz&#10;L2Rvd25yZXYueG1sUEsFBgAAAAAEAAQA9QAAAIsDAAAAAA==&#10;" fillcolor="white [3212]" strokecolor="#0d0d0d [3069]">
                  <v:textbox inset="0,0,0,0">
                    <w:txbxContent>
                      <w:p w14:paraId="331A6A4E" w14:textId="77777777" w:rsidR="0032454D" w:rsidRDefault="0032454D" w:rsidP="00C1029C">
                        <w:pPr>
                          <w:spacing w:before="104"/>
                          <w:ind w:left="62"/>
                          <w:rPr>
                            <w:b/>
                            <w:sz w:val="20"/>
                          </w:rPr>
                        </w:pPr>
                        <w:r>
                          <w:rPr>
                            <w:b/>
                            <w:sz w:val="20"/>
                          </w:rPr>
                          <w:t>I</w:t>
                        </w:r>
                        <w:r>
                          <w:rPr>
                            <w:b/>
                            <w:spacing w:val="-5"/>
                            <w:sz w:val="20"/>
                          </w:rPr>
                          <w:t xml:space="preserve"> </w:t>
                        </w:r>
                        <w:r>
                          <w:rPr>
                            <w:b/>
                            <w:sz w:val="20"/>
                          </w:rPr>
                          <w:t>Etapa:</w:t>
                        </w:r>
                        <w:r>
                          <w:rPr>
                            <w:b/>
                            <w:spacing w:val="-5"/>
                            <w:sz w:val="20"/>
                          </w:rPr>
                          <w:t xml:space="preserve"> </w:t>
                        </w:r>
                        <w:proofErr w:type="spellStart"/>
                        <w:r>
                          <w:rPr>
                            <w:b/>
                            <w:sz w:val="20"/>
                          </w:rPr>
                          <w:t>Pré-Análise</w:t>
                        </w:r>
                        <w:proofErr w:type="spellEnd"/>
                      </w:p>
                    </w:txbxContent>
                  </v:textbox>
                </v:shape>
                <v:shape id="Text Box 267" o:spid="_x0000_s1107" type="#_x0000_t202" style="position:absolute;left:8611;top:1884;width:1513;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McMA&#10;AADcAAAADwAAAGRycy9kb3ducmV2LnhtbESPwWrDMBBE74H+g9hCb/G6OTitGyWUQiCQi+3k0ONi&#10;bW0n1spYauz+fVUI9DjMzBtms5ttr248+s6JhuckBcVSO9NJo+F82i9fQPlAYqh3whp+2MNu+7DY&#10;UG7cJCXfqtCoCBGfk4Y2hCFH9HXLlnziBpbofbnRUohybNCMNEW47XGVphla6iQutDTwR8v1tfq2&#10;GjqHFR8vWMyFOWG9Z1O+fhqtnx7n9zdQgefwH763D0bDKlvD35l4BHD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aMcMAAADcAAAADwAAAAAAAAAAAAAAAACYAgAAZHJzL2Rv&#10;d25yZXYueG1sUEsFBgAAAAAEAAQA9QAAAIgDAAAAAA==&#10;" fillcolor="white [3212]">
                  <v:textbox inset="0,0,0,0">
                    <w:txbxContent>
                      <w:p w14:paraId="176D13BF" w14:textId="77777777" w:rsidR="0032454D" w:rsidRDefault="0032454D" w:rsidP="00C1029C">
                        <w:pPr>
                          <w:spacing w:before="53" w:line="216" w:lineRule="auto"/>
                          <w:ind w:left="368" w:right="112" w:hanging="248"/>
                          <w:rPr>
                            <w:sz w:val="20"/>
                          </w:rPr>
                        </w:pPr>
                        <w:r>
                          <w:rPr>
                            <w:spacing w:val="-2"/>
                            <w:sz w:val="20"/>
                          </w:rPr>
                          <w:t>Direcionamento</w:t>
                        </w:r>
                        <w:r>
                          <w:rPr>
                            <w:spacing w:val="-47"/>
                            <w:sz w:val="20"/>
                          </w:rPr>
                          <w:t xml:space="preserve"> </w:t>
                        </w:r>
                        <w:r>
                          <w:rPr>
                            <w:sz w:val="20"/>
                          </w:rPr>
                          <w:t>da</w:t>
                        </w:r>
                        <w:r>
                          <w:rPr>
                            <w:spacing w:val="-3"/>
                            <w:sz w:val="20"/>
                          </w:rPr>
                          <w:t xml:space="preserve"> </w:t>
                        </w:r>
                        <w:r>
                          <w:rPr>
                            <w:sz w:val="20"/>
                          </w:rPr>
                          <w:t>análise</w:t>
                        </w:r>
                      </w:p>
                    </w:txbxContent>
                  </v:textbox>
                </v:shape>
                <v:shape id="Text Box 268" o:spid="_x0000_s1108" type="#_x0000_t202" style="position:absolute;left:6773;top:1728;width:1643;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ZVcIA&#10;AADcAAAADwAAAGRycy9kb3ducmV2LnhtbERPy4rCMBTdC/5DuIKbYUx1IdoxShUKLlz4xFlemjtt&#10;tbkpTdTq15vFgMvDec8WranEnRpXWlYwHEQgiDOrS84VHA/p9wSE88gaK8uk4EkOFvNuZ4axtg/e&#10;0X3vcxFC2MWooPC+jqV0WUEG3cDWxIH7s41BH2CTS93gI4SbSo6iaCwNlhwaCqxpVVB23d+Mgul2&#10;ktkkWV42m9Pv0p5fqaSvVKl+r01+QHhq/Uf8715rBaNxWBvOh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llVwgAAANwAAAAPAAAAAAAAAAAAAAAAAJgCAABkcnMvZG93&#10;bnJldi54bWxQSwUGAAAAAAQABAD1AAAAhwMAAAAA&#10;" fillcolor="white [3212]" strokecolor="#0d0d0d [3069]">
                  <v:textbox inset="0,0,0,0">
                    <w:txbxContent>
                      <w:p w14:paraId="4E9B3EF5" w14:textId="77777777" w:rsidR="0032454D" w:rsidRDefault="0032454D" w:rsidP="00C1029C">
                        <w:pPr>
                          <w:spacing w:before="105" w:line="216" w:lineRule="auto"/>
                          <w:ind w:left="188" w:right="182"/>
                          <w:jc w:val="center"/>
                          <w:rPr>
                            <w:sz w:val="20"/>
                          </w:rPr>
                        </w:pPr>
                        <w:r>
                          <w:rPr>
                            <w:spacing w:val="-1"/>
                            <w:sz w:val="20"/>
                          </w:rPr>
                          <w:t xml:space="preserve">Formulação </w:t>
                        </w:r>
                        <w:r>
                          <w:rPr>
                            <w:sz w:val="20"/>
                          </w:rPr>
                          <w:t>das</w:t>
                        </w:r>
                        <w:r>
                          <w:rPr>
                            <w:spacing w:val="-47"/>
                            <w:sz w:val="20"/>
                          </w:rPr>
                          <w:t xml:space="preserve"> </w:t>
                        </w:r>
                        <w:r>
                          <w:rPr>
                            <w:sz w:val="20"/>
                          </w:rPr>
                          <w:t>Hipóteses e dos</w:t>
                        </w:r>
                        <w:r>
                          <w:rPr>
                            <w:spacing w:val="-47"/>
                            <w:sz w:val="20"/>
                          </w:rPr>
                          <w:t xml:space="preserve"> </w:t>
                        </w:r>
                        <w:r>
                          <w:rPr>
                            <w:sz w:val="20"/>
                          </w:rPr>
                          <w:t>Objetivos</w:t>
                        </w:r>
                      </w:p>
                    </w:txbxContent>
                  </v:textbox>
                </v:shape>
                <v:shape id="Text Box 269" o:spid="_x0000_s1109" type="#_x0000_t202" style="position:absolute;left:8619;top:1061;width:151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8zscA&#10;AADcAAAADwAAAGRycy9kb3ducmV2LnhtbESPzWrDMBCE74W8g9hCLyWRm4NxnCjGDhh6yKHND8lx&#10;sTa2U2tlLDVx+/RVodDjMDPfMKtsNJ240eBaywpeZhEI4srqlmsFh305TUA4j6yxs0wKvshBtp48&#10;rDDV9s7vdNv5WgQIuxQVNN73qZSuasigm9meOHgXOxj0QQ611APeA9x0ch5FsTTYclhosKdNQ9XH&#10;7tMoWLwllc3z4rrdHs+FPX2Xkp5LpZ4ex3wJwtPo/8N/7VetYB4v4PdMO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6/M7HAAAA3AAAAA8AAAAAAAAAAAAAAAAAmAIAAGRy&#10;cy9kb3ducmV2LnhtbFBLBQYAAAAABAAEAPUAAACMAwAAAAA=&#10;" fillcolor="white [3212]" strokecolor="#0d0d0d [3069]">
                  <v:textbox inset="0,0,0,0">
                    <w:txbxContent>
                      <w:p w14:paraId="34CB1C2A" w14:textId="77777777" w:rsidR="0032454D" w:rsidRDefault="0032454D" w:rsidP="00C1029C">
                        <w:pPr>
                          <w:spacing w:before="61" w:line="216" w:lineRule="auto"/>
                          <w:ind w:left="145" w:right="141"/>
                          <w:jc w:val="center"/>
                          <w:rPr>
                            <w:sz w:val="20"/>
                          </w:rPr>
                        </w:pPr>
                        <w:r>
                          <w:rPr>
                            <w:sz w:val="20"/>
                          </w:rPr>
                          <w:t>Disposição dos</w:t>
                        </w:r>
                        <w:r>
                          <w:rPr>
                            <w:spacing w:val="-47"/>
                            <w:sz w:val="20"/>
                          </w:rPr>
                          <w:t xml:space="preserve"> </w:t>
                        </w:r>
                        <w:r>
                          <w:rPr>
                            <w:sz w:val="20"/>
                          </w:rPr>
                          <w:t>materiais</w:t>
                        </w:r>
                        <w:r>
                          <w:rPr>
                            <w:spacing w:val="1"/>
                            <w:sz w:val="20"/>
                          </w:rPr>
                          <w:t xml:space="preserve"> </w:t>
                        </w:r>
                        <w:r>
                          <w:rPr>
                            <w:sz w:val="20"/>
                          </w:rPr>
                          <w:t>coletados</w:t>
                        </w:r>
                      </w:p>
                    </w:txbxContent>
                  </v:textbox>
                </v:shape>
                <v:shape id="Text Box 270" o:spid="_x0000_s1110" type="#_x0000_t202" style="position:absolute;left:6773;top:854;width:165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DjsMA&#10;AADcAAAADwAAAGRycy9kb3ducmV2LnhtbERPy4rCMBTdD/gP4QqzGTTVxajVKHWg4MKF4wNdXppr&#10;W21uShO149dPFoLLw3nPFq2pxJ0aV1pWMOhHIIgzq0vOFex3aW8MwnlkjZVlUvBHDhbzzscMY20f&#10;/Ev3rc9FCGEXo4LC+zqW0mUFGXR9WxMH7mwbgz7AJpe6wUcIN5UcRtG3NFhyaCiwpp+Csuv2ZhRM&#10;NuPMJsnysl4fTkt7fKaSvlKlPrttMgXhqfVv8cu90gqGozA/nA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nDjsMAAADcAAAADwAAAAAAAAAAAAAAAACYAgAAZHJzL2Rv&#10;d25yZXYueG1sUEsFBgAAAAAEAAQA9QAAAIgDAAAAAA==&#10;" fillcolor="white [3212]" strokecolor="#0d0d0d [3069]">
                  <v:textbox inset="0,0,0,0">
                    <w:txbxContent>
                      <w:p w14:paraId="6F0444F5" w14:textId="32F50A16" w:rsidR="0032454D" w:rsidRDefault="0032454D" w:rsidP="00C1029C">
                        <w:pPr>
                          <w:spacing w:before="78" w:line="216" w:lineRule="auto"/>
                          <w:ind w:left="320" w:right="309" w:firstLine="24"/>
                          <w:rPr>
                            <w:sz w:val="20"/>
                          </w:rPr>
                        </w:pPr>
                        <w:r>
                          <w:rPr>
                            <w:sz w:val="20"/>
                          </w:rPr>
                          <w:t>Escolha</w:t>
                        </w:r>
                        <w:r>
                          <w:rPr>
                            <w:spacing w:val="3"/>
                            <w:sz w:val="20"/>
                          </w:rPr>
                          <w:t xml:space="preserve"> </w:t>
                        </w:r>
                        <w:r>
                          <w:rPr>
                            <w:sz w:val="20"/>
                          </w:rPr>
                          <w:t>dos</w:t>
                        </w:r>
                        <w:r>
                          <w:rPr>
                            <w:spacing w:val="-47"/>
                            <w:sz w:val="20"/>
                          </w:rPr>
                          <w:t xml:space="preserve"> </w:t>
                        </w:r>
                        <w:r>
                          <w:rPr>
                            <w:spacing w:val="-1"/>
                            <w:sz w:val="20"/>
                          </w:rPr>
                          <w:t>Documentos</w:t>
                        </w:r>
                      </w:p>
                    </w:txbxContent>
                  </v:textbox>
                </v:shape>
                <v:shape id="Text Box 271" o:spid="_x0000_s1111" type="#_x0000_t202" style="position:absolute;left:8619;top:474;width:151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mFccA&#10;AADcAAAADwAAAGRycy9kb3ducmV2LnhtbESPQWvCQBSE7wX/w/KEXorZ6KFq6hqSQqAHD2qV9vjI&#10;vibR7NuQ3Wrqr+8WhB6HmfmGWaWDacWFetdYVjCNYhDEpdUNVwoO78VkAcJ5ZI2tZVLwQw7S9ehh&#10;hYm2V97RZe8rESDsElRQe98lUrqyJoMush1x8L5sb9AH2VdS93gNcNPKWRw/S4MNh4UaO3qtqTzv&#10;v42C5XZR2izLT5vN8TO3H7dC0lOh1ON4yF5AeBr8f/jeftMKZvMp/J0JR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VZhXHAAAA3AAAAA8AAAAAAAAAAAAAAAAAmAIAAGRy&#10;cy9kb3ducmV2LnhtbFBLBQYAAAAABAAEAPUAAACMAwAAAAA=&#10;" fillcolor="white [3212]" strokecolor="#0d0d0d [3069]">
                  <v:textbox inset="0,0,0,0">
                    <w:txbxContent>
                      <w:p w14:paraId="336226E7" w14:textId="4BD17B48" w:rsidR="0032454D" w:rsidRDefault="0032454D" w:rsidP="00C1029C">
                        <w:pPr>
                          <w:spacing w:before="28" w:line="219" w:lineRule="exact"/>
                          <w:ind w:left="104" w:right="105"/>
                          <w:jc w:val="center"/>
                          <w:rPr>
                            <w:sz w:val="20"/>
                          </w:rPr>
                        </w:pPr>
                        <w:r>
                          <w:rPr>
                            <w:sz w:val="20"/>
                          </w:rPr>
                          <w:t>Constituição</w:t>
                        </w:r>
                        <w:r>
                          <w:rPr>
                            <w:spacing w:val="1"/>
                            <w:sz w:val="20"/>
                          </w:rPr>
                          <w:t xml:space="preserve"> </w:t>
                        </w:r>
                        <w:r>
                          <w:rPr>
                            <w:sz w:val="20"/>
                          </w:rPr>
                          <w:t xml:space="preserve">do </w:t>
                        </w:r>
                        <w:r w:rsidRPr="00C1029C">
                          <w:rPr>
                            <w:i/>
                            <w:iCs/>
                            <w:sz w:val="20"/>
                          </w:rPr>
                          <w:t>corpus</w:t>
                        </w:r>
                      </w:p>
                      <w:p w14:paraId="662FAC37" w14:textId="77777777" w:rsidR="0032454D" w:rsidRDefault="0032454D" w:rsidP="00C1029C">
                        <w:pPr>
                          <w:spacing w:line="219" w:lineRule="exact"/>
                          <w:ind w:left="104" w:right="97"/>
                          <w:jc w:val="center"/>
                          <w:rPr>
                            <w:i/>
                            <w:sz w:val="20"/>
                          </w:rPr>
                        </w:pPr>
                        <w:proofErr w:type="gramStart"/>
                        <w:r>
                          <w:rPr>
                            <w:i/>
                            <w:sz w:val="20"/>
                          </w:rPr>
                          <w:t>corpus</w:t>
                        </w:r>
                        <w:proofErr w:type="gramEnd"/>
                      </w:p>
                    </w:txbxContent>
                  </v:textbox>
                </v:shape>
                <w10:wrap anchorx="page"/>
              </v:group>
            </w:pict>
          </mc:Fallback>
        </mc:AlternateContent>
      </w:r>
    </w:p>
    <w:p w14:paraId="09084D5C" w14:textId="2A113CF1" w:rsidR="00C1029C" w:rsidRDefault="00C1029C" w:rsidP="006F0CBA">
      <w:pPr>
        <w:spacing w:after="0" w:line="360" w:lineRule="auto"/>
        <w:rPr>
          <w:rFonts w:cs="Times New Roman"/>
          <w:b/>
          <w:szCs w:val="24"/>
        </w:rPr>
      </w:pPr>
    </w:p>
    <w:p w14:paraId="0E825F7F" w14:textId="1C5DB01D" w:rsidR="00C1029C" w:rsidRDefault="00C1029C" w:rsidP="006F0CBA">
      <w:pPr>
        <w:spacing w:after="0" w:line="360" w:lineRule="auto"/>
        <w:rPr>
          <w:rFonts w:cs="Times New Roman"/>
          <w:b/>
          <w:szCs w:val="24"/>
        </w:rPr>
      </w:pPr>
    </w:p>
    <w:p w14:paraId="315739EC" w14:textId="6F859845" w:rsidR="00C1029C" w:rsidRDefault="00CD6FF5" w:rsidP="006F0CBA">
      <w:pPr>
        <w:spacing w:after="0" w:line="360" w:lineRule="auto"/>
        <w:rPr>
          <w:rFonts w:cs="Times New Roman"/>
          <w:b/>
          <w:szCs w:val="24"/>
        </w:rPr>
      </w:pPr>
      <w:r>
        <w:rPr>
          <w:noProof/>
          <w:sz w:val="22"/>
          <w:lang w:eastAsia="pt-BR"/>
        </w:rPr>
        <mc:AlternateContent>
          <mc:Choice Requires="wps">
            <w:drawing>
              <wp:anchor distT="0" distB="0" distL="114300" distR="114300" simplePos="0" relativeHeight="251593216" behindDoc="0" locked="0" layoutInCell="1" allowOverlap="1" wp14:anchorId="58068461" wp14:editId="732F738B">
                <wp:simplePos x="0" y="0"/>
                <wp:positionH relativeFrom="page">
                  <wp:posOffset>1014730</wp:posOffset>
                </wp:positionH>
                <wp:positionV relativeFrom="paragraph">
                  <wp:posOffset>222250</wp:posOffset>
                </wp:positionV>
                <wp:extent cx="194310" cy="3608070"/>
                <wp:effectExtent l="0" t="0" r="15240" b="11430"/>
                <wp:wrapNone/>
                <wp:docPr id="272" name="Caixa de Texto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360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16744" w14:textId="77777777" w:rsidR="0032454D" w:rsidRDefault="0032454D" w:rsidP="00C1029C">
                            <w:pPr>
                              <w:spacing w:before="10"/>
                              <w:ind w:left="20"/>
                              <w:rPr>
                                <w:b/>
                              </w:rPr>
                            </w:pPr>
                            <w:r>
                              <w:rPr>
                                <w:b/>
                                <w:spacing w:val="-2"/>
                              </w:rPr>
                              <w:t>FASES</w:t>
                            </w:r>
                            <w:r>
                              <w:rPr>
                                <w:b/>
                                <w:spacing w:val="-4"/>
                              </w:rPr>
                              <w:t xml:space="preserve"> </w:t>
                            </w:r>
                            <w:r>
                              <w:rPr>
                                <w:b/>
                                <w:spacing w:val="-1"/>
                              </w:rPr>
                              <w:t>DO</w:t>
                            </w:r>
                            <w:r>
                              <w:rPr>
                                <w:b/>
                                <w:spacing w:val="-2"/>
                              </w:rPr>
                              <w:t xml:space="preserve"> </w:t>
                            </w:r>
                            <w:r>
                              <w:rPr>
                                <w:b/>
                                <w:spacing w:val="-1"/>
                              </w:rPr>
                              <w:t>MÉTODO</w:t>
                            </w:r>
                            <w:r>
                              <w:rPr>
                                <w:b/>
                                <w:spacing w:val="-2"/>
                              </w:rPr>
                              <w:t xml:space="preserve"> </w:t>
                            </w:r>
                            <w:r>
                              <w:rPr>
                                <w:b/>
                                <w:spacing w:val="-1"/>
                              </w:rPr>
                              <w:t>DE</w:t>
                            </w:r>
                            <w:r>
                              <w:rPr>
                                <w:b/>
                                <w:spacing w:val="-14"/>
                              </w:rPr>
                              <w:t xml:space="preserve"> </w:t>
                            </w:r>
                            <w:r>
                              <w:rPr>
                                <w:b/>
                                <w:spacing w:val="-1"/>
                              </w:rPr>
                              <w:t>ANÁLISE</w:t>
                            </w:r>
                            <w:r>
                              <w:rPr>
                                <w:b/>
                                <w:spacing w:val="1"/>
                              </w:rPr>
                              <w:t xml:space="preserve"> </w:t>
                            </w:r>
                            <w:r>
                              <w:rPr>
                                <w:b/>
                                <w:spacing w:val="-1"/>
                              </w:rPr>
                              <w:t>DE</w:t>
                            </w:r>
                            <w:r>
                              <w:rPr>
                                <w:b/>
                                <w:spacing w:val="1"/>
                              </w:rPr>
                              <w:t xml:space="preserve"> </w:t>
                            </w:r>
                            <w:r>
                              <w:rPr>
                                <w:b/>
                                <w:spacing w:val="-1"/>
                              </w:rPr>
                              <w:t>CONTEÚDO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72" o:spid="_x0000_s1113" type="#_x0000_t202" style="position:absolute;margin-left:79.9pt;margin-top:17.5pt;width:15.3pt;height:284.1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" filled="f" stroked="f">
                <v:textbox style="layout-flow:vertical;mso-layout-flow-alt:bottom-to-top" inset="0,0,0,0">
                  <w:txbxContent>
                    <w:p w14:paraId="0D116744" w14:textId="77777777" w:rsidR="005C0E94" w:rsidRDefault="005C0E94" w:rsidP="00C1029C">
                      <w:pPr>
                        <w:spacing w:before="10"/>
                        <w:ind w:left="20"/>
                        <w:rPr>
                          <w:b/>
                        </w:rPr>
                      </w:pPr>
                      <w:r>
                        <w:rPr>
                          <w:b/>
                          <w:spacing w:val="-2"/>
                        </w:rPr>
                        <w:t>FASES</w:t>
                      </w:r>
                      <w:r>
                        <w:rPr>
                          <w:b/>
                          <w:spacing w:val="-4"/>
                        </w:rPr>
                        <w:t xml:space="preserve"> </w:t>
                      </w:r>
                      <w:r>
                        <w:rPr>
                          <w:b/>
                          <w:spacing w:val="-1"/>
                        </w:rPr>
                        <w:t>DO</w:t>
                      </w:r>
                      <w:r>
                        <w:rPr>
                          <w:b/>
                          <w:spacing w:val="-2"/>
                        </w:rPr>
                        <w:t xml:space="preserve"> </w:t>
                      </w:r>
                      <w:r>
                        <w:rPr>
                          <w:b/>
                          <w:spacing w:val="-1"/>
                        </w:rPr>
                        <w:t>MÉTODO</w:t>
                      </w:r>
                      <w:r>
                        <w:rPr>
                          <w:b/>
                          <w:spacing w:val="-2"/>
                        </w:rPr>
                        <w:t xml:space="preserve"> </w:t>
                      </w:r>
                      <w:r>
                        <w:rPr>
                          <w:b/>
                          <w:spacing w:val="-1"/>
                        </w:rPr>
                        <w:t>DE</w:t>
                      </w:r>
                      <w:r>
                        <w:rPr>
                          <w:b/>
                          <w:spacing w:val="-14"/>
                        </w:rPr>
                        <w:t xml:space="preserve"> </w:t>
                      </w:r>
                      <w:r>
                        <w:rPr>
                          <w:b/>
                          <w:spacing w:val="-1"/>
                        </w:rPr>
                        <w:t>ANÁLISE</w:t>
                      </w:r>
                      <w:r>
                        <w:rPr>
                          <w:b/>
                          <w:spacing w:val="1"/>
                        </w:rPr>
                        <w:t xml:space="preserve"> </w:t>
                      </w:r>
                      <w:r>
                        <w:rPr>
                          <w:b/>
                          <w:spacing w:val="-1"/>
                        </w:rPr>
                        <w:t>DE</w:t>
                      </w:r>
                      <w:r>
                        <w:rPr>
                          <w:b/>
                          <w:spacing w:val="1"/>
                        </w:rPr>
                        <w:t xml:space="preserve"> </w:t>
                      </w:r>
                      <w:r>
                        <w:rPr>
                          <w:b/>
                          <w:spacing w:val="-1"/>
                        </w:rPr>
                        <w:t>CONTEÚDO</w:t>
                      </w:r>
                    </w:p>
                  </w:txbxContent>
                </v:textbox>
                <w10:wrap anchorx="page"/>
              </v:shape>
            </w:pict>
          </mc:Fallback>
        </mc:AlternateContent>
      </w:r>
    </w:p>
    <w:p w14:paraId="4D75B42B" w14:textId="378DB89A" w:rsidR="00C1029C" w:rsidRDefault="00C1029C" w:rsidP="006F0CBA">
      <w:pPr>
        <w:spacing w:after="0" w:line="360" w:lineRule="auto"/>
        <w:rPr>
          <w:rFonts w:cs="Times New Roman"/>
          <w:b/>
          <w:szCs w:val="24"/>
        </w:rPr>
      </w:pPr>
    </w:p>
    <w:p w14:paraId="52EFC3C3" w14:textId="73967EA6" w:rsidR="00C1029C" w:rsidRDefault="00C1029C" w:rsidP="006F0CBA">
      <w:pPr>
        <w:spacing w:after="0" w:line="360" w:lineRule="auto"/>
        <w:rPr>
          <w:rFonts w:cs="Times New Roman"/>
          <w:b/>
          <w:szCs w:val="24"/>
        </w:rPr>
      </w:pPr>
    </w:p>
    <w:p w14:paraId="55A611A4" w14:textId="77777777" w:rsidR="00C1029C" w:rsidRDefault="00C1029C" w:rsidP="006F0CBA">
      <w:pPr>
        <w:spacing w:after="0" w:line="360" w:lineRule="auto"/>
        <w:rPr>
          <w:rFonts w:cs="Times New Roman"/>
          <w:b/>
          <w:szCs w:val="24"/>
        </w:rPr>
      </w:pPr>
    </w:p>
    <w:p w14:paraId="51AB6D6B" w14:textId="6C370F6A" w:rsidR="000513BC" w:rsidRDefault="000513BC" w:rsidP="006F0CBA">
      <w:pPr>
        <w:spacing w:after="0" w:line="360" w:lineRule="auto"/>
        <w:rPr>
          <w:rFonts w:cs="Times New Roman"/>
          <w:b/>
          <w:szCs w:val="24"/>
        </w:rPr>
      </w:pPr>
    </w:p>
    <w:p w14:paraId="38917677" w14:textId="0B0A51D6" w:rsidR="000513BC" w:rsidRDefault="000513BC" w:rsidP="006F0CBA">
      <w:pPr>
        <w:spacing w:after="0" w:line="360" w:lineRule="auto"/>
        <w:rPr>
          <w:rFonts w:cs="Times New Roman"/>
          <w:b/>
          <w:szCs w:val="24"/>
        </w:rPr>
      </w:pPr>
    </w:p>
    <w:p w14:paraId="3F7A8FD8" w14:textId="77777777" w:rsidR="000513BC" w:rsidRDefault="000513BC" w:rsidP="006F0CBA">
      <w:pPr>
        <w:spacing w:after="0" w:line="360" w:lineRule="auto"/>
        <w:rPr>
          <w:rFonts w:cs="Times New Roman"/>
          <w:b/>
          <w:szCs w:val="24"/>
        </w:rPr>
      </w:pPr>
    </w:p>
    <w:p w14:paraId="5BED186D" w14:textId="77777777" w:rsidR="000513BC" w:rsidRDefault="000513BC" w:rsidP="006F0CBA">
      <w:pPr>
        <w:spacing w:after="0" w:line="360" w:lineRule="auto"/>
        <w:rPr>
          <w:rFonts w:cs="Times New Roman"/>
          <w:b/>
          <w:szCs w:val="24"/>
        </w:rPr>
      </w:pPr>
    </w:p>
    <w:p w14:paraId="31CEE7F6" w14:textId="77777777" w:rsidR="000513BC" w:rsidRDefault="000513BC" w:rsidP="006F0CBA">
      <w:pPr>
        <w:spacing w:after="0" w:line="360" w:lineRule="auto"/>
        <w:rPr>
          <w:rFonts w:cs="Times New Roman"/>
          <w:b/>
          <w:szCs w:val="24"/>
        </w:rPr>
      </w:pPr>
    </w:p>
    <w:p w14:paraId="69A5A474" w14:textId="77777777" w:rsidR="000513BC" w:rsidRDefault="000513BC" w:rsidP="006F0CBA">
      <w:pPr>
        <w:spacing w:after="0" w:line="360" w:lineRule="auto"/>
        <w:rPr>
          <w:rFonts w:cs="Times New Roman"/>
          <w:b/>
          <w:szCs w:val="24"/>
        </w:rPr>
      </w:pPr>
    </w:p>
    <w:p w14:paraId="12A2D90D" w14:textId="77777777" w:rsidR="000513BC" w:rsidRDefault="000513BC" w:rsidP="006F0CBA">
      <w:pPr>
        <w:spacing w:after="0" w:line="360" w:lineRule="auto"/>
        <w:rPr>
          <w:rFonts w:cs="Times New Roman"/>
          <w:b/>
          <w:szCs w:val="24"/>
        </w:rPr>
      </w:pPr>
    </w:p>
    <w:p w14:paraId="0C6D7236" w14:textId="2B9F7264" w:rsidR="000513BC" w:rsidRDefault="000513BC" w:rsidP="006F0CBA">
      <w:pPr>
        <w:spacing w:after="0" w:line="360" w:lineRule="auto"/>
        <w:rPr>
          <w:rFonts w:cs="Times New Roman"/>
          <w:b/>
          <w:szCs w:val="24"/>
        </w:rPr>
      </w:pPr>
    </w:p>
    <w:p w14:paraId="5DC334B7" w14:textId="3E319EF5" w:rsidR="000513BC" w:rsidRDefault="000513BC" w:rsidP="006F0CBA">
      <w:pPr>
        <w:spacing w:after="0" w:line="360" w:lineRule="auto"/>
        <w:rPr>
          <w:rFonts w:cs="Times New Roman"/>
          <w:b/>
          <w:szCs w:val="24"/>
        </w:rPr>
      </w:pPr>
    </w:p>
    <w:p w14:paraId="10ABFAD1" w14:textId="53565399" w:rsidR="00C1029C" w:rsidRDefault="00C1029C" w:rsidP="006F0CBA">
      <w:pPr>
        <w:spacing w:after="0" w:line="360" w:lineRule="auto"/>
        <w:rPr>
          <w:rFonts w:cs="Times New Roman"/>
          <w:b/>
          <w:szCs w:val="24"/>
        </w:rPr>
      </w:pPr>
    </w:p>
    <w:p w14:paraId="31D1F504" w14:textId="22CAD14C" w:rsidR="00C1029C" w:rsidRDefault="00C1029C" w:rsidP="006F0CBA">
      <w:pPr>
        <w:spacing w:after="0" w:line="360" w:lineRule="auto"/>
        <w:rPr>
          <w:rFonts w:cs="Times New Roman"/>
          <w:b/>
          <w:szCs w:val="24"/>
        </w:rPr>
      </w:pPr>
    </w:p>
    <w:p w14:paraId="59CC243A" w14:textId="77777777" w:rsidR="005D488F" w:rsidRDefault="005D488F" w:rsidP="006F0CBA">
      <w:pPr>
        <w:spacing w:after="0" w:line="360" w:lineRule="auto"/>
        <w:rPr>
          <w:rFonts w:cs="Times New Roman"/>
          <w:b/>
          <w:szCs w:val="24"/>
        </w:rPr>
      </w:pPr>
    </w:p>
    <w:p w14:paraId="24CA4C0A" w14:textId="20B94BDE" w:rsidR="000513BC" w:rsidRDefault="000513BC" w:rsidP="006F0CBA">
      <w:pPr>
        <w:spacing w:after="0" w:line="360" w:lineRule="auto"/>
        <w:rPr>
          <w:rFonts w:cs="Times New Roman"/>
          <w:b/>
          <w:szCs w:val="24"/>
        </w:rPr>
      </w:pPr>
    </w:p>
    <w:p w14:paraId="7FA045A8" w14:textId="429D3F35" w:rsidR="00C1029C" w:rsidRDefault="00C1029C" w:rsidP="006F0CBA">
      <w:pPr>
        <w:spacing w:after="0" w:line="360" w:lineRule="auto"/>
        <w:rPr>
          <w:rFonts w:cs="Times New Roman"/>
          <w:b/>
          <w:szCs w:val="24"/>
        </w:rPr>
      </w:pPr>
    </w:p>
    <w:p w14:paraId="6A6EC4DB" w14:textId="70F03D59" w:rsidR="00C1029C" w:rsidRDefault="00C1029C" w:rsidP="00C1029C">
      <w:pPr>
        <w:spacing w:before="184"/>
        <w:jc w:val="both"/>
        <w:rPr>
          <w:sz w:val="20"/>
        </w:rPr>
      </w:pPr>
      <w:bookmarkStart w:id="0" w:name="_Hlk75940423"/>
      <w:r>
        <w:rPr>
          <w:sz w:val="20"/>
        </w:rPr>
        <w:t>Fonte: Elaborado</w:t>
      </w:r>
      <w:r>
        <w:rPr>
          <w:spacing w:val="-4"/>
          <w:sz w:val="20"/>
        </w:rPr>
        <w:t xml:space="preserve"> </w:t>
      </w:r>
      <w:r>
        <w:rPr>
          <w:sz w:val="20"/>
        </w:rPr>
        <w:t>pela autora</w:t>
      </w:r>
      <w:r>
        <w:rPr>
          <w:spacing w:val="-4"/>
          <w:sz w:val="20"/>
        </w:rPr>
        <w:t xml:space="preserve"> </w:t>
      </w:r>
      <w:r>
        <w:rPr>
          <w:sz w:val="20"/>
        </w:rPr>
        <w:t>(2021)</w:t>
      </w:r>
      <w:r>
        <w:rPr>
          <w:spacing w:val="-2"/>
          <w:sz w:val="20"/>
        </w:rPr>
        <w:t xml:space="preserve"> </w:t>
      </w:r>
      <w:r>
        <w:rPr>
          <w:sz w:val="20"/>
        </w:rPr>
        <w:t>baseado em</w:t>
      </w:r>
      <w:r>
        <w:rPr>
          <w:spacing w:val="1"/>
          <w:sz w:val="20"/>
        </w:rPr>
        <w:t xml:space="preserve"> </w:t>
      </w:r>
      <w:proofErr w:type="spellStart"/>
      <w:r>
        <w:rPr>
          <w:sz w:val="20"/>
        </w:rPr>
        <w:t>Bardin</w:t>
      </w:r>
      <w:proofErr w:type="spellEnd"/>
      <w:r>
        <w:rPr>
          <w:spacing w:val="1"/>
          <w:sz w:val="20"/>
        </w:rPr>
        <w:t xml:space="preserve"> </w:t>
      </w:r>
      <w:r>
        <w:rPr>
          <w:sz w:val="20"/>
        </w:rPr>
        <w:t>(2011).</w:t>
      </w:r>
    </w:p>
    <w:bookmarkEnd w:id="0"/>
    <w:p w14:paraId="5C2CB06B" w14:textId="0D4DFE01" w:rsidR="000513BC" w:rsidRDefault="000513BC" w:rsidP="006F0CBA">
      <w:pPr>
        <w:spacing w:after="0" w:line="360" w:lineRule="auto"/>
        <w:rPr>
          <w:rFonts w:cs="Times New Roman"/>
          <w:b/>
          <w:szCs w:val="24"/>
        </w:rPr>
      </w:pPr>
    </w:p>
    <w:p w14:paraId="149970AF" w14:textId="77777777" w:rsidR="003C5115" w:rsidRDefault="003C5115" w:rsidP="006F0CBA">
      <w:pPr>
        <w:spacing w:after="0" w:line="360" w:lineRule="auto"/>
        <w:rPr>
          <w:rFonts w:cs="Times New Roman"/>
          <w:b/>
          <w:szCs w:val="24"/>
        </w:rPr>
      </w:pPr>
    </w:p>
    <w:p w14:paraId="5D849FAC" w14:textId="77777777" w:rsidR="003C5115" w:rsidRDefault="003C5115" w:rsidP="006F0CBA">
      <w:pPr>
        <w:spacing w:after="0" w:line="360" w:lineRule="auto"/>
        <w:rPr>
          <w:rFonts w:cs="Times New Roman"/>
          <w:b/>
          <w:szCs w:val="24"/>
        </w:rPr>
      </w:pPr>
    </w:p>
    <w:p w14:paraId="43EE68DE" w14:textId="77777777" w:rsidR="003C5115" w:rsidRDefault="003C5115" w:rsidP="006F0CBA">
      <w:pPr>
        <w:spacing w:after="0" w:line="360" w:lineRule="auto"/>
        <w:rPr>
          <w:rFonts w:cs="Times New Roman"/>
          <w:b/>
          <w:szCs w:val="24"/>
        </w:rPr>
      </w:pPr>
    </w:p>
    <w:p w14:paraId="6CD8916C" w14:textId="20F192EF" w:rsidR="00D60226" w:rsidRPr="009A7D17" w:rsidRDefault="00D8473A" w:rsidP="006F0CBA">
      <w:pPr>
        <w:spacing w:after="0" w:line="360" w:lineRule="auto"/>
        <w:rPr>
          <w:rFonts w:cs="Times New Roman"/>
          <w:b/>
          <w:szCs w:val="24"/>
        </w:rPr>
      </w:pPr>
      <w:proofErr w:type="gramStart"/>
      <w:r>
        <w:rPr>
          <w:rFonts w:cs="Times New Roman"/>
          <w:b/>
          <w:szCs w:val="24"/>
        </w:rPr>
        <w:lastRenderedPageBreak/>
        <w:t>5</w:t>
      </w:r>
      <w:proofErr w:type="gramEnd"/>
      <w:r w:rsidR="007D351D">
        <w:rPr>
          <w:rFonts w:cs="Times New Roman"/>
          <w:b/>
          <w:szCs w:val="24"/>
        </w:rPr>
        <w:t xml:space="preserve"> </w:t>
      </w:r>
      <w:r w:rsidR="00E2759C">
        <w:rPr>
          <w:rFonts w:cs="Times New Roman"/>
          <w:b/>
          <w:szCs w:val="24"/>
        </w:rPr>
        <w:t>RESULTADOS E DISCUSSÕES</w:t>
      </w:r>
    </w:p>
    <w:p w14:paraId="4B4FD073" w14:textId="77777777" w:rsidR="006F0CBA" w:rsidRDefault="006F0CBA" w:rsidP="009A7D17">
      <w:pPr>
        <w:spacing w:after="0" w:line="360" w:lineRule="auto"/>
        <w:ind w:right="-1"/>
        <w:rPr>
          <w:rFonts w:cs="Times New Roman"/>
          <w:b/>
          <w:sz w:val="22"/>
        </w:rPr>
      </w:pPr>
    </w:p>
    <w:p w14:paraId="42C3A46E" w14:textId="08D2DEA7" w:rsidR="006B18B0" w:rsidRDefault="006B18B0" w:rsidP="006B18B0">
      <w:pPr>
        <w:pStyle w:val="Corpodetexto"/>
        <w:spacing w:line="360" w:lineRule="auto"/>
        <w:ind w:left="140" w:right="147" w:firstLine="852"/>
        <w:jc w:val="both"/>
      </w:pPr>
      <w:r>
        <w:t xml:space="preserve">Após a busca dos dados nas </w:t>
      </w:r>
      <w:r w:rsidRPr="00813511">
        <w:rPr>
          <w:rFonts w:eastAsia="Times New Roman" w:cs="Times New Roman"/>
          <w:szCs w:val="24"/>
          <w:lang w:eastAsia="pt-BR"/>
        </w:rPr>
        <w:t xml:space="preserve">Bases de Dados em Enfermagem (BDENF), Literatura Latino-Americano e do Caribe em Ciência da Saúde (LILACS), </w:t>
      </w:r>
      <w:proofErr w:type="spellStart"/>
      <w:r w:rsidRPr="00813511">
        <w:rPr>
          <w:rFonts w:eastAsia="Times New Roman" w:cs="Times New Roman"/>
          <w:szCs w:val="24"/>
          <w:lang w:eastAsia="pt-BR"/>
        </w:rPr>
        <w:t>National</w:t>
      </w:r>
      <w:proofErr w:type="spellEnd"/>
      <w:r w:rsidRPr="00813511">
        <w:rPr>
          <w:rFonts w:eastAsia="Times New Roman" w:cs="Times New Roman"/>
          <w:szCs w:val="24"/>
          <w:lang w:eastAsia="pt-BR"/>
        </w:rPr>
        <w:t xml:space="preserve"> Library Medicine (MEDLINE), </w:t>
      </w:r>
      <w:proofErr w:type="spellStart"/>
      <w:r w:rsidRPr="00813511">
        <w:rPr>
          <w:rFonts w:eastAsia="Times New Roman" w:cs="Times New Roman"/>
          <w:szCs w:val="24"/>
          <w:lang w:eastAsia="pt-BR"/>
        </w:rPr>
        <w:t>Scientific</w:t>
      </w:r>
      <w:proofErr w:type="spellEnd"/>
      <w:r w:rsidRPr="00813511">
        <w:rPr>
          <w:rFonts w:eastAsia="Times New Roman" w:cs="Times New Roman"/>
          <w:szCs w:val="24"/>
          <w:lang w:eastAsia="pt-BR"/>
        </w:rPr>
        <w:t xml:space="preserve"> </w:t>
      </w:r>
      <w:proofErr w:type="spellStart"/>
      <w:r w:rsidRPr="00813511">
        <w:rPr>
          <w:rFonts w:eastAsia="Times New Roman" w:cs="Times New Roman"/>
          <w:szCs w:val="24"/>
          <w:lang w:eastAsia="pt-BR"/>
        </w:rPr>
        <w:t>Electronic</w:t>
      </w:r>
      <w:proofErr w:type="spellEnd"/>
      <w:r w:rsidRPr="00813511">
        <w:rPr>
          <w:rFonts w:eastAsia="Times New Roman" w:cs="Times New Roman"/>
          <w:szCs w:val="24"/>
          <w:lang w:eastAsia="pt-BR"/>
        </w:rPr>
        <w:t xml:space="preserve"> Library Online (SCIELO)</w:t>
      </w:r>
      <w:r w:rsidR="00DF7FC2">
        <w:rPr>
          <w:rFonts w:eastAsia="Times New Roman" w:cs="Times New Roman"/>
          <w:szCs w:val="24"/>
          <w:lang w:eastAsia="pt-BR"/>
        </w:rPr>
        <w:t>, Google acadêmico</w:t>
      </w:r>
      <w:r w:rsidRPr="00813511">
        <w:rPr>
          <w:rFonts w:eastAsia="Times New Roman" w:cs="Times New Roman"/>
          <w:szCs w:val="24"/>
          <w:lang w:eastAsia="pt-BR"/>
        </w:rPr>
        <w:t xml:space="preserve"> e </w:t>
      </w:r>
      <w:proofErr w:type="spellStart"/>
      <w:proofErr w:type="gramStart"/>
      <w:r w:rsidRPr="00813511">
        <w:rPr>
          <w:rFonts w:eastAsia="Times New Roman" w:cs="Times New Roman"/>
          <w:szCs w:val="24"/>
          <w:lang w:eastAsia="pt-BR"/>
        </w:rPr>
        <w:t>PubMed</w:t>
      </w:r>
      <w:proofErr w:type="spellEnd"/>
      <w:proofErr w:type="gramEnd"/>
      <w:r w:rsidRPr="00813511">
        <w:rPr>
          <w:rFonts w:eastAsia="Times New Roman" w:cs="Times New Roman"/>
          <w:szCs w:val="24"/>
          <w:lang w:eastAsia="pt-BR"/>
        </w:rPr>
        <w:t xml:space="preserve">. </w:t>
      </w:r>
      <w:r>
        <w:rPr>
          <w:spacing w:val="1"/>
        </w:rPr>
        <w:t xml:space="preserve"> </w:t>
      </w:r>
      <w:proofErr w:type="gramStart"/>
      <w:r>
        <w:t>através</w:t>
      </w:r>
      <w:proofErr w:type="gramEnd"/>
      <w:r>
        <w:rPr>
          <w:spacing w:val="1"/>
        </w:rPr>
        <w:t xml:space="preserve"> </w:t>
      </w:r>
      <w:r>
        <w:t>da</w:t>
      </w:r>
      <w:r>
        <w:rPr>
          <w:spacing w:val="1"/>
        </w:rPr>
        <w:t xml:space="preserve"> </w:t>
      </w:r>
      <w:r>
        <w:t>utilização</w:t>
      </w:r>
      <w:r>
        <w:rPr>
          <w:spacing w:val="1"/>
        </w:rPr>
        <w:t xml:space="preserve"> </w:t>
      </w:r>
      <w:r>
        <w:t>dos</w:t>
      </w:r>
      <w:r>
        <w:rPr>
          <w:spacing w:val="1"/>
        </w:rPr>
        <w:t xml:space="preserve"> </w:t>
      </w:r>
      <w:r>
        <w:t>descritores</w:t>
      </w:r>
      <w:r>
        <w:rPr>
          <w:spacing w:val="1"/>
        </w:rPr>
        <w:t xml:space="preserve"> </w:t>
      </w:r>
      <w:r>
        <w:t>selecionados,</w:t>
      </w:r>
      <w:r>
        <w:rPr>
          <w:spacing w:val="1"/>
        </w:rPr>
        <w:t xml:space="preserve"> </w:t>
      </w:r>
      <w:r>
        <w:t>podemos</w:t>
      </w:r>
      <w:r>
        <w:rPr>
          <w:spacing w:val="1"/>
        </w:rPr>
        <w:t xml:space="preserve"> </w:t>
      </w:r>
      <w:r>
        <w:t>obter</w:t>
      </w:r>
      <w:r>
        <w:rPr>
          <w:spacing w:val="1"/>
        </w:rPr>
        <w:t xml:space="preserve"> </w:t>
      </w:r>
      <w:r>
        <w:t>as</w:t>
      </w:r>
      <w:r>
        <w:rPr>
          <w:spacing w:val="1"/>
        </w:rPr>
        <w:t xml:space="preserve"> </w:t>
      </w:r>
      <w:r>
        <w:t>seguintes</w:t>
      </w:r>
      <w:r>
        <w:rPr>
          <w:spacing w:val="1"/>
        </w:rPr>
        <w:t xml:space="preserve"> </w:t>
      </w:r>
      <w:r>
        <w:t>amostragens,</w:t>
      </w:r>
      <w:r>
        <w:rPr>
          <w:spacing w:val="-1"/>
        </w:rPr>
        <w:t xml:space="preserve"> </w:t>
      </w:r>
      <w:r>
        <w:t>conforme a</w:t>
      </w:r>
      <w:r>
        <w:rPr>
          <w:spacing w:val="1"/>
        </w:rPr>
        <w:t xml:space="preserve"> </w:t>
      </w:r>
      <w:r>
        <w:t>Figura</w:t>
      </w:r>
      <w:r>
        <w:rPr>
          <w:spacing w:val="1"/>
        </w:rPr>
        <w:t xml:space="preserve"> </w:t>
      </w:r>
      <w:r w:rsidR="004D379E">
        <w:t>3</w:t>
      </w:r>
      <w:r>
        <w:t>.</w:t>
      </w:r>
    </w:p>
    <w:p w14:paraId="1CB461A5" w14:textId="77777777" w:rsidR="005D488F" w:rsidRDefault="005D488F" w:rsidP="006B18B0">
      <w:pPr>
        <w:pStyle w:val="Corpodetexto"/>
        <w:spacing w:line="360" w:lineRule="auto"/>
        <w:ind w:left="140" w:right="147" w:firstLine="852"/>
        <w:jc w:val="both"/>
      </w:pPr>
    </w:p>
    <w:p w14:paraId="71311CD5" w14:textId="5264E149" w:rsidR="004D379E" w:rsidRDefault="00C1029C" w:rsidP="004D379E">
      <w:pPr>
        <w:pStyle w:val="Corpodetexto"/>
        <w:ind w:left="140"/>
      </w:pPr>
      <w:r>
        <w:rPr>
          <w:b/>
        </w:rPr>
        <w:t>Figura</w:t>
      </w:r>
      <w:r>
        <w:rPr>
          <w:b/>
          <w:spacing w:val="-1"/>
        </w:rPr>
        <w:t xml:space="preserve"> </w:t>
      </w:r>
      <w:r w:rsidR="004D379E">
        <w:rPr>
          <w:b/>
        </w:rPr>
        <w:t>3</w:t>
      </w:r>
      <w:r>
        <w:rPr>
          <w:b/>
        </w:rPr>
        <w:t xml:space="preserve"> </w:t>
      </w:r>
      <w:r>
        <w:t>–</w:t>
      </w:r>
      <w:r>
        <w:rPr>
          <w:spacing w:val="-1"/>
        </w:rPr>
        <w:t xml:space="preserve"> </w:t>
      </w:r>
      <w:r w:rsidR="00525D2B">
        <w:t>Organo</w:t>
      </w:r>
      <w:r w:rsidR="005D488F">
        <w:t>grama</w:t>
      </w:r>
      <w:r>
        <w:t xml:space="preserve"> de seleção</w:t>
      </w:r>
      <w:r>
        <w:rPr>
          <w:spacing w:val="-1"/>
        </w:rPr>
        <w:t xml:space="preserve"> </w:t>
      </w:r>
      <w:r>
        <w:t>dos</w:t>
      </w:r>
      <w:r>
        <w:rPr>
          <w:spacing w:val="-3"/>
        </w:rPr>
        <w:t xml:space="preserve"> </w:t>
      </w:r>
      <w:r>
        <w:t>estudos</w:t>
      </w:r>
      <w:r>
        <w:rPr>
          <w:spacing w:val="-3"/>
        </w:rPr>
        <w:t xml:space="preserve"> </w:t>
      </w:r>
      <w:r>
        <w:t>que compõem</w:t>
      </w:r>
      <w:r>
        <w:rPr>
          <w:spacing w:val="-5"/>
        </w:rPr>
        <w:t xml:space="preserve"> </w:t>
      </w:r>
      <w:r>
        <w:t>a</w:t>
      </w:r>
      <w:r>
        <w:rPr>
          <w:spacing w:val="1"/>
        </w:rPr>
        <w:t xml:space="preserve"> </w:t>
      </w:r>
      <w:r>
        <w:t>RIL.</w:t>
      </w:r>
    </w:p>
    <w:p w14:paraId="7C8651F4" w14:textId="77777777" w:rsidR="005D488F" w:rsidRDefault="005D488F" w:rsidP="006E0B96">
      <w:pPr>
        <w:spacing w:after="0" w:line="360" w:lineRule="auto"/>
        <w:ind w:right="-1" w:firstLine="708"/>
      </w:pPr>
    </w:p>
    <w:p w14:paraId="33B4B188" w14:textId="19B0E041" w:rsidR="005D488F" w:rsidRDefault="00525D2B" w:rsidP="006E0B96">
      <w:pPr>
        <w:spacing w:after="0" w:line="360" w:lineRule="auto"/>
        <w:ind w:right="-1" w:firstLine="708"/>
      </w:pPr>
      <w:r>
        <w:rPr>
          <w:noProof/>
          <w:lang w:eastAsia="pt-BR"/>
        </w:rPr>
        <w:drawing>
          <wp:inline distT="0" distB="0" distL="0" distR="0" wp14:anchorId="3197CCE5" wp14:editId="7618031E">
            <wp:extent cx="5760085" cy="4637470"/>
            <wp:effectExtent l="0" t="57150" r="0" b="29845"/>
            <wp:docPr id="312" name="Diagrama 3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4A4B782" w14:textId="2A9E3520" w:rsidR="00490195" w:rsidRPr="000D16A8" w:rsidRDefault="00490195" w:rsidP="00490195">
      <w:pPr>
        <w:spacing w:before="184"/>
        <w:jc w:val="both"/>
        <w:rPr>
          <w:rFonts w:cs="Times New Roman"/>
          <w:sz w:val="20"/>
        </w:rPr>
      </w:pPr>
      <w:r w:rsidRPr="000D16A8">
        <w:rPr>
          <w:rFonts w:cs="Times New Roman"/>
          <w:sz w:val="20"/>
        </w:rPr>
        <w:t xml:space="preserve">Fonte: </w:t>
      </w:r>
      <w:r>
        <w:rPr>
          <w:rFonts w:cs="Times New Roman"/>
          <w:sz w:val="20"/>
        </w:rPr>
        <w:t>E</w:t>
      </w:r>
      <w:r w:rsidRPr="000D16A8">
        <w:rPr>
          <w:rFonts w:cs="Times New Roman"/>
          <w:sz w:val="20"/>
        </w:rPr>
        <w:t>laborado</w:t>
      </w:r>
      <w:r w:rsidRPr="000D16A8">
        <w:rPr>
          <w:rFonts w:cs="Times New Roman"/>
          <w:spacing w:val="-4"/>
          <w:sz w:val="20"/>
        </w:rPr>
        <w:t xml:space="preserve"> </w:t>
      </w:r>
      <w:r w:rsidRPr="000D16A8">
        <w:rPr>
          <w:rFonts w:cs="Times New Roman"/>
          <w:sz w:val="20"/>
        </w:rPr>
        <w:t>pel</w:t>
      </w:r>
      <w:r>
        <w:rPr>
          <w:rFonts w:cs="Times New Roman"/>
          <w:sz w:val="20"/>
        </w:rPr>
        <w:t xml:space="preserve">o </w:t>
      </w:r>
      <w:r w:rsidRPr="000D16A8">
        <w:rPr>
          <w:rFonts w:cs="Times New Roman"/>
          <w:sz w:val="20"/>
        </w:rPr>
        <w:t>autor</w:t>
      </w:r>
      <w:r w:rsidRPr="000D16A8">
        <w:rPr>
          <w:rFonts w:cs="Times New Roman"/>
          <w:spacing w:val="-4"/>
          <w:sz w:val="20"/>
        </w:rPr>
        <w:t xml:space="preserve"> </w:t>
      </w:r>
      <w:r w:rsidRPr="000D16A8">
        <w:rPr>
          <w:rFonts w:cs="Times New Roman"/>
          <w:sz w:val="20"/>
        </w:rPr>
        <w:t>(2021)</w:t>
      </w:r>
      <w:r>
        <w:rPr>
          <w:rFonts w:cs="Times New Roman"/>
          <w:sz w:val="20"/>
        </w:rPr>
        <w:t>.</w:t>
      </w:r>
    </w:p>
    <w:p w14:paraId="6FD07496" w14:textId="6965B0B3" w:rsidR="005D488F" w:rsidRDefault="005D488F" w:rsidP="006E0B96">
      <w:pPr>
        <w:spacing w:after="0" w:line="360" w:lineRule="auto"/>
        <w:ind w:right="-1" w:firstLine="708"/>
      </w:pPr>
    </w:p>
    <w:p w14:paraId="4BBDE21F" w14:textId="77777777" w:rsidR="00027771" w:rsidRDefault="00027771" w:rsidP="004D379E">
      <w:pPr>
        <w:spacing w:after="0" w:line="360" w:lineRule="auto"/>
        <w:ind w:right="-1" w:firstLine="708"/>
        <w:jc w:val="both"/>
      </w:pPr>
    </w:p>
    <w:p w14:paraId="4753CBC0" w14:textId="5641D0E7" w:rsidR="004D379E" w:rsidRDefault="004D379E" w:rsidP="004D379E">
      <w:pPr>
        <w:spacing w:after="0" w:line="360" w:lineRule="auto"/>
        <w:ind w:right="-1" w:firstLine="708"/>
        <w:jc w:val="both"/>
        <w:rPr>
          <w:rFonts w:cs="Times New Roman"/>
          <w:szCs w:val="24"/>
        </w:rPr>
      </w:pPr>
      <w:r>
        <w:lastRenderedPageBreak/>
        <w:t xml:space="preserve">Os artigos científicos, inclusos nesta revisão, estão descritos no quadro </w:t>
      </w:r>
      <w:proofErr w:type="gramStart"/>
      <w:r>
        <w:t>1</w:t>
      </w:r>
      <w:proofErr w:type="gramEnd"/>
      <w:r>
        <w:t xml:space="preserve"> que incluem: título, autor, periódico, autor, ano de publicação e resultado. </w:t>
      </w:r>
      <w:r>
        <w:rPr>
          <w:rFonts w:cs="Times New Roman"/>
          <w:szCs w:val="24"/>
        </w:rPr>
        <w:t>A</w:t>
      </w:r>
      <w:r w:rsidRPr="00573187">
        <w:rPr>
          <w:rFonts w:cs="Times New Roman"/>
          <w:szCs w:val="24"/>
        </w:rPr>
        <w:t>pós apresenta</w:t>
      </w:r>
      <w:r>
        <w:rPr>
          <w:rFonts w:cs="Times New Roman"/>
          <w:szCs w:val="24"/>
        </w:rPr>
        <w:t>ção e leitura d</w:t>
      </w:r>
      <w:r w:rsidRPr="00573187">
        <w:rPr>
          <w:rFonts w:cs="Times New Roman"/>
          <w:szCs w:val="24"/>
        </w:rPr>
        <w:t xml:space="preserve">os </w:t>
      </w:r>
      <w:r>
        <w:rPr>
          <w:rFonts w:cs="Times New Roman"/>
          <w:szCs w:val="24"/>
        </w:rPr>
        <w:t>artigos selecionados, os resultados foram</w:t>
      </w:r>
      <w:r w:rsidRPr="00573187">
        <w:rPr>
          <w:rFonts w:cs="Times New Roman"/>
          <w:szCs w:val="24"/>
        </w:rPr>
        <w:t xml:space="preserve"> </w:t>
      </w:r>
      <w:r>
        <w:rPr>
          <w:rFonts w:cs="Times New Roman"/>
          <w:szCs w:val="24"/>
        </w:rPr>
        <w:t xml:space="preserve">explanados </w:t>
      </w:r>
      <w:r w:rsidRPr="00573187">
        <w:rPr>
          <w:rFonts w:cs="Times New Roman"/>
          <w:szCs w:val="24"/>
        </w:rPr>
        <w:t>por meio de categorias temáticas</w:t>
      </w:r>
      <w:r>
        <w:rPr>
          <w:rFonts w:cs="Times New Roman"/>
          <w:szCs w:val="24"/>
        </w:rPr>
        <w:t>.</w:t>
      </w:r>
    </w:p>
    <w:p w14:paraId="040C8F58" w14:textId="74BC6ABA" w:rsidR="0082219B" w:rsidRDefault="0082219B" w:rsidP="009A7D17">
      <w:pPr>
        <w:spacing w:after="0" w:line="360" w:lineRule="auto"/>
        <w:ind w:right="-1"/>
      </w:pPr>
    </w:p>
    <w:p w14:paraId="6E8A11E3" w14:textId="77777777" w:rsidR="0082219B" w:rsidRDefault="0082219B" w:rsidP="009A7D17">
      <w:pPr>
        <w:spacing w:after="0" w:line="360" w:lineRule="auto"/>
        <w:ind w:right="-1"/>
      </w:pPr>
    </w:p>
    <w:p w14:paraId="1F1423A8" w14:textId="467C2032" w:rsidR="006E0B96" w:rsidRDefault="006E0B96" w:rsidP="009A7D17">
      <w:pPr>
        <w:spacing w:after="0" w:line="360" w:lineRule="auto"/>
        <w:ind w:right="-1"/>
      </w:pPr>
      <w:r>
        <w:t>Quadro 1 – Distribuição dos resultados dos artigos selecionados</w:t>
      </w:r>
      <w:r w:rsidR="00CF7238">
        <w:t>.</w:t>
      </w:r>
    </w:p>
    <w:tbl>
      <w:tblPr>
        <w:tblStyle w:val="Tabelacomgrade"/>
        <w:tblW w:w="9889" w:type="dxa"/>
        <w:tblInd w:w="-683" w:type="dxa"/>
        <w:tblLayout w:type="fixed"/>
        <w:tblLook w:val="04A0" w:firstRow="1" w:lastRow="0" w:firstColumn="1" w:lastColumn="0" w:noHBand="0" w:noVBand="1"/>
      </w:tblPr>
      <w:tblGrid>
        <w:gridCol w:w="826"/>
        <w:gridCol w:w="2163"/>
        <w:gridCol w:w="1630"/>
        <w:gridCol w:w="2170"/>
        <w:gridCol w:w="696"/>
        <w:gridCol w:w="2404"/>
      </w:tblGrid>
      <w:tr w:rsidR="006E0B96" w:rsidRPr="00D326A7" w14:paraId="6B204A93" w14:textId="77777777" w:rsidTr="007320E2">
        <w:tc>
          <w:tcPr>
            <w:tcW w:w="826" w:type="dxa"/>
          </w:tcPr>
          <w:p w14:paraId="5849C4B8" w14:textId="77777777" w:rsidR="006E0B96" w:rsidRPr="000513BC" w:rsidRDefault="006E0B96" w:rsidP="00E0264F">
            <w:pPr>
              <w:spacing w:after="0" w:line="360" w:lineRule="auto"/>
              <w:jc w:val="both"/>
              <w:rPr>
                <w:rFonts w:cs="Times New Roman"/>
                <w:b/>
                <w:szCs w:val="24"/>
              </w:rPr>
            </w:pPr>
            <w:r w:rsidRPr="000513BC">
              <w:rPr>
                <w:rFonts w:cs="Times New Roman"/>
                <w:b/>
                <w:szCs w:val="24"/>
              </w:rPr>
              <w:t>Nº</w:t>
            </w:r>
          </w:p>
        </w:tc>
        <w:tc>
          <w:tcPr>
            <w:tcW w:w="2163" w:type="dxa"/>
          </w:tcPr>
          <w:p w14:paraId="210CBB96" w14:textId="77777777" w:rsidR="006E0B96" w:rsidRPr="000513BC" w:rsidRDefault="006E0B96" w:rsidP="00E0264F">
            <w:pPr>
              <w:spacing w:after="0" w:line="360" w:lineRule="auto"/>
              <w:jc w:val="both"/>
              <w:rPr>
                <w:rFonts w:cs="Times New Roman"/>
                <w:b/>
                <w:szCs w:val="24"/>
              </w:rPr>
            </w:pPr>
            <w:r w:rsidRPr="000513BC">
              <w:rPr>
                <w:rFonts w:cs="Times New Roman"/>
                <w:b/>
                <w:szCs w:val="24"/>
              </w:rPr>
              <w:t>Título</w:t>
            </w:r>
          </w:p>
        </w:tc>
        <w:tc>
          <w:tcPr>
            <w:tcW w:w="1630" w:type="dxa"/>
          </w:tcPr>
          <w:p w14:paraId="00851CD3" w14:textId="77777777" w:rsidR="006E0B96" w:rsidRPr="000513BC" w:rsidRDefault="006E0B96" w:rsidP="00E0264F">
            <w:pPr>
              <w:spacing w:after="0" w:line="360" w:lineRule="auto"/>
              <w:jc w:val="both"/>
              <w:rPr>
                <w:rFonts w:cs="Times New Roman"/>
                <w:b/>
                <w:szCs w:val="24"/>
              </w:rPr>
            </w:pPr>
            <w:r w:rsidRPr="000513BC">
              <w:rPr>
                <w:rFonts w:cs="Times New Roman"/>
                <w:b/>
                <w:szCs w:val="24"/>
              </w:rPr>
              <w:t>Periódico</w:t>
            </w:r>
          </w:p>
        </w:tc>
        <w:tc>
          <w:tcPr>
            <w:tcW w:w="2170" w:type="dxa"/>
          </w:tcPr>
          <w:p w14:paraId="0DAF6807" w14:textId="77777777" w:rsidR="006E0B96" w:rsidRPr="000513BC" w:rsidRDefault="006E0B96" w:rsidP="00E0264F">
            <w:pPr>
              <w:spacing w:after="0" w:line="360" w:lineRule="auto"/>
              <w:jc w:val="both"/>
              <w:rPr>
                <w:rFonts w:cs="Times New Roman"/>
                <w:b/>
                <w:szCs w:val="24"/>
              </w:rPr>
            </w:pPr>
            <w:r w:rsidRPr="000513BC">
              <w:rPr>
                <w:rFonts w:cs="Times New Roman"/>
                <w:b/>
                <w:szCs w:val="24"/>
              </w:rPr>
              <w:t>Autor</w:t>
            </w:r>
          </w:p>
        </w:tc>
        <w:tc>
          <w:tcPr>
            <w:tcW w:w="696" w:type="dxa"/>
          </w:tcPr>
          <w:p w14:paraId="1D368FD1" w14:textId="77777777" w:rsidR="006E0B96" w:rsidRPr="000513BC" w:rsidRDefault="006E0B96" w:rsidP="00E0264F">
            <w:pPr>
              <w:spacing w:after="0" w:line="360" w:lineRule="auto"/>
              <w:jc w:val="both"/>
              <w:rPr>
                <w:rFonts w:cs="Times New Roman"/>
                <w:b/>
                <w:szCs w:val="24"/>
              </w:rPr>
            </w:pPr>
            <w:r w:rsidRPr="000513BC">
              <w:rPr>
                <w:rFonts w:cs="Times New Roman"/>
                <w:b/>
                <w:szCs w:val="24"/>
              </w:rPr>
              <w:t xml:space="preserve">Ano </w:t>
            </w:r>
          </w:p>
        </w:tc>
        <w:tc>
          <w:tcPr>
            <w:tcW w:w="2404" w:type="dxa"/>
          </w:tcPr>
          <w:p w14:paraId="5137F78A" w14:textId="77777777" w:rsidR="006E0B96" w:rsidRPr="000513BC" w:rsidRDefault="006E0B96" w:rsidP="00E0264F">
            <w:pPr>
              <w:spacing w:after="0" w:line="360" w:lineRule="auto"/>
              <w:jc w:val="both"/>
              <w:rPr>
                <w:rFonts w:cs="Times New Roman"/>
                <w:b/>
                <w:szCs w:val="24"/>
              </w:rPr>
            </w:pPr>
            <w:r w:rsidRPr="000513BC">
              <w:rPr>
                <w:rFonts w:cs="Times New Roman"/>
                <w:b/>
                <w:szCs w:val="24"/>
              </w:rPr>
              <w:t>Resultado</w:t>
            </w:r>
          </w:p>
        </w:tc>
      </w:tr>
      <w:tr w:rsidR="00E0264F" w:rsidRPr="00D326A7" w14:paraId="18F3FDEC" w14:textId="77777777" w:rsidTr="007320E2">
        <w:tc>
          <w:tcPr>
            <w:tcW w:w="826" w:type="dxa"/>
          </w:tcPr>
          <w:p w14:paraId="215B9D11" w14:textId="77777777" w:rsidR="00E0264F" w:rsidRPr="000513BC" w:rsidRDefault="00E0264F" w:rsidP="007320E2">
            <w:pPr>
              <w:spacing w:after="0" w:line="360" w:lineRule="auto"/>
              <w:jc w:val="both"/>
              <w:rPr>
                <w:rFonts w:cs="Times New Roman"/>
                <w:b/>
                <w:bCs/>
                <w:color w:val="000000"/>
                <w:szCs w:val="24"/>
              </w:rPr>
            </w:pPr>
            <w:r w:rsidRPr="000513BC">
              <w:rPr>
                <w:rFonts w:cs="Times New Roman"/>
                <w:b/>
                <w:bCs/>
                <w:color w:val="000000"/>
                <w:szCs w:val="24"/>
              </w:rPr>
              <w:t>I</w:t>
            </w:r>
          </w:p>
        </w:tc>
        <w:tc>
          <w:tcPr>
            <w:tcW w:w="2163" w:type="dxa"/>
          </w:tcPr>
          <w:p w14:paraId="52A555EA" w14:textId="77777777" w:rsidR="00E0264F" w:rsidRPr="000513BC" w:rsidRDefault="00E0264F" w:rsidP="007320E2">
            <w:pPr>
              <w:spacing w:after="0" w:line="360" w:lineRule="auto"/>
              <w:jc w:val="both"/>
              <w:rPr>
                <w:rFonts w:cs="Times New Roman"/>
                <w:b/>
                <w:szCs w:val="24"/>
              </w:rPr>
            </w:pPr>
            <w:r w:rsidRPr="000513BC">
              <w:rPr>
                <w:rFonts w:cs="Times New Roman"/>
                <w:szCs w:val="24"/>
              </w:rPr>
              <w:t xml:space="preserve">Conhecimento de mulheres da zona rural sobre o </w:t>
            </w:r>
            <w:proofErr w:type="spellStart"/>
            <w:r w:rsidRPr="000513BC">
              <w:rPr>
                <w:rFonts w:cs="Times New Roman"/>
                <w:szCs w:val="24"/>
              </w:rPr>
              <w:t>papilomavírus</w:t>
            </w:r>
            <w:proofErr w:type="spellEnd"/>
            <w:r w:rsidRPr="000513BC">
              <w:rPr>
                <w:rFonts w:cs="Times New Roman"/>
                <w:szCs w:val="24"/>
              </w:rPr>
              <w:t xml:space="preserve"> humano</w:t>
            </w:r>
          </w:p>
        </w:tc>
        <w:tc>
          <w:tcPr>
            <w:tcW w:w="1630" w:type="dxa"/>
          </w:tcPr>
          <w:p w14:paraId="2BDDC973" w14:textId="77777777" w:rsidR="00E0264F" w:rsidRPr="000513BC" w:rsidRDefault="00E0264F" w:rsidP="007320E2">
            <w:pPr>
              <w:spacing w:after="0" w:line="360" w:lineRule="auto"/>
              <w:jc w:val="both"/>
              <w:rPr>
                <w:rFonts w:cs="Times New Roman"/>
                <w:bCs/>
                <w:szCs w:val="24"/>
              </w:rPr>
            </w:pPr>
            <w:r w:rsidRPr="000513BC">
              <w:rPr>
                <w:rFonts w:cs="Times New Roman"/>
                <w:bCs/>
                <w:szCs w:val="24"/>
              </w:rPr>
              <w:t>Revista Enfermagem Contemporânea</w:t>
            </w:r>
          </w:p>
        </w:tc>
        <w:tc>
          <w:tcPr>
            <w:tcW w:w="2170" w:type="dxa"/>
          </w:tcPr>
          <w:p w14:paraId="768619A4" w14:textId="35B618AD" w:rsidR="00E0264F" w:rsidRPr="000513BC" w:rsidRDefault="00E0264F" w:rsidP="007320E2">
            <w:pPr>
              <w:spacing w:after="0" w:line="360" w:lineRule="auto"/>
              <w:jc w:val="both"/>
              <w:rPr>
                <w:rFonts w:cs="Times New Roman"/>
                <w:b/>
                <w:szCs w:val="24"/>
              </w:rPr>
            </w:pPr>
            <w:r w:rsidRPr="000513BC">
              <w:rPr>
                <w:rFonts w:cs="Times New Roman"/>
                <w:szCs w:val="24"/>
              </w:rPr>
              <w:t>Abreu,</w:t>
            </w:r>
            <w:r w:rsidR="0082219B" w:rsidRPr="000513BC">
              <w:rPr>
                <w:rFonts w:cs="Times New Roman"/>
                <w:szCs w:val="24"/>
              </w:rPr>
              <w:t xml:space="preserve"> L. S. </w:t>
            </w:r>
            <w:proofErr w:type="gramStart"/>
            <w:r w:rsidR="0082219B" w:rsidRPr="000513BC">
              <w:rPr>
                <w:rFonts w:cs="Times New Roman"/>
                <w:szCs w:val="24"/>
              </w:rPr>
              <w:t>et</w:t>
            </w:r>
            <w:proofErr w:type="gramEnd"/>
            <w:r w:rsidR="0082219B" w:rsidRPr="000513BC">
              <w:rPr>
                <w:rFonts w:cs="Times New Roman"/>
                <w:szCs w:val="24"/>
              </w:rPr>
              <w:t xml:space="preserve"> al.,</w:t>
            </w:r>
          </w:p>
        </w:tc>
        <w:tc>
          <w:tcPr>
            <w:tcW w:w="696" w:type="dxa"/>
          </w:tcPr>
          <w:p w14:paraId="119292C1" w14:textId="77777777" w:rsidR="00E0264F" w:rsidRPr="000513BC" w:rsidRDefault="00E0264F" w:rsidP="007320E2">
            <w:pPr>
              <w:spacing w:after="0" w:line="360" w:lineRule="auto"/>
              <w:jc w:val="both"/>
              <w:rPr>
                <w:rFonts w:cs="Times New Roman"/>
                <w:szCs w:val="24"/>
              </w:rPr>
            </w:pPr>
            <w:r w:rsidRPr="000513BC">
              <w:rPr>
                <w:rFonts w:cs="Times New Roman"/>
                <w:szCs w:val="24"/>
              </w:rPr>
              <w:t>2021</w:t>
            </w:r>
          </w:p>
        </w:tc>
        <w:tc>
          <w:tcPr>
            <w:tcW w:w="2404" w:type="dxa"/>
            <w:shd w:val="clear" w:color="auto" w:fill="auto"/>
          </w:tcPr>
          <w:p w14:paraId="3F14B86D" w14:textId="31F6F02C" w:rsidR="00E0264F" w:rsidRPr="000513BC" w:rsidRDefault="0082219B" w:rsidP="007320E2">
            <w:pPr>
              <w:spacing w:after="0" w:line="360" w:lineRule="auto"/>
              <w:jc w:val="both"/>
              <w:rPr>
                <w:rFonts w:cs="Times New Roman"/>
                <w:szCs w:val="24"/>
              </w:rPr>
            </w:pPr>
            <w:r w:rsidRPr="000513BC">
              <w:rPr>
                <w:rFonts w:cs="Times New Roman"/>
                <w:szCs w:val="24"/>
              </w:rPr>
              <w:t>Os resultados obtidos na pesquisa mostram</w:t>
            </w:r>
            <w:r w:rsidR="00E0264F" w:rsidRPr="000513BC">
              <w:rPr>
                <w:rFonts w:cs="Times New Roman"/>
                <w:szCs w:val="24"/>
              </w:rPr>
              <w:t xml:space="preserve"> que a compreensão sobre o HPV é permeada pela ausência de instrução acerca do vírus, embora a maioria das entrevistadas reconheça o preservativo como </w:t>
            </w:r>
            <w:r w:rsidR="00320CDD" w:rsidRPr="000513BC">
              <w:rPr>
                <w:rFonts w:cs="Times New Roman"/>
                <w:szCs w:val="24"/>
              </w:rPr>
              <w:t>uma importante</w:t>
            </w:r>
            <w:r w:rsidR="00E0264F" w:rsidRPr="000513BC">
              <w:rPr>
                <w:rFonts w:cs="Times New Roman"/>
                <w:szCs w:val="24"/>
              </w:rPr>
              <w:t xml:space="preserve"> maneira de prevenção, mesmo relatando não terem recebido orientações adequadas sobre o HPV pela equipe da Unidade de Saúde da Família que atende na comunidade.</w:t>
            </w:r>
          </w:p>
        </w:tc>
      </w:tr>
      <w:tr w:rsidR="00AF2824" w:rsidRPr="00D326A7" w14:paraId="61956B6A" w14:textId="77777777" w:rsidTr="007320E2">
        <w:tc>
          <w:tcPr>
            <w:tcW w:w="826" w:type="dxa"/>
          </w:tcPr>
          <w:p w14:paraId="7ABD205B" w14:textId="3DE1B125" w:rsidR="00AF2824" w:rsidRPr="000513BC" w:rsidRDefault="0082219B" w:rsidP="00E0264F">
            <w:pPr>
              <w:spacing w:after="0" w:line="360" w:lineRule="auto"/>
              <w:jc w:val="both"/>
              <w:rPr>
                <w:rFonts w:cs="Times New Roman"/>
                <w:b/>
                <w:szCs w:val="24"/>
              </w:rPr>
            </w:pPr>
            <w:r w:rsidRPr="000513BC">
              <w:rPr>
                <w:rFonts w:cs="Times New Roman"/>
                <w:b/>
                <w:szCs w:val="24"/>
              </w:rPr>
              <w:t>II</w:t>
            </w:r>
          </w:p>
        </w:tc>
        <w:tc>
          <w:tcPr>
            <w:tcW w:w="2163" w:type="dxa"/>
          </w:tcPr>
          <w:p w14:paraId="448F3AF2" w14:textId="5593AD9E" w:rsidR="00AF2824" w:rsidRPr="000513BC" w:rsidRDefault="00AF2824" w:rsidP="00E0264F">
            <w:pPr>
              <w:spacing w:after="0" w:line="360" w:lineRule="auto"/>
              <w:jc w:val="both"/>
              <w:rPr>
                <w:rFonts w:cs="Times New Roman"/>
                <w:b/>
                <w:szCs w:val="24"/>
              </w:rPr>
            </w:pPr>
            <w:r w:rsidRPr="000513BC">
              <w:rPr>
                <w:rFonts w:cs="Times New Roman"/>
                <w:szCs w:val="24"/>
              </w:rPr>
              <w:t>Percepção da mulher com HPV e seu autocuidado</w:t>
            </w:r>
          </w:p>
        </w:tc>
        <w:tc>
          <w:tcPr>
            <w:tcW w:w="1630" w:type="dxa"/>
          </w:tcPr>
          <w:p w14:paraId="45D5215E" w14:textId="1D787C57" w:rsidR="00AF2824" w:rsidRPr="000513BC" w:rsidRDefault="00AF2824" w:rsidP="00E0264F">
            <w:pPr>
              <w:spacing w:after="0" w:line="360" w:lineRule="auto"/>
              <w:jc w:val="both"/>
              <w:rPr>
                <w:rFonts w:cs="Times New Roman"/>
                <w:b/>
                <w:szCs w:val="24"/>
              </w:rPr>
            </w:pPr>
            <w:r w:rsidRPr="000513BC">
              <w:rPr>
                <w:rFonts w:cs="Times New Roman"/>
                <w:szCs w:val="24"/>
              </w:rPr>
              <w:t>Revista de Enfermagem UFPE</w:t>
            </w:r>
          </w:p>
        </w:tc>
        <w:tc>
          <w:tcPr>
            <w:tcW w:w="2170" w:type="dxa"/>
          </w:tcPr>
          <w:p w14:paraId="1C6DE99E" w14:textId="57338496" w:rsidR="00AF2824" w:rsidRPr="000513BC" w:rsidRDefault="00AF2824" w:rsidP="00E0264F">
            <w:pPr>
              <w:spacing w:after="0" w:line="360" w:lineRule="auto"/>
              <w:jc w:val="both"/>
              <w:rPr>
                <w:rFonts w:cs="Times New Roman"/>
                <w:b/>
                <w:szCs w:val="24"/>
              </w:rPr>
            </w:pPr>
            <w:proofErr w:type="spellStart"/>
            <w:r w:rsidRPr="000513BC">
              <w:rPr>
                <w:rFonts w:cs="Times New Roman"/>
                <w:szCs w:val="24"/>
              </w:rPr>
              <w:t>Dalmacio</w:t>
            </w:r>
            <w:proofErr w:type="spellEnd"/>
            <w:r w:rsidRPr="000513BC">
              <w:rPr>
                <w:rFonts w:cs="Times New Roman"/>
                <w:szCs w:val="24"/>
              </w:rPr>
              <w:t>,</w:t>
            </w:r>
            <w:r w:rsidR="0082219B" w:rsidRPr="000513BC">
              <w:rPr>
                <w:rFonts w:cs="Times New Roman"/>
                <w:szCs w:val="24"/>
              </w:rPr>
              <w:t xml:space="preserve"> N. C. G </w:t>
            </w:r>
            <w:proofErr w:type="gramStart"/>
            <w:r w:rsidR="0082219B" w:rsidRPr="000513BC">
              <w:rPr>
                <w:rFonts w:cs="Times New Roman"/>
                <w:szCs w:val="24"/>
              </w:rPr>
              <w:t>et</w:t>
            </w:r>
            <w:proofErr w:type="gramEnd"/>
            <w:r w:rsidR="0082219B" w:rsidRPr="000513BC">
              <w:rPr>
                <w:rFonts w:cs="Times New Roman"/>
                <w:szCs w:val="24"/>
              </w:rPr>
              <w:t xml:space="preserve"> al.,</w:t>
            </w:r>
          </w:p>
        </w:tc>
        <w:tc>
          <w:tcPr>
            <w:tcW w:w="696" w:type="dxa"/>
          </w:tcPr>
          <w:p w14:paraId="3FA81D67" w14:textId="600D42C4" w:rsidR="00AF2824" w:rsidRPr="000513BC" w:rsidRDefault="00AF2824" w:rsidP="00E0264F">
            <w:pPr>
              <w:spacing w:after="0" w:line="360" w:lineRule="auto"/>
              <w:jc w:val="both"/>
              <w:rPr>
                <w:rFonts w:cs="Times New Roman"/>
                <w:b/>
                <w:szCs w:val="24"/>
              </w:rPr>
            </w:pPr>
            <w:r w:rsidRPr="000513BC">
              <w:rPr>
                <w:rFonts w:cs="Times New Roman"/>
                <w:szCs w:val="24"/>
              </w:rPr>
              <w:t>2019</w:t>
            </w:r>
          </w:p>
        </w:tc>
        <w:tc>
          <w:tcPr>
            <w:tcW w:w="2404" w:type="dxa"/>
          </w:tcPr>
          <w:p w14:paraId="2F7CCB71" w14:textId="6725D83A" w:rsidR="00AF2824" w:rsidRPr="000513BC" w:rsidRDefault="00AF2824" w:rsidP="00E0264F">
            <w:pPr>
              <w:spacing w:after="0" w:line="360" w:lineRule="auto"/>
              <w:jc w:val="both"/>
              <w:rPr>
                <w:rFonts w:cs="Times New Roman"/>
                <w:b/>
                <w:szCs w:val="24"/>
              </w:rPr>
            </w:pPr>
            <w:r w:rsidRPr="000513BC">
              <w:rPr>
                <w:rFonts w:cs="Times New Roman"/>
                <w:szCs w:val="24"/>
              </w:rPr>
              <w:t>O estudo foi feito em mulheres entre 30 a 33 anos</w:t>
            </w:r>
            <w:r w:rsidR="0024084C" w:rsidRPr="000513BC">
              <w:rPr>
                <w:rFonts w:cs="Times New Roman"/>
                <w:szCs w:val="24"/>
              </w:rPr>
              <w:t xml:space="preserve">, onde estas não apresentavam </w:t>
            </w:r>
            <w:r w:rsidR="00320CDD" w:rsidRPr="000513BC">
              <w:rPr>
                <w:rFonts w:cs="Times New Roman"/>
                <w:szCs w:val="24"/>
              </w:rPr>
              <w:t xml:space="preserve">nenhum </w:t>
            </w:r>
            <w:r w:rsidRPr="000513BC">
              <w:rPr>
                <w:rFonts w:cs="Times New Roman"/>
                <w:szCs w:val="24"/>
              </w:rPr>
              <w:t xml:space="preserve">conhecimento sobre o </w:t>
            </w:r>
            <w:r w:rsidRPr="000513BC">
              <w:rPr>
                <w:rFonts w:cs="Times New Roman"/>
                <w:szCs w:val="24"/>
              </w:rPr>
              <w:lastRenderedPageBreak/>
              <w:t>HPV</w:t>
            </w:r>
            <w:r w:rsidR="0024084C" w:rsidRPr="000513BC">
              <w:rPr>
                <w:rFonts w:cs="Times New Roman"/>
                <w:szCs w:val="24"/>
              </w:rPr>
              <w:t>,</w:t>
            </w:r>
            <w:r w:rsidRPr="000513BC">
              <w:rPr>
                <w:rFonts w:cs="Times New Roman"/>
                <w:szCs w:val="24"/>
              </w:rPr>
              <w:t xml:space="preserve"> e </w:t>
            </w:r>
            <w:r w:rsidR="00320CDD" w:rsidRPr="000513BC">
              <w:rPr>
                <w:rFonts w:cs="Times New Roman"/>
                <w:szCs w:val="24"/>
              </w:rPr>
              <w:t xml:space="preserve">ainda </w:t>
            </w:r>
            <w:r w:rsidR="0024084C" w:rsidRPr="000513BC">
              <w:rPr>
                <w:rFonts w:cs="Times New Roman"/>
                <w:szCs w:val="24"/>
              </w:rPr>
              <w:t xml:space="preserve">achavam que o </w:t>
            </w:r>
            <w:r w:rsidRPr="000513BC">
              <w:rPr>
                <w:rFonts w:cs="Times New Roman"/>
                <w:szCs w:val="24"/>
              </w:rPr>
              <w:t xml:space="preserve">preservativo </w:t>
            </w:r>
            <w:r w:rsidR="0024084C" w:rsidRPr="000513BC">
              <w:rPr>
                <w:rFonts w:cs="Times New Roman"/>
                <w:szCs w:val="24"/>
              </w:rPr>
              <w:t>era a</w:t>
            </w:r>
            <w:r w:rsidRPr="000513BC">
              <w:rPr>
                <w:rFonts w:cs="Times New Roman"/>
                <w:szCs w:val="24"/>
              </w:rPr>
              <w:t xml:space="preserve"> única forma de prevenção.</w:t>
            </w:r>
            <w:r w:rsidR="0024084C" w:rsidRPr="000513BC">
              <w:rPr>
                <w:rFonts w:cs="Times New Roman"/>
                <w:szCs w:val="24"/>
              </w:rPr>
              <w:t xml:space="preserve"> Percebeu-se ainda que não </w:t>
            </w:r>
            <w:proofErr w:type="gramStart"/>
            <w:r w:rsidR="0024084C" w:rsidRPr="000513BC">
              <w:rPr>
                <w:rFonts w:cs="Times New Roman"/>
                <w:szCs w:val="24"/>
              </w:rPr>
              <w:t>havia</w:t>
            </w:r>
            <w:proofErr w:type="gramEnd"/>
            <w:r w:rsidR="0024084C" w:rsidRPr="000513BC">
              <w:rPr>
                <w:rFonts w:cs="Times New Roman"/>
                <w:szCs w:val="24"/>
              </w:rPr>
              <w:t xml:space="preserve"> prática educativa associada ao enfermeiro para o autocuidado.</w:t>
            </w:r>
          </w:p>
        </w:tc>
      </w:tr>
      <w:tr w:rsidR="00AF2824" w:rsidRPr="00D326A7" w14:paraId="5E84D5AC" w14:textId="77777777" w:rsidTr="007320E2">
        <w:tc>
          <w:tcPr>
            <w:tcW w:w="826" w:type="dxa"/>
          </w:tcPr>
          <w:p w14:paraId="32B7B10C" w14:textId="28D8E661" w:rsidR="00AF2824" w:rsidRPr="000513BC" w:rsidRDefault="0082219B" w:rsidP="00E0264F">
            <w:pPr>
              <w:spacing w:after="0" w:line="360" w:lineRule="auto"/>
              <w:jc w:val="both"/>
              <w:rPr>
                <w:rFonts w:cs="Times New Roman"/>
                <w:b/>
                <w:szCs w:val="24"/>
              </w:rPr>
            </w:pPr>
            <w:r w:rsidRPr="000513BC">
              <w:rPr>
                <w:rFonts w:cs="Times New Roman"/>
                <w:b/>
                <w:szCs w:val="24"/>
              </w:rPr>
              <w:lastRenderedPageBreak/>
              <w:t>III</w:t>
            </w:r>
          </w:p>
        </w:tc>
        <w:tc>
          <w:tcPr>
            <w:tcW w:w="2163" w:type="dxa"/>
          </w:tcPr>
          <w:p w14:paraId="68CEECC6" w14:textId="77777777" w:rsidR="00AF2824" w:rsidRPr="000513BC" w:rsidRDefault="00AF2824" w:rsidP="00E0264F">
            <w:pPr>
              <w:shd w:val="clear" w:color="auto" w:fill="FFFFFF"/>
              <w:spacing w:after="0" w:line="360" w:lineRule="auto"/>
              <w:jc w:val="both"/>
              <w:rPr>
                <w:rFonts w:eastAsia="Times New Roman" w:cs="Times New Roman"/>
                <w:szCs w:val="24"/>
                <w:lang w:eastAsia="pt-BR"/>
              </w:rPr>
            </w:pPr>
            <w:r w:rsidRPr="000513BC">
              <w:rPr>
                <w:rFonts w:eastAsia="Times New Roman" w:cs="Times New Roman"/>
                <w:szCs w:val="24"/>
                <w:lang w:eastAsia="pt-BR"/>
              </w:rPr>
              <w:t xml:space="preserve">Acolhimento na consulta ginecológica de enfermagem: percepções </w:t>
            </w:r>
          </w:p>
          <w:p w14:paraId="655E6608" w14:textId="77777777" w:rsidR="00AF2824" w:rsidRPr="000513BC" w:rsidRDefault="00AF2824" w:rsidP="00E0264F">
            <w:pPr>
              <w:shd w:val="clear" w:color="auto" w:fill="FFFFFF"/>
              <w:spacing w:after="0" w:line="360" w:lineRule="auto"/>
              <w:jc w:val="both"/>
              <w:rPr>
                <w:rFonts w:eastAsia="Times New Roman" w:cs="Times New Roman"/>
                <w:szCs w:val="24"/>
                <w:lang w:eastAsia="pt-BR"/>
              </w:rPr>
            </w:pPr>
            <w:proofErr w:type="gramStart"/>
            <w:r w:rsidRPr="000513BC">
              <w:rPr>
                <w:rFonts w:eastAsia="Times New Roman" w:cs="Times New Roman"/>
                <w:szCs w:val="24"/>
                <w:lang w:eastAsia="pt-BR"/>
              </w:rPr>
              <w:t>de</w:t>
            </w:r>
            <w:proofErr w:type="gramEnd"/>
            <w:r w:rsidRPr="000513BC">
              <w:rPr>
                <w:rFonts w:eastAsia="Times New Roman" w:cs="Times New Roman"/>
                <w:szCs w:val="24"/>
                <w:lang w:eastAsia="pt-BR"/>
              </w:rPr>
              <w:t xml:space="preserve"> mulheres da Estratégia Saúde da Família</w:t>
            </w:r>
          </w:p>
          <w:p w14:paraId="4C0FE137" w14:textId="77777777" w:rsidR="00AF2824" w:rsidRPr="000513BC" w:rsidRDefault="00AF2824" w:rsidP="00E0264F">
            <w:pPr>
              <w:spacing w:after="0" w:line="360" w:lineRule="auto"/>
              <w:jc w:val="both"/>
              <w:rPr>
                <w:rFonts w:cs="Times New Roman"/>
                <w:b/>
                <w:szCs w:val="24"/>
              </w:rPr>
            </w:pPr>
          </w:p>
        </w:tc>
        <w:tc>
          <w:tcPr>
            <w:tcW w:w="1630" w:type="dxa"/>
          </w:tcPr>
          <w:p w14:paraId="183FDC3D" w14:textId="717D35A4" w:rsidR="00AF2824" w:rsidRPr="000513BC" w:rsidRDefault="00AF2824" w:rsidP="00E0264F">
            <w:pPr>
              <w:spacing w:after="0" w:line="360" w:lineRule="auto"/>
              <w:jc w:val="both"/>
              <w:rPr>
                <w:rFonts w:cs="Times New Roman"/>
                <w:b/>
                <w:szCs w:val="24"/>
              </w:rPr>
            </w:pPr>
            <w:r w:rsidRPr="000513BC">
              <w:rPr>
                <w:rFonts w:cs="Times New Roman"/>
                <w:szCs w:val="24"/>
              </w:rPr>
              <w:t>Revista RENE</w:t>
            </w:r>
          </w:p>
        </w:tc>
        <w:tc>
          <w:tcPr>
            <w:tcW w:w="2170" w:type="dxa"/>
          </w:tcPr>
          <w:p w14:paraId="64F0E128" w14:textId="2405AA2D" w:rsidR="00AF2824" w:rsidRPr="000513BC" w:rsidRDefault="00AF2824" w:rsidP="0082219B">
            <w:pPr>
              <w:shd w:val="clear" w:color="auto" w:fill="FFFFFF"/>
              <w:spacing w:after="0" w:line="360" w:lineRule="auto"/>
              <w:jc w:val="both"/>
              <w:rPr>
                <w:rFonts w:cs="Times New Roman"/>
                <w:b/>
                <w:szCs w:val="24"/>
              </w:rPr>
            </w:pPr>
            <w:r w:rsidRPr="000513BC">
              <w:rPr>
                <w:rFonts w:eastAsia="Times New Roman" w:cs="Times New Roman"/>
                <w:szCs w:val="24"/>
                <w:lang w:eastAsia="pt-BR"/>
              </w:rPr>
              <w:t>Rocha,</w:t>
            </w:r>
            <w:r w:rsidR="0082219B" w:rsidRPr="000513BC">
              <w:rPr>
                <w:rFonts w:eastAsia="Times New Roman" w:cs="Times New Roman"/>
                <w:szCs w:val="24"/>
                <w:lang w:eastAsia="pt-BR"/>
              </w:rPr>
              <w:t xml:space="preserve"> M. G. L. </w:t>
            </w:r>
            <w:proofErr w:type="gramStart"/>
            <w:r w:rsidR="0082219B" w:rsidRPr="000513BC">
              <w:rPr>
                <w:rFonts w:eastAsia="Times New Roman" w:cs="Times New Roman"/>
                <w:szCs w:val="24"/>
                <w:lang w:eastAsia="pt-BR"/>
              </w:rPr>
              <w:t>et</w:t>
            </w:r>
            <w:proofErr w:type="gramEnd"/>
            <w:r w:rsidR="0082219B" w:rsidRPr="000513BC">
              <w:rPr>
                <w:rFonts w:eastAsia="Times New Roman" w:cs="Times New Roman"/>
                <w:szCs w:val="24"/>
                <w:lang w:eastAsia="pt-BR"/>
              </w:rPr>
              <w:t xml:space="preserve"> al.,</w:t>
            </w:r>
          </w:p>
        </w:tc>
        <w:tc>
          <w:tcPr>
            <w:tcW w:w="696" w:type="dxa"/>
          </w:tcPr>
          <w:p w14:paraId="07FAA2F0" w14:textId="3D3DDE81" w:rsidR="00AF2824" w:rsidRPr="000513BC" w:rsidRDefault="00AF2824" w:rsidP="00E0264F">
            <w:pPr>
              <w:spacing w:after="0" w:line="360" w:lineRule="auto"/>
              <w:jc w:val="both"/>
              <w:rPr>
                <w:rFonts w:cs="Times New Roman"/>
                <w:b/>
                <w:szCs w:val="24"/>
              </w:rPr>
            </w:pPr>
            <w:r w:rsidRPr="000513BC">
              <w:rPr>
                <w:rFonts w:cs="Times New Roman"/>
                <w:szCs w:val="24"/>
              </w:rPr>
              <w:t>2018</w:t>
            </w:r>
          </w:p>
        </w:tc>
        <w:tc>
          <w:tcPr>
            <w:tcW w:w="2404" w:type="dxa"/>
          </w:tcPr>
          <w:p w14:paraId="76714CDC" w14:textId="5E1F5630" w:rsidR="00AF2824" w:rsidRPr="000513BC" w:rsidRDefault="00AF2824" w:rsidP="00320CDD">
            <w:pPr>
              <w:shd w:val="clear" w:color="auto" w:fill="FFFFFF"/>
              <w:spacing w:after="0" w:line="360" w:lineRule="auto"/>
              <w:jc w:val="both"/>
              <w:rPr>
                <w:rFonts w:eastAsia="Times New Roman" w:cs="Times New Roman"/>
                <w:szCs w:val="24"/>
                <w:lang w:eastAsia="pt-BR"/>
              </w:rPr>
            </w:pPr>
            <w:r w:rsidRPr="000513BC">
              <w:rPr>
                <w:rFonts w:eastAsia="Times New Roman" w:cs="Times New Roman"/>
                <w:szCs w:val="24"/>
                <w:lang w:eastAsia="pt-BR"/>
              </w:rPr>
              <w:t xml:space="preserve">O </w:t>
            </w:r>
            <w:r w:rsidR="0024084C" w:rsidRPr="000513BC">
              <w:rPr>
                <w:rFonts w:eastAsia="Times New Roman" w:cs="Times New Roman"/>
                <w:szCs w:val="24"/>
                <w:lang w:eastAsia="pt-BR"/>
              </w:rPr>
              <w:t>estudo revelou</w:t>
            </w:r>
            <w:r w:rsidRPr="000513BC">
              <w:rPr>
                <w:rFonts w:eastAsia="Times New Roman" w:cs="Times New Roman"/>
                <w:szCs w:val="24"/>
                <w:lang w:eastAsia="pt-BR"/>
              </w:rPr>
              <w:t xml:space="preserve"> a </w:t>
            </w:r>
            <w:r w:rsidR="0024084C" w:rsidRPr="000513BC">
              <w:rPr>
                <w:rFonts w:eastAsia="Times New Roman" w:cs="Times New Roman"/>
                <w:szCs w:val="24"/>
                <w:lang w:eastAsia="pt-BR"/>
              </w:rPr>
              <w:t>compreensão das</w:t>
            </w:r>
            <w:r w:rsidRPr="000513BC">
              <w:rPr>
                <w:rFonts w:eastAsia="Times New Roman" w:cs="Times New Roman"/>
                <w:szCs w:val="24"/>
                <w:lang w:eastAsia="pt-BR"/>
              </w:rPr>
              <w:t xml:space="preserve"> mulheres sobre o acolhimento</w:t>
            </w:r>
            <w:r w:rsidR="00320CDD" w:rsidRPr="000513BC">
              <w:rPr>
                <w:rFonts w:eastAsia="Times New Roman" w:cs="Times New Roman"/>
                <w:szCs w:val="24"/>
                <w:lang w:eastAsia="pt-BR"/>
              </w:rPr>
              <w:t xml:space="preserve"> e a</w:t>
            </w:r>
            <w:r w:rsidRPr="000513BC">
              <w:rPr>
                <w:rFonts w:eastAsia="Times New Roman" w:cs="Times New Roman"/>
                <w:szCs w:val="24"/>
                <w:lang w:eastAsia="pt-BR"/>
              </w:rPr>
              <w:t xml:space="preserve"> forma</w:t>
            </w:r>
            <w:proofErr w:type="gramStart"/>
            <w:r w:rsidRPr="000513BC">
              <w:rPr>
                <w:rFonts w:eastAsia="Times New Roman" w:cs="Times New Roman"/>
                <w:szCs w:val="24"/>
                <w:lang w:eastAsia="pt-BR"/>
              </w:rPr>
              <w:t xml:space="preserve">  </w:t>
            </w:r>
            <w:proofErr w:type="gramEnd"/>
            <w:r w:rsidRPr="000513BC">
              <w:rPr>
                <w:rFonts w:eastAsia="Times New Roman" w:cs="Times New Roman"/>
                <w:szCs w:val="24"/>
                <w:lang w:eastAsia="pt-BR"/>
              </w:rPr>
              <w:t>como  são tratadas pelos enfermeiros durante a consulta ginecológica</w:t>
            </w:r>
            <w:r w:rsidR="00320CDD" w:rsidRPr="000513BC">
              <w:rPr>
                <w:rFonts w:eastAsia="Times New Roman" w:cs="Times New Roman"/>
                <w:szCs w:val="24"/>
                <w:lang w:eastAsia="pt-BR"/>
              </w:rPr>
              <w:t>.</w:t>
            </w:r>
            <w:r w:rsidRPr="000513BC">
              <w:rPr>
                <w:rFonts w:eastAsia="Times New Roman" w:cs="Times New Roman"/>
                <w:szCs w:val="24"/>
                <w:lang w:eastAsia="pt-BR"/>
              </w:rPr>
              <w:t xml:space="preserve"> </w:t>
            </w:r>
            <w:r w:rsidR="00320CDD" w:rsidRPr="000513BC">
              <w:rPr>
                <w:rFonts w:eastAsia="Times New Roman" w:cs="Times New Roman"/>
                <w:szCs w:val="24"/>
                <w:lang w:eastAsia="pt-BR"/>
              </w:rPr>
              <w:t xml:space="preserve">Relataram sobre </w:t>
            </w:r>
            <w:r w:rsidRPr="000513BC">
              <w:rPr>
                <w:rFonts w:eastAsia="Times New Roman" w:cs="Times New Roman"/>
                <w:szCs w:val="24"/>
                <w:lang w:eastAsia="pt-BR"/>
              </w:rPr>
              <w:t>o estabelecimento de vínculo e confiança,</w:t>
            </w:r>
            <w:r w:rsidR="00320CDD" w:rsidRPr="000513BC">
              <w:rPr>
                <w:rFonts w:eastAsia="Times New Roman" w:cs="Times New Roman"/>
                <w:szCs w:val="24"/>
                <w:lang w:eastAsia="pt-BR"/>
              </w:rPr>
              <w:t xml:space="preserve"> onde</w:t>
            </w:r>
            <w:r w:rsidRPr="000513BC">
              <w:rPr>
                <w:rFonts w:eastAsia="Times New Roman" w:cs="Times New Roman"/>
                <w:szCs w:val="24"/>
                <w:lang w:eastAsia="pt-BR"/>
              </w:rPr>
              <w:t xml:space="preserve"> expuseram a influência positiva do acolhimento na promoção da saúde e prevenção </w:t>
            </w:r>
            <w:proofErr w:type="gramStart"/>
            <w:r w:rsidRPr="000513BC">
              <w:rPr>
                <w:rFonts w:eastAsia="Times New Roman" w:cs="Times New Roman"/>
                <w:szCs w:val="24"/>
                <w:lang w:eastAsia="pt-BR"/>
              </w:rPr>
              <w:t>do</w:t>
            </w:r>
            <w:proofErr w:type="gramEnd"/>
            <w:r w:rsidRPr="000513BC">
              <w:rPr>
                <w:rFonts w:eastAsia="Times New Roman" w:cs="Times New Roman"/>
                <w:szCs w:val="24"/>
                <w:lang w:eastAsia="pt-BR"/>
              </w:rPr>
              <w:t xml:space="preserve"> </w:t>
            </w:r>
          </w:p>
          <w:p w14:paraId="739E8955" w14:textId="77777777" w:rsidR="00AF2824" w:rsidRPr="000513BC" w:rsidRDefault="00AF2824" w:rsidP="00320CDD">
            <w:pPr>
              <w:shd w:val="clear" w:color="auto" w:fill="FFFFFF"/>
              <w:spacing w:after="0" w:line="360" w:lineRule="auto"/>
              <w:jc w:val="both"/>
              <w:rPr>
                <w:rFonts w:eastAsia="Times New Roman" w:cs="Times New Roman"/>
                <w:szCs w:val="24"/>
                <w:lang w:eastAsia="pt-BR"/>
              </w:rPr>
            </w:pPr>
            <w:proofErr w:type="gramStart"/>
            <w:r w:rsidRPr="000513BC">
              <w:rPr>
                <w:rFonts w:eastAsia="Times New Roman" w:cs="Times New Roman"/>
                <w:szCs w:val="24"/>
                <w:lang w:eastAsia="pt-BR"/>
              </w:rPr>
              <w:t>câncer</w:t>
            </w:r>
            <w:proofErr w:type="gramEnd"/>
            <w:r w:rsidRPr="000513BC">
              <w:rPr>
                <w:rFonts w:eastAsia="Times New Roman" w:cs="Times New Roman"/>
                <w:szCs w:val="24"/>
                <w:lang w:eastAsia="pt-BR"/>
              </w:rPr>
              <w:t xml:space="preserve"> de </w:t>
            </w:r>
            <w:proofErr w:type="spellStart"/>
            <w:r w:rsidRPr="000513BC">
              <w:rPr>
                <w:rFonts w:eastAsia="Times New Roman" w:cs="Times New Roman"/>
                <w:szCs w:val="24"/>
                <w:lang w:eastAsia="pt-BR"/>
              </w:rPr>
              <w:t>cervicouterino</w:t>
            </w:r>
            <w:proofErr w:type="spellEnd"/>
            <w:r w:rsidRPr="000513BC">
              <w:rPr>
                <w:rFonts w:eastAsia="Times New Roman" w:cs="Times New Roman"/>
                <w:szCs w:val="24"/>
                <w:lang w:eastAsia="pt-BR"/>
              </w:rPr>
              <w:t>.</w:t>
            </w:r>
          </w:p>
          <w:p w14:paraId="354977C7" w14:textId="77777777" w:rsidR="00AF2824" w:rsidRPr="000513BC" w:rsidRDefault="00AF2824" w:rsidP="00320CDD">
            <w:pPr>
              <w:spacing w:after="0" w:line="360" w:lineRule="auto"/>
              <w:jc w:val="both"/>
              <w:rPr>
                <w:rFonts w:cs="Times New Roman"/>
                <w:b/>
                <w:szCs w:val="24"/>
              </w:rPr>
            </w:pPr>
          </w:p>
        </w:tc>
      </w:tr>
      <w:tr w:rsidR="00AF2824" w:rsidRPr="00D326A7" w14:paraId="5B579824" w14:textId="77777777" w:rsidTr="007320E2">
        <w:tc>
          <w:tcPr>
            <w:tcW w:w="826" w:type="dxa"/>
          </w:tcPr>
          <w:p w14:paraId="7D60E691" w14:textId="6236B177" w:rsidR="00AF2824" w:rsidRPr="000513BC" w:rsidRDefault="00AF2824" w:rsidP="00E0264F">
            <w:pPr>
              <w:spacing w:after="0" w:line="360" w:lineRule="auto"/>
              <w:jc w:val="both"/>
              <w:rPr>
                <w:rFonts w:cs="Times New Roman"/>
                <w:iCs/>
                <w:color w:val="000000" w:themeColor="text1"/>
                <w:szCs w:val="24"/>
              </w:rPr>
            </w:pPr>
            <w:r w:rsidRPr="000513BC">
              <w:rPr>
                <w:rFonts w:cs="Times New Roman"/>
                <w:b/>
                <w:bCs/>
                <w:szCs w:val="24"/>
              </w:rPr>
              <w:t>I</w:t>
            </w:r>
            <w:r w:rsidR="0082219B" w:rsidRPr="000513BC">
              <w:rPr>
                <w:rFonts w:cs="Times New Roman"/>
                <w:b/>
                <w:bCs/>
                <w:szCs w:val="24"/>
              </w:rPr>
              <w:t>V</w:t>
            </w:r>
          </w:p>
        </w:tc>
        <w:tc>
          <w:tcPr>
            <w:tcW w:w="2163" w:type="dxa"/>
          </w:tcPr>
          <w:p w14:paraId="097A3BB2" w14:textId="77777777" w:rsidR="00AF2824" w:rsidRPr="000513BC" w:rsidRDefault="00AF2824" w:rsidP="00E0264F">
            <w:pPr>
              <w:spacing w:after="0" w:line="360" w:lineRule="auto"/>
              <w:jc w:val="both"/>
              <w:rPr>
                <w:rFonts w:cs="Times New Roman"/>
                <w:b/>
                <w:szCs w:val="24"/>
              </w:rPr>
            </w:pPr>
            <w:r w:rsidRPr="000513BC">
              <w:rPr>
                <w:rFonts w:cs="Times New Roman"/>
                <w:szCs w:val="24"/>
              </w:rPr>
              <w:t xml:space="preserve">Assistência do enfermeiro na prevenção do </w:t>
            </w:r>
            <w:proofErr w:type="spellStart"/>
            <w:r w:rsidRPr="000513BC">
              <w:rPr>
                <w:rFonts w:cs="Times New Roman"/>
                <w:szCs w:val="24"/>
              </w:rPr>
              <w:t>hpv</w:t>
            </w:r>
            <w:proofErr w:type="spellEnd"/>
          </w:p>
        </w:tc>
        <w:tc>
          <w:tcPr>
            <w:tcW w:w="1630" w:type="dxa"/>
          </w:tcPr>
          <w:p w14:paraId="3150C83F" w14:textId="77777777" w:rsidR="00AF2824" w:rsidRPr="000513BC" w:rsidRDefault="00AF2824" w:rsidP="00E0264F">
            <w:pPr>
              <w:spacing w:after="0" w:line="360" w:lineRule="auto"/>
              <w:jc w:val="both"/>
              <w:rPr>
                <w:rFonts w:cs="Times New Roman"/>
                <w:b/>
                <w:szCs w:val="24"/>
              </w:rPr>
            </w:pPr>
            <w:r w:rsidRPr="000513BC">
              <w:rPr>
                <w:rFonts w:cs="Times New Roman"/>
                <w:szCs w:val="24"/>
              </w:rPr>
              <w:t xml:space="preserve">Revista Científica de Iniciação e Extensão- </w:t>
            </w:r>
            <w:proofErr w:type="spellStart"/>
            <w:proofErr w:type="gramStart"/>
            <w:r w:rsidRPr="000513BC">
              <w:rPr>
                <w:rFonts w:cs="Times New Roman"/>
                <w:szCs w:val="24"/>
              </w:rPr>
              <w:lastRenderedPageBreak/>
              <w:t>REIcEn</w:t>
            </w:r>
            <w:proofErr w:type="spellEnd"/>
            <w:proofErr w:type="gramEnd"/>
          </w:p>
        </w:tc>
        <w:tc>
          <w:tcPr>
            <w:tcW w:w="2170" w:type="dxa"/>
          </w:tcPr>
          <w:p w14:paraId="031EF5A7" w14:textId="227BA6C6" w:rsidR="00AF2824" w:rsidRPr="000513BC" w:rsidRDefault="00B16B66" w:rsidP="00B16B66">
            <w:pPr>
              <w:spacing w:after="0" w:line="360" w:lineRule="auto"/>
              <w:jc w:val="both"/>
              <w:rPr>
                <w:rFonts w:cs="Times New Roman"/>
                <w:b/>
                <w:szCs w:val="24"/>
              </w:rPr>
            </w:pPr>
            <w:r>
              <w:rPr>
                <w:rFonts w:cs="Times New Roman"/>
                <w:szCs w:val="24"/>
              </w:rPr>
              <w:lastRenderedPageBreak/>
              <w:t xml:space="preserve">Silvana, R. S. S. </w:t>
            </w:r>
            <w:proofErr w:type="gramStart"/>
            <w:r>
              <w:rPr>
                <w:rFonts w:cs="Times New Roman"/>
                <w:szCs w:val="24"/>
              </w:rPr>
              <w:t>et</w:t>
            </w:r>
            <w:proofErr w:type="gramEnd"/>
            <w:r>
              <w:rPr>
                <w:rFonts w:cs="Times New Roman"/>
                <w:szCs w:val="24"/>
              </w:rPr>
              <w:t xml:space="preserve"> al.,</w:t>
            </w:r>
          </w:p>
        </w:tc>
        <w:tc>
          <w:tcPr>
            <w:tcW w:w="696" w:type="dxa"/>
          </w:tcPr>
          <w:p w14:paraId="55C2B633" w14:textId="77777777" w:rsidR="00AF2824" w:rsidRPr="000513BC" w:rsidRDefault="00AF2824" w:rsidP="00E0264F">
            <w:pPr>
              <w:spacing w:after="0" w:line="360" w:lineRule="auto"/>
              <w:jc w:val="both"/>
              <w:rPr>
                <w:rFonts w:cs="Times New Roman"/>
                <w:szCs w:val="24"/>
              </w:rPr>
            </w:pPr>
            <w:r w:rsidRPr="000513BC">
              <w:rPr>
                <w:rFonts w:cs="Times New Roman"/>
                <w:szCs w:val="24"/>
              </w:rPr>
              <w:t>2018</w:t>
            </w:r>
          </w:p>
        </w:tc>
        <w:tc>
          <w:tcPr>
            <w:tcW w:w="2404" w:type="dxa"/>
          </w:tcPr>
          <w:p w14:paraId="29D494A7" w14:textId="5B65C911" w:rsidR="00AF2824" w:rsidRPr="000513BC" w:rsidRDefault="00AF2824" w:rsidP="00E0264F">
            <w:pPr>
              <w:spacing w:after="0" w:line="360" w:lineRule="auto"/>
              <w:jc w:val="both"/>
              <w:rPr>
                <w:rFonts w:cs="Times New Roman"/>
                <w:szCs w:val="24"/>
              </w:rPr>
            </w:pPr>
            <w:r w:rsidRPr="000513BC">
              <w:rPr>
                <w:rFonts w:cs="Times New Roman"/>
                <w:szCs w:val="24"/>
              </w:rPr>
              <w:t xml:space="preserve">O estudo demostra uma deficiência sobre o conhecimento em relação ao HPV. A </w:t>
            </w:r>
            <w:r w:rsidRPr="000513BC">
              <w:rPr>
                <w:rFonts w:cs="Times New Roman"/>
                <w:szCs w:val="24"/>
              </w:rPr>
              <w:lastRenderedPageBreak/>
              <w:t>falta de informação</w:t>
            </w:r>
            <w:r w:rsidR="00320CDD" w:rsidRPr="000513BC">
              <w:rPr>
                <w:rFonts w:cs="Times New Roman"/>
                <w:szCs w:val="24"/>
              </w:rPr>
              <w:t xml:space="preserve"> através</w:t>
            </w:r>
            <w:r w:rsidRPr="000513BC">
              <w:rPr>
                <w:rFonts w:cs="Times New Roman"/>
                <w:szCs w:val="24"/>
              </w:rPr>
              <w:t xml:space="preserve"> dos profissionais é a principal causa dessa deficiência.</w:t>
            </w:r>
          </w:p>
        </w:tc>
      </w:tr>
      <w:tr w:rsidR="00AF2824" w:rsidRPr="00D326A7" w14:paraId="1916A60A" w14:textId="77777777" w:rsidTr="007320E2">
        <w:tc>
          <w:tcPr>
            <w:tcW w:w="826" w:type="dxa"/>
          </w:tcPr>
          <w:p w14:paraId="4A74963D" w14:textId="5A6757A3" w:rsidR="00AF2824" w:rsidRPr="000513BC" w:rsidRDefault="0082219B" w:rsidP="00E0264F">
            <w:pPr>
              <w:spacing w:after="0" w:line="360" w:lineRule="auto"/>
              <w:jc w:val="both"/>
              <w:rPr>
                <w:rFonts w:cs="Times New Roman"/>
                <w:b/>
                <w:bCs/>
                <w:szCs w:val="24"/>
              </w:rPr>
            </w:pPr>
            <w:r w:rsidRPr="000513BC">
              <w:rPr>
                <w:rFonts w:cs="Times New Roman"/>
                <w:b/>
                <w:bCs/>
                <w:szCs w:val="24"/>
              </w:rPr>
              <w:lastRenderedPageBreak/>
              <w:t>V</w:t>
            </w:r>
          </w:p>
        </w:tc>
        <w:tc>
          <w:tcPr>
            <w:tcW w:w="2163" w:type="dxa"/>
          </w:tcPr>
          <w:p w14:paraId="75B470FB" w14:textId="77777777" w:rsidR="00AF2824" w:rsidRPr="000513BC" w:rsidRDefault="00AF2824" w:rsidP="00E0264F">
            <w:pPr>
              <w:spacing w:after="0" w:line="360" w:lineRule="auto"/>
              <w:jc w:val="both"/>
              <w:rPr>
                <w:rFonts w:cs="Times New Roman"/>
                <w:b/>
                <w:szCs w:val="24"/>
              </w:rPr>
            </w:pPr>
            <w:r w:rsidRPr="000513BC">
              <w:rPr>
                <w:rFonts w:cs="Times New Roman"/>
                <w:szCs w:val="24"/>
              </w:rPr>
              <w:t>Conhecimento das mulheres e fatores da não adesão acerca do exame Papanicolau</w:t>
            </w:r>
          </w:p>
        </w:tc>
        <w:tc>
          <w:tcPr>
            <w:tcW w:w="1630" w:type="dxa"/>
          </w:tcPr>
          <w:p w14:paraId="265F50AF" w14:textId="77777777" w:rsidR="00AF2824" w:rsidRPr="000513BC" w:rsidRDefault="00AF2824" w:rsidP="00E0264F">
            <w:pPr>
              <w:spacing w:after="0" w:line="360" w:lineRule="auto"/>
              <w:jc w:val="both"/>
              <w:rPr>
                <w:rFonts w:cs="Times New Roman"/>
                <w:b/>
                <w:szCs w:val="24"/>
              </w:rPr>
            </w:pPr>
            <w:r w:rsidRPr="000513BC">
              <w:rPr>
                <w:rFonts w:cs="Times New Roman"/>
                <w:szCs w:val="24"/>
              </w:rPr>
              <w:t>Revista de Enfermagem UFPE</w:t>
            </w:r>
          </w:p>
        </w:tc>
        <w:tc>
          <w:tcPr>
            <w:tcW w:w="2170" w:type="dxa"/>
          </w:tcPr>
          <w:p w14:paraId="31A71B06" w14:textId="7CB9D1BE" w:rsidR="00AF2824" w:rsidRPr="000513BC" w:rsidRDefault="00B16B66" w:rsidP="00B16B66">
            <w:pPr>
              <w:spacing w:after="0" w:line="360" w:lineRule="auto"/>
              <w:jc w:val="both"/>
              <w:rPr>
                <w:rFonts w:cs="Times New Roman"/>
                <w:b/>
                <w:szCs w:val="24"/>
              </w:rPr>
            </w:pPr>
            <w:r>
              <w:rPr>
                <w:rFonts w:cs="Times New Roman"/>
                <w:szCs w:val="24"/>
              </w:rPr>
              <w:t xml:space="preserve">Paula, V.J.D. </w:t>
            </w:r>
            <w:proofErr w:type="gramStart"/>
            <w:r>
              <w:rPr>
                <w:rFonts w:cs="Times New Roman"/>
                <w:szCs w:val="24"/>
              </w:rPr>
              <w:t>et</w:t>
            </w:r>
            <w:proofErr w:type="gramEnd"/>
            <w:r>
              <w:rPr>
                <w:rFonts w:cs="Times New Roman"/>
                <w:szCs w:val="24"/>
              </w:rPr>
              <w:t xml:space="preserve"> al.,</w:t>
            </w:r>
          </w:p>
        </w:tc>
        <w:tc>
          <w:tcPr>
            <w:tcW w:w="696" w:type="dxa"/>
          </w:tcPr>
          <w:p w14:paraId="72C479A9" w14:textId="77777777" w:rsidR="00AF2824" w:rsidRPr="000513BC" w:rsidRDefault="00AF2824" w:rsidP="00E0264F">
            <w:pPr>
              <w:spacing w:after="0" w:line="360" w:lineRule="auto"/>
              <w:jc w:val="both"/>
              <w:rPr>
                <w:rFonts w:cs="Times New Roman"/>
                <w:szCs w:val="24"/>
              </w:rPr>
            </w:pPr>
            <w:r w:rsidRPr="000513BC">
              <w:rPr>
                <w:rFonts w:cs="Times New Roman"/>
                <w:szCs w:val="24"/>
              </w:rPr>
              <w:t>2017</w:t>
            </w:r>
          </w:p>
        </w:tc>
        <w:tc>
          <w:tcPr>
            <w:tcW w:w="2404" w:type="dxa"/>
          </w:tcPr>
          <w:p w14:paraId="767C4958" w14:textId="77777777" w:rsidR="00AF2824" w:rsidRPr="000513BC" w:rsidRDefault="00AF2824" w:rsidP="00E0264F">
            <w:pPr>
              <w:spacing w:after="0" w:line="360" w:lineRule="auto"/>
              <w:jc w:val="both"/>
              <w:rPr>
                <w:rFonts w:cs="Times New Roman"/>
                <w:szCs w:val="24"/>
              </w:rPr>
            </w:pPr>
            <w:r w:rsidRPr="000513BC">
              <w:rPr>
                <w:rFonts w:cs="Times New Roman"/>
                <w:szCs w:val="24"/>
              </w:rPr>
              <w:t>O estudo revela que todas as mulheres conhecem o exame de Papanicolau, mas nem todas sabem sua função de fato e isso por falta de orientação da enfermeira.</w:t>
            </w:r>
          </w:p>
        </w:tc>
      </w:tr>
      <w:tr w:rsidR="00AF2824" w:rsidRPr="00D326A7" w14:paraId="6FCBD935" w14:textId="77777777" w:rsidTr="007320E2">
        <w:tc>
          <w:tcPr>
            <w:tcW w:w="826" w:type="dxa"/>
          </w:tcPr>
          <w:p w14:paraId="403E2EEF" w14:textId="4999F768" w:rsidR="00AF2824" w:rsidRPr="000513BC" w:rsidRDefault="00AF2824" w:rsidP="00E0264F">
            <w:pPr>
              <w:spacing w:after="0" w:line="360" w:lineRule="auto"/>
              <w:jc w:val="both"/>
              <w:rPr>
                <w:rFonts w:cs="Times New Roman"/>
                <w:b/>
                <w:bCs/>
                <w:szCs w:val="24"/>
              </w:rPr>
            </w:pPr>
            <w:r w:rsidRPr="000513BC">
              <w:rPr>
                <w:rFonts w:cs="Times New Roman"/>
                <w:b/>
                <w:bCs/>
                <w:szCs w:val="24"/>
              </w:rPr>
              <w:t>V</w:t>
            </w:r>
            <w:r w:rsidR="0082219B" w:rsidRPr="000513BC">
              <w:rPr>
                <w:rFonts w:cs="Times New Roman"/>
                <w:b/>
                <w:bCs/>
                <w:szCs w:val="24"/>
              </w:rPr>
              <w:t>I</w:t>
            </w:r>
          </w:p>
        </w:tc>
        <w:tc>
          <w:tcPr>
            <w:tcW w:w="2163" w:type="dxa"/>
          </w:tcPr>
          <w:p w14:paraId="2C9B58CC" w14:textId="77777777" w:rsidR="00AF2824" w:rsidRPr="000513BC" w:rsidRDefault="00AF2824" w:rsidP="00E0264F">
            <w:pPr>
              <w:spacing w:after="0" w:line="360" w:lineRule="auto"/>
              <w:jc w:val="both"/>
              <w:rPr>
                <w:rFonts w:cs="Times New Roman"/>
                <w:b/>
                <w:szCs w:val="24"/>
              </w:rPr>
            </w:pPr>
            <w:r w:rsidRPr="000513BC">
              <w:rPr>
                <w:rFonts w:cs="Times New Roman"/>
                <w:szCs w:val="24"/>
              </w:rPr>
              <w:t xml:space="preserve">Fatores de risco de mulheres adolescentes e jovens frente ao </w:t>
            </w:r>
            <w:proofErr w:type="spellStart"/>
            <w:r w:rsidRPr="000513BC">
              <w:rPr>
                <w:rFonts w:cs="Times New Roman"/>
                <w:szCs w:val="24"/>
              </w:rPr>
              <w:t>Papilomavírus</w:t>
            </w:r>
            <w:proofErr w:type="spellEnd"/>
            <w:r w:rsidRPr="000513BC">
              <w:rPr>
                <w:rFonts w:cs="Times New Roman"/>
                <w:szCs w:val="24"/>
              </w:rPr>
              <w:t xml:space="preserve"> Humano</w:t>
            </w:r>
          </w:p>
        </w:tc>
        <w:tc>
          <w:tcPr>
            <w:tcW w:w="1630" w:type="dxa"/>
          </w:tcPr>
          <w:p w14:paraId="5EAA5902" w14:textId="77777777" w:rsidR="00AF2824" w:rsidRPr="000513BC" w:rsidRDefault="00AF2824" w:rsidP="00E0264F">
            <w:pPr>
              <w:spacing w:after="0" w:line="360" w:lineRule="auto"/>
              <w:jc w:val="both"/>
              <w:rPr>
                <w:rFonts w:cs="Times New Roman"/>
                <w:b/>
                <w:szCs w:val="24"/>
              </w:rPr>
            </w:pPr>
            <w:r w:rsidRPr="000513BC">
              <w:rPr>
                <w:rFonts w:cs="Times New Roman"/>
                <w:szCs w:val="24"/>
              </w:rPr>
              <w:t>Revista enfermagem UREJ</w:t>
            </w:r>
          </w:p>
        </w:tc>
        <w:tc>
          <w:tcPr>
            <w:tcW w:w="2170" w:type="dxa"/>
          </w:tcPr>
          <w:p w14:paraId="482585D5" w14:textId="7FB061BA" w:rsidR="00AF2824" w:rsidRPr="000513BC" w:rsidRDefault="00AF2824" w:rsidP="00B16B66">
            <w:pPr>
              <w:spacing w:after="0" w:line="360" w:lineRule="auto"/>
              <w:jc w:val="both"/>
              <w:rPr>
                <w:rFonts w:cs="Times New Roman"/>
                <w:b/>
                <w:szCs w:val="24"/>
              </w:rPr>
            </w:pPr>
            <w:r w:rsidRPr="000513BC">
              <w:rPr>
                <w:rFonts w:cs="Times New Roman"/>
                <w:szCs w:val="24"/>
              </w:rPr>
              <w:t>Ma</w:t>
            </w:r>
            <w:r w:rsidR="00B16B66">
              <w:rPr>
                <w:rFonts w:cs="Times New Roman"/>
                <w:szCs w:val="24"/>
              </w:rPr>
              <w:t xml:space="preserve">ria, C.M.P.C. </w:t>
            </w:r>
            <w:proofErr w:type="gramStart"/>
            <w:r w:rsidR="00B16B66">
              <w:rPr>
                <w:rFonts w:cs="Times New Roman"/>
                <w:szCs w:val="24"/>
              </w:rPr>
              <w:t>et</w:t>
            </w:r>
            <w:proofErr w:type="gramEnd"/>
            <w:r w:rsidR="00B16B66">
              <w:rPr>
                <w:rFonts w:cs="Times New Roman"/>
                <w:szCs w:val="24"/>
              </w:rPr>
              <w:t xml:space="preserve"> al.,</w:t>
            </w:r>
          </w:p>
        </w:tc>
        <w:tc>
          <w:tcPr>
            <w:tcW w:w="696" w:type="dxa"/>
          </w:tcPr>
          <w:p w14:paraId="628C09A1" w14:textId="77777777" w:rsidR="00AF2824" w:rsidRPr="000513BC" w:rsidRDefault="00AF2824" w:rsidP="00E0264F">
            <w:pPr>
              <w:spacing w:after="0" w:line="360" w:lineRule="auto"/>
              <w:jc w:val="both"/>
              <w:rPr>
                <w:rFonts w:cs="Times New Roman"/>
                <w:szCs w:val="24"/>
              </w:rPr>
            </w:pPr>
            <w:r w:rsidRPr="000513BC">
              <w:rPr>
                <w:rFonts w:cs="Times New Roman"/>
                <w:szCs w:val="24"/>
              </w:rPr>
              <w:t>2017</w:t>
            </w:r>
          </w:p>
        </w:tc>
        <w:tc>
          <w:tcPr>
            <w:tcW w:w="2404" w:type="dxa"/>
          </w:tcPr>
          <w:p w14:paraId="315A49BE" w14:textId="7C53281B" w:rsidR="00AF2824" w:rsidRPr="000513BC" w:rsidRDefault="00AF2824" w:rsidP="00E0264F">
            <w:pPr>
              <w:spacing w:after="0" w:line="360" w:lineRule="auto"/>
              <w:jc w:val="both"/>
              <w:rPr>
                <w:rFonts w:cs="Times New Roman"/>
                <w:szCs w:val="24"/>
              </w:rPr>
            </w:pPr>
            <w:r w:rsidRPr="000513BC">
              <w:rPr>
                <w:rFonts w:cs="Times New Roman"/>
                <w:szCs w:val="24"/>
              </w:rPr>
              <w:t xml:space="preserve"> O estudo mostrou a recusa em usar preservativo, mais de 81% do grupo estudado só usaram preservativo nas primeiras relações e nunca fizeram o uso de preservativo feminino.</w:t>
            </w:r>
          </w:p>
        </w:tc>
      </w:tr>
      <w:tr w:rsidR="00AF2824" w:rsidRPr="00D326A7" w14:paraId="0E812C87" w14:textId="77777777" w:rsidTr="007320E2">
        <w:tc>
          <w:tcPr>
            <w:tcW w:w="826" w:type="dxa"/>
          </w:tcPr>
          <w:p w14:paraId="7A58C8A0" w14:textId="32B53FE7" w:rsidR="00AF2824" w:rsidRPr="000513BC" w:rsidRDefault="00AF2824" w:rsidP="00E0264F">
            <w:pPr>
              <w:spacing w:after="0" w:line="360" w:lineRule="auto"/>
              <w:jc w:val="both"/>
              <w:rPr>
                <w:rFonts w:cs="Times New Roman"/>
                <w:b/>
                <w:bCs/>
                <w:color w:val="000000" w:themeColor="text1"/>
                <w:szCs w:val="24"/>
              </w:rPr>
            </w:pPr>
            <w:r w:rsidRPr="000513BC">
              <w:rPr>
                <w:rFonts w:cs="Times New Roman"/>
                <w:b/>
                <w:bCs/>
                <w:color w:val="000000" w:themeColor="text1"/>
                <w:szCs w:val="24"/>
              </w:rPr>
              <w:t>VI</w:t>
            </w:r>
            <w:r w:rsidR="0082219B" w:rsidRPr="000513BC">
              <w:rPr>
                <w:rFonts w:cs="Times New Roman"/>
                <w:b/>
                <w:bCs/>
                <w:color w:val="000000" w:themeColor="text1"/>
                <w:szCs w:val="24"/>
              </w:rPr>
              <w:t>I</w:t>
            </w:r>
          </w:p>
        </w:tc>
        <w:tc>
          <w:tcPr>
            <w:tcW w:w="2163" w:type="dxa"/>
          </w:tcPr>
          <w:p w14:paraId="3B15A46D" w14:textId="77777777" w:rsidR="00AF2824" w:rsidRPr="000513BC" w:rsidRDefault="00AF2824" w:rsidP="00E0264F">
            <w:pPr>
              <w:spacing w:after="0" w:line="360" w:lineRule="auto"/>
              <w:jc w:val="both"/>
              <w:rPr>
                <w:rFonts w:cs="Times New Roman"/>
                <w:b/>
                <w:szCs w:val="24"/>
              </w:rPr>
            </w:pPr>
            <w:r w:rsidRPr="000513BC">
              <w:rPr>
                <w:rFonts w:cs="Times New Roman"/>
                <w:szCs w:val="24"/>
              </w:rPr>
              <w:t>Prevenção do câncer cervical: o conhecimento das usuárias em uma equipe de saúde da família</w:t>
            </w:r>
          </w:p>
        </w:tc>
        <w:tc>
          <w:tcPr>
            <w:tcW w:w="1630" w:type="dxa"/>
          </w:tcPr>
          <w:p w14:paraId="4851BEA4" w14:textId="77777777" w:rsidR="00AF2824" w:rsidRPr="000513BC" w:rsidRDefault="00AF2824" w:rsidP="00E0264F">
            <w:pPr>
              <w:spacing w:after="0" w:line="360" w:lineRule="auto"/>
              <w:jc w:val="both"/>
              <w:rPr>
                <w:rFonts w:cs="Times New Roman"/>
                <w:b/>
                <w:szCs w:val="24"/>
              </w:rPr>
            </w:pPr>
            <w:r w:rsidRPr="000513BC">
              <w:rPr>
                <w:rFonts w:cs="Times New Roman"/>
                <w:szCs w:val="24"/>
              </w:rPr>
              <w:t>Revista de Enfermagem UFPE</w:t>
            </w:r>
          </w:p>
        </w:tc>
        <w:tc>
          <w:tcPr>
            <w:tcW w:w="2170" w:type="dxa"/>
          </w:tcPr>
          <w:p w14:paraId="030B79A4" w14:textId="2CA21894" w:rsidR="00AF2824" w:rsidRPr="000513BC" w:rsidRDefault="006B0450" w:rsidP="006B0450">
            <w:pPr>
              <w:spacing w:after="0" w:line="360" w:lineRule="auto"/>
              <w:jc w:val="both"/>
              <w:rPr>
                <w:rFonts w:cs="Times New Roman"/>
                <w:b/>
                <w:szCs w:val="24"/>
              </w:rPr>
            </w:pPr>
            <w:r>
              <w:rPr>
                <w:rFonts w:cs="Times New Roman"/>
                <w:szCs w:val="24"/>
              </w:rPr>
              <w:t>Karla, R.</w:t>
            </w:r>
            <w:r w:rsidR="00AF2824" w:rsidRPr="000513BC">
              <w:rPr>
                <w:rFonts w:cs="Times New Roman"/>
                <w:szCs w:val="24"/>
              </w:rPr>
              <w:t xml:space="preserve"> C</w:t>
            </w:r>
            <w:r>
              <w:rPr>
                <w:rFonts w:cs="Times New Roman"/>
                <w:szCs w:val="24"/>
              </w:rPr>
              <w:t>.</w:t>
            </w:r>
            <w:r w:rsidR="00AF2824" w:rsidRPr="000513BC">
              <w:rPr>
                <w:rFonts w:cs="Times New Roman"/>
                <w:szCs w:val="24"/>
              </w:rPr>
              <w:t>N</w:t>
            </w:r>
            <w:r>
              <w:rPr>
                <w:rFonts w:cs="Times New Roman"/>
                <w:szCs w:val="24"/>
              </w:rPr>
              <w:t>.</w:t>
            </w:r>
            <w:r w:rsidR="00B16B66">
              <w:rPr>
                <w:rFonts w:cs="Times New Roman"/>
                <w:szCs w:val="24"/>
              </w:rPr>
              <w:t xml:space="preserve"> </w:t>
            </w:r>
            <w:proofErr w:type="gramStart"/>
            <w:r w:rsidR="00B16B66">
              <w:rPr>
                <w:rFonts w:cs="Times New Roman"/>
                <w:szCs w:val="24"/>
              </w:rPr>
              <w:t>et</w:t>
            </w:r>
            <w:proofErr w:type="gramEnd"/>
            <w:r w:rsidR="00B16B66">
              <w:rPr>
                <w:rFonts w:cs="Times New Roman"/>
                <w:szCs w:val="24"/>
              </w:rPr>
              <w:t xml:space="preserve"> al.,</w:t>
            </w:r>
          </w:p>
        </w:tc>
        <w:tc>
          <w:tcPr>
            <w:tcW w:w="696" w:type="dxa"/>
          </w:tcPr>
          <w:p w14:paraId="6A4636CE" w14:textId="77777777" w:rsidR="00AF2824" w:rsidRPr="000513BC" w:rsidRDefault="00AF2824" w:rsidP="00E0264F">
            <w:pPr>
              <w:spacing w:after="0" w:line="360" w:lineRule="auto"/>
              <w:jc w:val="both"/>
              <w:rPr>
                <w:rFonts w:cs="Times New Roman"/>
                <w:szCs w:val="24"/>
              </w:rPr>
            </w:pPr>
            <w:r w:rsidRPr="000513BC">
              <w:rPr>
                <w:rFonts w:cs="Times New Roman"/>
                <w:szCs w:val="24"/>
              </w:rPr>
              <w:t>2017</w:t>
            </w:r>
          </w:p>
        </w:tc>
        <w:tc>
          <w:tcPr>
            <w:tcW w:w="2404" w:type="dxa"/>
          </w:tcPr>
          <w:p w14:paraId="22B17FD1" w14:textId="12672535" w:rsidR="00AF2824" w:rsidRPr="000513BC" w:rsidRDefault="00AF2824" w:rsidP="00E0264F">
            <w:pPr>
              <w:spacing w:after="0" w:line="360" w:lineRule="auto"/>
              <w:jc w:val="both"/>
              <w:rPr>
                <w:rFonts w:cs="Times New Roman"/>
                <w:szCs w:val="24"/>
                <w:highlight w:val="yellow"/>
              </w:rPr>
            </w:pPr>
            <w:r w:rsidRPr="000513BC">
              <w:rPr>
                <w:rFonts w:cs="Times New Roman"/>
                <w:szCs w:val="24"/>
              </w:rPr>
              <w:t xml:space="preserve">O estudo mostra que as mulheres que mais necessitam do exame Papanicolau são as que menos o procuram. Isso poderia explicar o número de diagnósticos tardios e da alta mortalidade. </w:t>
            </w:r>
            <w:r w:rsidRPr="000513BC">
              <w:rPr>
                <w:rFonts w:cs="Times New Roman"/>
                <w:szCs w:val="24"/>
              </w:rPr>
              <w:lastRenderedPageBreak/>
              <w:t xml:space="preserve">Além da faixa etária, houve outros fatores de risco importantes para o desenvolvimento do CCU. Dentre eles, estão: baixas condições econômicas, início precoce das atividades sexuais, múltiplos parceiros, gravidez precoce, tabagismo, uso prolongado de anticoncepcionais e, principalmente, a infecção do </w:t>
            </w:r>
            <w:proofErr w:type="spellStart"/>
            <w:r w:rsidRPr="000513BC">
              <w:rPr>
                <w:rFonts w:cs="Times New Roman"/>
                <w:szCs w:val="24"/>
              </w:rPr>
              <w:t>Papilomavírus</w:t>
            </w:r>
            <w:proofErr w:type="spellEnd"/>
            <w:r w:rsidRPr="000513BC">
              <w:rPr>
                <w:rFonts w:cs="Times New Roman"/>
                <w:szCs w:val="24"/>
              </w:rPr>
              <w:t xml:space="preserve"> Humano (</w:t>
            </w:r>
            <w:proofErr w:type="gramStart"/>
            <w:r w:rsidRPr="000513BC">
              <w:rPr>
                <w:rFonts w:cs="Times New Roman"/>
                <w:szCs w:val="24"/>
              </w:rPr>
              <w:t>HPV</w:t>
            </w:r>
            <w:proofErr w:type="gramEnd"/>
          </w:p>
        </w:tc>
      </w:tr>
      <w:tr w:rsidR="00AF2824" w:rsidRPr="00D326A7" w14:paraId="3C2ABDD4" w14:textId="77777777" w:rsidTr="007320E2">
        <w:tc>
          <w:tcPr>
            <w:tcW w:w="826" w:type="dxa"/>
          </w:tcPr>
          <w:p w14:paraId="0C95E1FB" w14:textId="6E6142B4" w:rsidR="00AF2824" w:rsidRPr="000513BC" w:rsidRDefault="00AF2824" w:rsidP="00E0264F">
            <w:pPr>
              <w:spacing w:after="0" w:line="360" w:lineRule="auto"/>
              <w:jc w:val="both"/>
              <w:rPr>
                <w:rFonts w:cs="Times New Roman"/>
                <w:b/>
                <w:bCs/>
                <w:szCs w:val="24"/>
              </w:rPr>
            </w:pPr>
            <w:r w:rsidRPr="000513BC">
              <w:rPr>
                <w:rFonts w:cs="Times New Roman"/>
                <w:b/>
                <w:bCs/>
                <w:szCs w:val="24"/>
              </w:rPr>
              <w:lastRenderedPageBreak/>
              <w:t>VII</w:t>
            </w:r>
            <w:r w:rsidR="0082219B" w:rsidRPr="000513BC">
              <w:rPr>
                <w:rFonts w:cs="Times New Roman"/>
                <w:b/>
                <w:bCs/>
                <w:szCs w:val="24"/>
              </w:rPr>
              <w:t>I</w:t>
            </w:r>
          </w:p>
        </w:tc>
        <w:tc>
          <w:tcPr>
            <w:tcW w:w="2163" w:type="dxa"/>
          </w:tcPr>
          <w:p w14:paraId="6D0B10BB" w14:textId="00255405" w:rsidR="00AF2824" w:rsidRPr="000513BC" w:rsidRDefault="00AF2824" w:rsidP="00E0264F">
            <w:pPr>
              <w:spacing w:after="0" w:line="360" w:lineRule="auto"/>
              <w:jc w:val="both"/>
              <w:rPr>
                <w:rFonts w:cs="Times New Roman"/>
                <w:b/>
                <w:szCs w:val="24"/>
              </w:rPr>
            </w:pPr>
            <w:r w:rsidRPr="000513BC">
              <w:rPr>
                <w:rFonts w:cs="Times New Roman"/>
                <w:szCs w:val="24"/>
              </w:rPr>
              <w:t>Adesão das mulheres ao exame citológico do colo uterino na atenção básica</w:t>
            </w:r>
          </w:p>
        </w:tc>
        <w:tc>
          <w:tcPr>
            <w:tcW w:w="1630" w:type="dxa"/>
          </w:tcPr>
          <w:p w14:paraId="5C8DB8C3" w14:textId="6EB27FB3" w:rsidR="00AF2824" w:rsidRPr="000513BC" w:rsidRDefault="00AF2824" w:rsidP="00E0264F">
            <w:pPr>
              <w:spacing w:after="0" w:line="360" w:lineRule="auto"/>
              <w:jc w:val="both"/>
              <w:rPr>
                <w:rFonts w:cs="Times New Roman"/>
                <w:b/>
                <w:szCs w:val="24"/>
              </w:rPr>
            </w:pPr>
            <w:r w:rsidRPr="000513BC">
              <w:rPr>
                <w:rFonts w:cs="Times New Roman"/>
                <w:szCs w:val="24"/>
              </w:rPr>
              <w:t>Revista de Enfermagem UFPE online</w:t>
            </w:r>
          </w:p>
        </w:tc>
        <w:tc>
          <w:tcPr>
            <w:tcW w:w="2170" w:type="dxa"/>
          </w:tcPr>
          <w:p w14:paraId="43F60128" w14:textId="0317D3F0" w:rsidR="00AF2824" w:rsidRPr="000513BC" w:rsidRDefault="00AF2824" w:rsidP="00E0264F">
            <w:pPr>
              <w:spacing w:after="0" w:line="360" w:lineRule="auto"/>
              <w:jc w:val="both"/>
              <w:rPr>
                <w:rFonts w:cs="Times New Roman"/>
                <w:b/>
                <w:szCs w:val="24"/>
              </w:rPr>
            </w:pPr>
            <w:r w:rsidRPr="000513BC">
              <w:rPr>
                <w:rFonts w:cs="Times New Roman"/>
                <w:szCs w:val="24"/>
              </w:rPr>
              <w:t xml:space="preserve">Oliveira, A.E.C.; </w:t>
            </w:r>
            <w:proofErr w:type="gramStart"/>
            <w:r w:rsidRPr="000513BC">
              <w:rPr>
                <w:rFonts w:cs="Times New Roman"/>
                <w:szCs w:val="24"/>
              </w:rPr>
              <w:t>et</w:t>
            </w:r>
            <w:proofErr w:type="gramEnd"/>
            <w:r w:rsidRPr="000513BC">
              <w:rPr>
                <w:rFonts w:cs="Times New Roman"/>
                <w:szCs w:val="24"/>
              </w:rPr>
              <w:t xml:space="preserve"> al</w:t>
            </w:r>
          </w:p>
        </w:tc>
        <w:tc>
          <w:tcPr>
            <w:tcW w:w="696" w:type="dxa"/>
          </w:tcPr>
          <w:p w14:paraId="4F974016" w14:textId="77777777" w:rsidR="00AF2824" w:rsidRPr="000513BC" w:rsidRDefault="00AF2824" w:rsidP="00E0264F">
            <w:pPr>
              <w:spacing w:after="0" w:line="360" w:lineRule="auto"/>
              <w:jc w:val="both"/>
              <w:rPr>
                <w:rFonts w:cs="Times New Roman"/>
                <w:b/>
                <w:szCs w:val="24"/>
              </w:rPr>
            </w:pPr>
            <w:r w:rsidRPr="000513BC">
              <w:rPr>
                <w:rFonts w:cs="Times New Roman"/>
                <w:szCs w:val="24"/>
              </w:rPr>
              <w:t>2016</w:t>
            </w:r>
          </w:p>
        </w:tc>
        <w:tc>
          <w:tcPr>
            <w:tcW w:w="2404" w:type="dxa"/>
          </w:tcPr>
          <w:p w14:paraId="78825CB0" w14:textId="1C52F71C" w:rsidR="00AF2824" w:rsidRPr="000513BC" w:rsidRDefault="00AF2824" w:rsidP="00E0264F">
            <w:pPr>
              <w:spacing w:after="0" w:line="360" w:lineRule="auto"/>
              <w:jc w:val="both"/>
              <w:rPr>
                <w:rFonts w:cs="Times New Roman"/>
                <w:b/>
                <w:szCs w:val="24"/>
                <w:highlight w:val="yellow"/>
              </w:rPr>
            </w:pPr>
            <w:r w:rsidRPr="000513BC">
              <w:rPr>
                <w:rFonts w:cs="Times New Roman"/>
                <w:szCs w:val="24"/>
              </w:rPr>
              <w:t>96,4% das entrevistadas referiram ter realizado o exame citológico ao menos uma vez e possuía periodicidade anual. Os principais fatores que impactaram na realização do exame foram: vergonha, ansiedade, prazo para recebimento do resultado do exame.</w:t>
            </w:r>
          </w:p>
        </w:tc>
      </w:tr>
      <w:tr w:rsidR="00AF2824" w:rsidRPr="00D326A7" w14:paraId="53C2E3EA" w14:textId="77777777" w:rsidTr="007320E2">
        <w:tc>
          <w:tcPr>
            <w:tcW w:w="826" w:type="dxa"/>
          </w:tcPr>
          <w:p w14:paraId="4EC14B73" w14:textId="7D786B20" w:rsidR="00AF2824" w:rsidRPr="000513BC" w:rsidRDefault="0082219B" w:rsidP="00E0264F">
            <w:pPr>
              <w:spacing w:after="0" w:line="360" w:lineRule="auto"/>
              <w:jc w:val="both"/>
              <w:rPr>
                <w:rFonts w:cs="Times New Roman"/>
                <w:b/>
                <w:color w:val="000000" w:themeColor="text1"/>
                <w:szCs w:val="24"/>
              </w:rPr>
            </w:pPr>
            <w:r w:rsidRPr="000513BC">
              <w:rPr>
                <w:rFonts w:cs="Times New Roman"/>
                <w:b/>
                <w:color w:val="000000" w:themeColor="text1"/>
                <w:szCs w:val="24"/>
              </w:rPr>
              <w:lastRenderedPageBreak/>
              <w:t>IX</w:t>
            </w:r>
          </w:p>
        </w:tc>
        <w:tc>
          <w:tcPr>
            <w:tcW w:w="2163" w:type="dxa"/>
          </w:tcPr>
          <w:p w14:paraId="68786805" w14:textId="77777777" w:rsidR="00AF2824" w:rsidRPr="000513BC" w:rsidRDefault="00AF2824" w:rsidP="00E0264F">
            <w:pPr>
              <w:spacing w:after="0" w:line="360" w:lineRule="auto"/>
              <w:jc w:val="both"/>
              <w:rPr>
                <w:rFonts w:cs="Times New Roman"/>
                <w:b/>
                <w:szCs w:val="24"/>
              </w:rPr>
            </w:pPr>
            <w:r w:rsidRPr="000513BC">
              <w:rPr>
                <w:rFonts w:cs="Times New Roman"/>
                <w:szCs w:val="24"/>
              </w:rPr>
              <w:t>Conhecimento de Mulheres sobre HPV e Câncer do Colo do Útero após Consulta de Enfermagem</w:t>
            </w:r>
          </w:p>
        </w:tc>
        <w:tc>
          <w:tcPr>
            <w:tcW w:w="1630" w:type="dxa"/>
          </w:tcPr>
          <w:p w14:paraId="6E3B8193" w14:textId="5E414256" w:rsidR="00AF2824" w:rsidRPr="000513BC" w:rsidRDefault="0082219B" w:rsidP="00E0264F">
            <w:pPr>
              <w:spacing w:after="0" w:line="360" w:lineRule="auto"/>
              <w:jc w:val="both"/>
              <w:rPr>
                <w:rFonts w:cs="Times New Roman"/>
                <w:bCs/>
                <w:szCs w:val="24"/>
              </w:rPr>
            </w:pPr>
            <w:r w:rsidRPr="000513BC">
              <w:rPr>
                <w:rFonts w:cs="Times New Roman"/>
                <w:bCs/>
                <w:szCs w:val="24"/>
              </w:rPr>
              <w:t>Revista Brasileira de Cancerologia</w:t>
            </w:r>
          </w:p>
        </w:tc>
        <w:tc>
          <w:tcPr>
            <w:tcW w:w="2170" w:type="dxa"/>
          </w:tcPr>
          <w:p w14:paraId="7BE6C49B" w14:textId="40A83D82" w:rsidR="00AF2824" w:rsidRPr="000513BC" w:rsidRDefault="00AF2824" w:rsidP="006B0450">
            <w:pPr>
              <w:spacing w:after="0" w:line="360" w:lineRule="auto"/>
              <w:jc w:val="both"/>
              <w:rPr>
                <w:rFonts w:cs="Times New Roman"/>
                <w:b/>
                <w:szCs w:val="24"/>
              </w:rPr>
            </w:pPr>
            <w:r w:rsidRPr="000513BC">
              <w:rPr>
                <w:rFonts w:cs="Times New Roman"/>
                <w:szCs w:val="24"/>
              </w:rPr>
              <w:t>Aline</w:t>
            </w:r>
            <w:r w:rsidR="00B16B66">
              <w:rPr>
                <w:rFonts w:cs="Times New Roman"/>
                <w:szCs w:val="24"/>
              </w:rPr>
              <w:t>,</w:t>
            </w:r>
            <w:r w:rsidRPr="000513BC">
              <w:rPr>
                <w:rFonts w:cs="Times New Roman"/>
                <w:szCs w:val="24"/>
              </w:rPr>
              <w:t xml:space="preserve"> F</w:t>
            </w:r>
            <w:r w:rsidR="006B0450">
              <w:rPr>
                <w:rFonts w:cs="Times New Roman"/>
                <w:szCs w:val="24"/>
              </w:rPr>
              <w:t>.</w:t>
            </w:r>
            <w:r w:rsidRPr="000513BC">
              <w:rPr>
                <w:rFonts w:cs="Times New Roman"/>
                <w:szCs w:val="24"/>
              </w:rPr>
              <w:t>S</w:t>
            </w:r>
            <w:r w:rsidR="00B16B66">
              <w:rPr>
                <w:rFonts w:cs="Times New Roman"/>
                <w:szCs w:val="24"/>
              </w:rPr>
              <w:t>.</w:t>
            </w:r>
            <w:r w:rsidRPr="000513BC">
              <w:rPr>
                <w:rFonts w:cs="Times New Roman"/>
                <w:szCs w:val="24"/>
              </w:rPr>
              <w:t xml:space="preserve"> </w:t>
            </w:r>
            <w:proofErr w:type="gramStart"/>
            <w:r w:rsidR="006B0450">
              <w:rPr>
                <w:rFonts w:cs="Times New Roman"/>
                <w:szCs w:val="24"/>
              </w:rPr>
              <w:t>et</w:t>
            </w:r>
            <w:proofErr w:type="gramEnd"/>
            <w:r w:rsidR="006B0450">
              <w:rPr>
                <w:rFonts w:cs="Times New Roman"/>
                <w:szCs w:val="24"/>
              </w:rPr>
              <w:t xml:space="preserve"> al</w:t>
            </w:r>
            <w:r w:rsidR="00645E20">
              <w:rPr>
                <w:rFonts w:cs="Times New Roman"/>
                <w:szCs w:val="24"/>
              </w:rPr>
              <w:t>.,</w:t>
            </w:r>
          </w:p>
        </w:tc>
        <w:tc>
          <w:tcPr>
            <w:tcW w:w="696" w:type="dxa"/>
          </w:tcPr>
          <w:p w14:paraId="5F117733" w14:textId="77777777" w:rsidR="00AF2824" w:rsidRPr="000513BC" w:rsidRDefault="00AF2824" w:rsidP="00E0264F">
            <w:pPr>
              <w:spacing w:after="0" w:line="360" w:lineRule="auto"/>
              <w:jc w:val="both"/>
              <w:rPr>
                <w:rFonts w:cs="Times New Roman"/>
                <w:b/>
                <w:szCs w:val="24"/>
              </w:rPr>
            </w:pPr>
            <w:r w:rsidRPr="000513BC">
              <w:rPr>
                <w:rFonts w:cs="Times New Roman"/>
                <w:szCs w:val="24"/>
              </w:rPr>
              <w:t>2015</w:t>
            </w:r>
          </w:p>
        </w:tc>
        <w:tc>
          <w:tcPr>
            <w:tcW w:w="2404" w:type="dxa"/>
          </w:tcPr>
          <w:p w14:paraId="3C16DA56" w14:textId="77777777" w:rsidR="00AF2824" w:rsidRPr="000513BC" w:rsidRDefault="00AF2824" w:rsidP="00E0264F">
            <w:pPr>
              <w:spacing w:after="0" w:line="360" w:lineRule="auto"/>
              <w:jc w:val="both"/>
              <w:rPr>
                <w:rFonts w:cs="Times New Roman"/>
                <w:b/>
                <w:szCs w:val="24"/>
              </w:rPr>
            </w:pPr>
            <w:r w:rsidRPr="000513BC">
              <w:rPr>
                <w:rFonts w:cs="Times New Roman"/>
                <w:szCs w:val="24"/>
              </w:rPr>
              <w:t>O estudo evidencia desconhecimento total do vírus e sua relação com o câncer de colo de útero e sua forma mais correta de prevenção.</w:t>
            </w:r>
          </w:p>
        </w:tc>
      </w:tr>
    </w:tbl>
    <w:p w14:paraId="195F0CE3" w14:textId="77777777" w:rsidR="00686542" w:rsidRDefault="00686542" w:rsidP="00904BF5">
      <w:pPr>
        <w:spacing w:after="0" w:line="360" w:lineRule="auto"/>
        <w:ind w:right="-1"/>
        <w:rPr>
          <w:rFonts w:cs="Times New Roman"/>
          <w:b/>
          <w:sz w:val="22"/>
        </w:rPr>
      </w:pPr>
    </w:p>
    <w:p w14:paraId="2374F65C" w14:textId="77777777" w:rsidR="00196FC0" w:rsidRPr="009A7D17" w:rsidRDefault="00196FC0" w:rsidP="00904BF5">
      <w:pPr>
        <w:spacing w:after="0" w:line="360" w:lineRule="auto"/>
        <w:ind w:right="-1"/>
        <w:rPr>
          <w:rFonts w:cs="Times New Roman"/>
          <w:b/>
          <w:sz w:val="22"/>
        </w:rPr>
      </w:pPr>
    </w:p>
    <w:p w14:paraId="6265D46E" w14:textId="52BBF7CC" w:rsidR="00473E88" w:rsidRDefault="00CF1F6C" w:rsidP="00904BF5">
      <w:pPr>
        <w:spacing w:after="0" w:line="360" w:lineRule="auto"/>
        <w:ind w:firstLine="708"/>
        <w:jc w:val="both"/>
      </w:pPr>
      <w:r>
        <w:t>O</w:t>
      </w:r>
      <w:r w:rsidR="008E1287">
        <w:t xml:space="preserve">s </w:t>
      </w:r>
      <w:r>
        <w:t>resultados</w:t>
      </w:r>
      <w:r w:rsidR="008E1287">
        <w:t xml:space="preserve"> foram </w:t>
      </w:r>
      <w:proofErr w:type="gramStart"/>
      <w:r w:rsidR="008E1287">
        <w:t>analisados e</w:t>
      </w:r>
      <w:r>
        <w:t xml:space="preserve"> assim</w:t>
      </w:r>
      <w:r w:rsidR="00374BD4">
        <w:t xml:space="preserve"> estabelecidas três</w:t>
      </w:r>
      <w:proofErr w:type="gramEnd"/>
      <w:r w:rsidR="008E1287">
        <w:t xml:space="preserve"> categorias</w:t>
      </w:r>
      <w:r w:rsidR="00374BD4">
        <w:t>, por similaridade de conteúdo</w:t>
      </w:r>
      <w:r>
        <w:t xml:space="preserve"> e atendendo a questão norteadora</w:t>
      </w:r>
      <w:r w:rsidR="00374BD4">
        <w:t>:</w:t>
      </w:r>
      <w:r w:rsidR="008E1287">
        <w:t xml:space="preserve"> </w:t>
      </w:r>
      <w:r w:rsidR="00374BD4">
        <w:t>“C</w:t>
      </w:r>
      <w:r w:rsidR="00F92C97">
        <w:t>onhecimento</w:t>
      </w:r>
      <w:r w:rsidR="007C5374">
        <w:t xml:space="preserve"> </w:t>
      </w:r>
      <w:r w:rsidR="00374BD4">
        <w:t xml:space="preserve">acerca do HPV </w:t>
      </w:r>
      <w:r w:rsidR="00DF4BF2">
        <w:t xml:space="preserve">associado </w:t>
      </w:r>
      <w:r w:rsidR="00E2759C">
        <w:t>às</w:t>
      </w:r>
      <w:r w:rsidR="00374BD4">
        <w:t xml:space="preserve"> formas de prevenção”; “O papel do</w:t>
      </w:r>
      <w:r w:rsidR="00F92C97">
        <w:t xml:space="preserve"> enferm</w:t>
      </w:r>
      <w:r w:rsidR="00374BD4">
        <w:t xml:space="preserve">eiro como agente na prevenção do câncer de colo uterino” e </w:t>
      </w:r>
      <w:r w:rsidR="00DF4BF2">
        <w:t>“Fatores</w:t>
      </w:r>
      <w:r w:rsidR="00374BD4">
        <w:t xml:space="preserve"> de risco associado ao surgimento de infecção por HPV</w:t>
      </w:r>
      <w:r w:rsidR="00DF4BF2">
        <w:t>”.</w:t>
      </w:r>
    </w:p>
    <w:p w14:paraId="00A34131" w14:textId="77777777" w:rsidR="006B0450" w:rsidRDefault="006B0450" w:rsidP="00904BF5">
      <w:pPr>
        <w:spacing w:after="0" w:line="360" w:lineRule="auto"/>
        <w:jc w:val="both"/>
        <w:rPr>
          <w:i/>
          <w:iCs/>
        </w:rPr>
      </w:pPr>
    </w:p>
    <w:p w14:paraId="01782619" w14:textId="69A7D68E" w:rsidR="00BE5A5F" w:rsidRDefault="00BE5A5F" w:rsidP="00904BF5">
      <w:pPr>
        <w:spacing w:after="0" w:line="360" w:lineRule="auto"/>
        <w:jc w:val="both"/>
        <w:rPr>
          <w:i/>
          <w:iCs/>
        </w:rPr>
      </w:pPr>
      <w:r w:rsidRPr="00BE5A5F">
        <w:rPr>
          <w:i/>
          <w:iCs/>
        </w:rPr>
        <w:t xml:space="preserve">Conhecimento acerca do HPV associado </w:t>
      </w:r>
      <w:r w:rsidR="00CF1A10" w:rsidRPr="00BE5A5F">
        <w:rPr>
          <w:i/>
          <w:iCs/>
        </w:rPr>
        <w:t>às</w:t>
      </w:r>
      <w:r w:rsidRPr="00BE5A5F">
        <w:rPr>
          <w:i/>
          <w:iCs/>
        </w:rPr>
        <w:t xml:space="preserve"> formas de prevenção</w:t>
      </w:r>
    </w:p>
    <w:p w14:paraId="7418E70D" w14:textId="4FC3B947" w:rsidR="00BE5A5F" w:rsidRDefault="00BE5A5F" w:rsidP="00904BF5">
      <w:pPr>
        <w:spacing w:after="0" w:line="360" w:lineRule="auto"/>
        <w:ind w:firstLine="708"/>
        <w:jc w:val="both"/>
      </w:pPr>
    </w:p>
    <w:p w14:paraId="22A7B076" w14:textId="6F260EF8" w:rsidR="00C65BE8" w:rsidRPr="00037616" w:rsidRDefault="00C65BE8" w:rsidP="00F83D3C">
      <w:pPr>
        <w:shd w:val="clear" w:color="auto" w:fill="FFFFFF"/>
        <w:spacing w:after="0" w:line="360" w:lineRule="auto"/>
        <w:ind w:firstLine="709"/>
        <w:jc w:val="both"/>
        <w:rPr>
          <w:rFonts w:cs="Times New Roman"/>
          <w:szCs w:val="24"/>
        </w:rPr>
      </w:pPr>
      <w:r w:rsidRPr="00037616">
        <w:rPr>
          <w:rFonts w:cs="Times New Roman"/>
          <w:szCs w:val="24"/>
        </w:rPr>
        <w:t>De acordo com</w:t>
      </w:r>
      <w:r w:rsidR="00037616">
        <w:rPr>
          <w:rFonts w:cs="Times New Roman"/>
          <w:szCs w:val="24"/>
        </w:rPr>
        <w:t xml:space="preserve"> estudo realizado por</w:t>
      </w:r>
      <w:r w:rsidRPr="00037616">
        <w:rPr>
          <w:rFonts w:cs="Times New Roman"/>
          <w:szCs w:val="24"/>
        </w:rPr>
        <w:t xml:space="preserve"> </w:t>
      </w:r>
      <w:proofErr w:type="spellStart"/>
      <w:r w:rsidRPr="00037616">
        <w:rPr>
          <w:rFonts w:cs="Times New Roman"/>
          <w:szCs w:val="24"/>
        </w:rPr>
        <w:t>Osis</w:t>
      </w:r>
      <w:proofErr w:type="spellEnd"/>
      <w:r w:rsidR="00037616">
        <w:rPr>
          <w:rFonts w:cs="Times New Roman"/>
          <w:szCs w:val="24"/>
        </w:rPr>
        <w:t>, Duarte e Sousa</w:t>
      </w:r>
      <w:r w:rsidRPr="00037616">
        <w:rPr>
          <w:rFonts w:cs="Times New Roman"/>
          <w:szCs w:val="24"/>
        </w:rPr>
        <w:t xml:space="preserve"> (2014</w:t>
      </w:r>
      <w:r w:rsidR="005D7858">
        <w:rPr>
          <w:rFonts w:cs="Times New Roman"/>
          <w:szCs w:val="24"/>
        </w:rPr>
        <w:t>) o</w:t>
      </w:r>
      <w:r w:rsidR="00037616" w:rsidRPr="001F5E73">
        <w:rPr>
          <w:rFonts w:eastAsia="Times New Roman" w:cs="Times New Roman"/>
          <w:szCs w:val="24"/>
          <w:lang w:eastAsia="pt-BR"/>
        </w:rPr>
        <w:t xml:space="preserve"> conhecimento sobre o HPV é baixo em várias populações ao redor do mundo, especialmente no que diz respeito à sua associação com resultados alterados de citologia oncológica, câncer cervical e verrugas genitais</w:t>
      </w:r>
      <w:r w:rsidR="00037616">
        <w:rPr>
          <w:rFonts w:eastAsia="Times New Roman" w:cs="Times New Roman"/>
          <w:szCs w:val="24"/>
          <w:lang w:eastAsia="pt-BR"/>
        </w:rPr>
        <w:t>.</w:t>
      </w:r>
    </w:p>
    <w:p w14:paraId="2D1B5851" w14:textId="709CE905" w:rsidR="00DF4BF2" w:rsidRDefault="00BE5A5F" w:rsidP="00904BF5">
      <w:pPr>
        <w:spacing w:after="0" w:line="360" w:lineRule="auto"/>
        <w:ind w:firstLine="708"/>
        <w:jc w:val="both"/>
      </w:pPr>
      <w:r w:rsidRPr="00B81D32">
        <w:t>O</w:t>
      </w:r>
      <w:r w:rsidR="005D7858">
        <w:t>s es</w:t>
      </w:r>
      <w:r w:rsidRPr="00B81D32">
        <w:t xml:space="preserve">tudos de números I, II, VIII e IX </w:t>
      </w:r>
      <w:r w:rsidR="00C65BE8" w:rsidRPr="00B81D32">
        <w:t xml:space="preserve">relatam que </w:t>
      </w:r>
      <w:r w:rsidR="00CF1A10" w:rsidRPr="00B81D32">
        <w:t>a maioria das pacientes atendidas nas Estratégias Saúde da Família apresentava</w:t>
      </w:r>
      <w:r w:rsidR="0015479E" w:rsidRPr="00B81D32">
        <w:t xml:space="preserve"> um nível de conhecimento baixo ou </w:t>
      </w:r>
      <w:r w:rsidR="00C65BE8" w:rsidRPr="00B81D32">
        <w:t>não apresentavam nenhum tipo de conhecimento</w:t>
      </w:r>
      <w:r w:rsidR="0015479E" w:rsidRPr="00B81D32">
        <w:t>. Além disso, não recebiam</w:t>
      </w:r>
      <w:r w:rsidR="00C65BE8" w:rsidRPr="00B81D32">
        <w:t xml:space="preserve"> qualquer tipo de instrução sobre o Papiloma</w:t>
      </w:r>
      <w:r w:rsidR="00CF1A10">
        <w:t xml:space="preserve"> ví</w:t>
      </w:r>
      <w:r w:rsidR="00C65BE8" w:rsidRPr="00B81D32">
        <w:t>rus Humano</w:t>
      </w:r>
      <w:r w:rsidR="00CF1F6C">
        <w:t xml:space="preserve"> o </w:t>
      </w:r>
      <w:r w:rsidR="0015479E" w:rsidRPr="00B81D32">
        <w:t xml:space="preserve">que </w:t>
      </w:r>
      <w:r w:rsidR="00C65BE8" w:rsidRPr="00B81D32">
        <w:t>associa</w:t>
      </w:r>
      <w:r w:rsidR="00CF1F6C">
        <w:t>va</w:t>
      </w:r>
      <w:r w:rsidR="00C65BE8" w:rsidRPr="00B81D32">
        <w:t xml:space="preserve"> com o surgimento do câncer de colo de útero. Quando questionadas sobre os métodos preventivos, algumas relataram que sabiam que os preservativos era uma maneira de prevenção, mesmo relatando que não haviam recebido orientações adequadas sobre o HPV pela equipe da ESF.</w:t>
      </w:r>
    </w:p>
    <w:p w14:paraId="32948638" w14:textId="16D8AAEC" w:rsidR="00857C4E" w:rsidRDefault="00857C4E" w:rsidP="00857C4E">
      <w:pPr>
        <w:autoSpaceDE w:val="0"/>
        <w:autoSpaceDN w:val="0"/>
        <w:adjustRightInd w:val="0"/>
        <w:spacing w:after="0" w:line="360" w:lineRule="auto"/>
        <w:ind w:firstLine="708"/>
        <w:jc w:val="both"/>
        <w:rPr>
          <w:rFonts w:cs="Times New Roman"/>
          <w:b/>
          <w:szCs w:val="24"/>
        </w:rPr>
      </w:pPr>
      <w:r>
        <w:rPr>
          <w:rFonts w:cs="Times New Roman"/>
          <w:color w:val="000000"/>
          <w:szCs w:val="24"/>
        </w:rPr>
        <w:t xml:space="preserve">Os resultados obtidos em um estudo realizado por Silva </w:t>
      </w:r>
      <w:proofErr w:type="gramStart"/>
      <w:r>
        <w:rPr>
          <w:rFonts w:cs="Times New Roman"/>
          <w:color w:val="000000"/>
          <w:szCs w:val="24"/>
        </w:rPr>
        <w:t>et</w:t>
      </w:r>
      <w:proofErr w:type="gramEnd"/>
      <w:r>
        <w:rPr>
          <w:rFonts w:cs="Times New Roman"/>
          <w:color w:val="000000"/>
          <w:szCs w:val="24"/>
        </w:rPr>
        <w:t xml:space="preserve"> al. (2018) evidencia </w:t>
      </w:r>
      <w:r w:rsidRPr="00153950">
        <w:rPr>
          <w:rFonts w:cs="Times New Roman"/>
          <w:color w:val="000000"/>
          <w:szCs w:val="24"/>
        </w:rPr>
        <w:t>que grande parte d</w:t>
      </w:r>
      <w:r>
        <w:rPr>
          <w:rFonts w:cs="Times New Roman"/>
          <w:color w:val="000000"/>
          <w:szCs w:val="24"/>
        </w:rPr>
        <w:t>as</w:t>
      </w:r>
      <w:r w:rsidRPr="00153950">
        <w:rPr>
          <w:rFonts w:cs="Times New Roman"/>
          <w:color w:val="000000"/>
          <w:szCs w:val="24"/>
        </w:rPr>
        <w:t xml:space="preserve"> mulheres reconhec</w:t>
      </w:r>
      <w:r>
        <w:rPr>
          <w:rFonts w:cs="Times New Roman"/>
          <w:color w:val="000000"/>
          <w:szCs w:val="24"/>
        </w:rPr>
        <w:t>iam</w:t>
      </w:r>
      <w:r w:rsidRPr="00153950">
        <w:rPr>
          <w:rFonts w:cs="Times New Roman"/>
          <w:color w:val="000000"/>
          <w:szCs w:val="24"/>
        </w:rPr>
        <w:t xml:space="preserve"> o preservativo como um</w:t>
      </w:r>
      <w:r>
        <w:rPr>
          <w:rFonts w:cs="Times New Roman"/>
          <w:color w:val="000000"/>
          <w:szCs w:val="24"/>
        </w:rPr>
        <w:t xml:space="preserve"> método preventivo</w:t>
      </w:r>
      <w:r w:rsidRPr="00153950">
        <w:rPr>
          <w:rFonts w:cs="Times New Roman"/>
          <w:color w:val="000000"/>
          <w:szCs w:val="24"/>
        </w:rPr>
        <w:t>, embora um número considerável não soubesse dizer como se prevenir</w:t>
      </w:r>
      <w:r>
        <w:rPr>
          <w:rFonts w:cs="Times New Roman"/>
          <w:color w:val="000000"/>
          <w:szCs w:val="24"/>
        </w:rPr>
        <w:t>. Esses resultados</w:t>
      </w:r>
      <w:r w:rsidRPr="00037616">
        <w:rPr>
          <w:rFonts w:cs="Times New Roman"/>
          <w:color w:val="000000"/>
          <w:szCs w:val="24"/>
        </w:rPr>
        <w:t xml:space="preserve"> </w:t>
      </w:r>
      <w:r>
        <w:rPr>
          <w:rFonts w:cs="Times New Roman"/>
          <w:color w:val="000000"/>
          <w:szCs w:val="24"/>
        </w:rPr>
        <w:t>reforçam o que foi evidenciado nos estudos I, II, VIII e IX.</w:t>
      </w:r>
    </w:p>
    <w:p w14:paraId="5C4BD0D7" w14:textId="71A038DA" w:rsidR="00153950" w:rsidRDefault="00BE5A5F" w:rsidP="00904BF5">
      <w:pPr>
        <w:autoSpaceDE w:val="0"/>
        <w:autoSpaceDN w:val="0"/>
        <w:adjustRightInd w:val="0"/>
        <w:spacing w:after="0" w:line="360" w:lineRule="auto"/>
        <w:ind w:firstLine="708"/>
        <w:jc w:val="both"/>
        <w:rPr>
          <w:rFonts w:cs="Times New Roman"/>
          <w:color w:val="000000"/>
          <w:szCs w:val="24"/>
        </w:rPr>
      </w:pPr>
      <w:r w:rsidRPr="00037616">
        <w:rPr>
          <w:rFonts w:cs="Times New Roman"/>
          <w:color w:val="000000"/>
          <w:szCs w:val="24"/>
        </w:rPr>
        <w:t>A compreensão sobre o vírus é uma das principais</w:t>
      </w:r>
      <w:r w:rsidR="00037616" w:rsidRPr="00037616">
        <w:rPr>
          <w:rFonts w:cs="Times New Roman"/>
          <w:color w:val="000000"/>
          <w:szCs w:val="24"/>
        </w:rPr>
        <w:t xml:space="preserve"> </w:t>
      </w:r>
      <w:r w:rsidRPr="00037616">
        <w:rPr>
          <w:rFonts w:cs="Times New Roman"/>
          <w:color w:val="000000"/>
          <w:szCs w:val="24"/>
        </w:rPr>
        <w:t xml:space="preserve">ferramentas </w:t>
      </w:r>
      <w:r w:rsidR="00037616">
        <w:rPr>
          <w:rFonts w:cs="Times New Roman"/>
          <w:color w:val="000000"/>
          <w:szCs w:val="24"/>
        </w:rPr>
        <w:t>associadas</w:t>
      </w:r>
      <w:r w:rsidRPr="00037616">
        <w:rPr>
          <w:rFonts w:cs="Times New Roman"/>
          <w:color w:val="000000"/>
          <w:szCs w:val="24"/>
        </w:rPr>
        <w:t xml:space="preserve"> à sua prevenção</w:t>
      </w:r>
      <w:r w:rsidR="00153950">
        <w:rPr>
          <w:rFonts w:cs="Times New Roman"/>
          <w:color w:val="000000"/>
          <w:szCs w:val="24"/>
        </w:rPr>
        <w:t>.</w:t>
      </w:r>
      <w:r w:rsidR="00037616">
        <w:rPr>
          <w:rFonts w:cs="Times New Roman"/>
          <w:color w:val="265B9C"/>
          <w:szCs w:val="24"/>
        </w:rPr>
        <w:t xml:space="preserve"> </w:t>
      </w:r>
      <w:r w:rsidRPr="00037616">
        <w:rPr>
          <w:rFonts w:cs="Times New Roman"/>
          <w:szCs w:val="24"/>
        </w:rPr>
        <w:t>Nesse</w:t>
      </w:r>
      <w:r w:rsidR="00037616" w:rsidRPr="00037616">
        <w:rPr>
          <w:rFonts w:cs="Times New Roman"/>
          <w:szCs w:val="24"/>
        </w:rPr>
        <w:t xml:space="preserve"> </w:t>
      </w:r>
      <w:r w:rsidR="00037616">
        <w:rPr>
          <w:rFonts w:cs="Times New Roman"/>
          <w:szCs w:val="24"/>
        </w:rPr>
        <w:t>contexto</w:t>
      </w:r>
      <w:r w:rsidRPr="00037616">
        <w:rPr>
          <w:rFonts w:cs="Times New Roman"/>
          <w:szCs w:val="24"/>
        </w:rPr>
        <w:t>, o nível educativo agregado a outras características</w:t>
      </w:r>
      <w:r w:rsidR="00037616" w:rsidRPr="00037616">
        <w:rPr>
          <w:rFonts w:cs="Times New Roman"/>
          <w:szCs w:val="24"/>
        </w:rPr>
        <w:t xml:space="preserve"> </w:t>
      </w:r>
      <w:proofErr w:type="spellStart"/>
      <w:r w:rsidRPr="00037616">
        <w:rPr>
          <w:rFonts w:cs="Times New Roman"/>
          <w:szCs w:val="24"/>
        </w:rPr>
        <w:t>sociodemográficas</w:t>
      </w:r>
      <w:proofErr w:type="spellEnd"/>
      <w:r w:rsidRPr="00037616">
        <w:rPr>
          <w:rFonts w:cs="Times New Roman"/>
          <w:szCs w:val="24"/>
        </w:rPr>
        <w:t xml:space="preserve"> precisa ser levado em</w:t>
      </w:r>
      <w:r w:rsidR="00037616" w:rsidRPr="00037616">
        <w:rPr>
          <w:rFonts w:cs="Times New Roman"/>
          <w:szCs w:val="24"/>
        </w:rPr>
        <w:t xml:space="preserve"> </w:t>
      </w:r>
      <w:r w:rsidRPr="00037616">
        <w:rPr>
          <w:rFonts w:cs="Times New Roman"/>
          <w:szCs w:val="24"/>
        </w:rPr>
        <w:t>consideração durante as orientações prestadas às</w:t>
      </w:r>
      <w:r w:rsidR="00037616">
        <w:rPr>
          <w:rFonts w:cs="Times New Roman"/>
          <w:szCs w:val="24"/>
        </w:rPr>
        <w:t xml:space="preserve"> </w:t>
      </w:r>
      <w:r w:rsidRPr="00037616">
        <w:rPr>
          <w:rFonts w:cs="Times New Roman"/>
          <w:color w:val="000000"/>
          <w:szCs w:val="24"/>
        </w:rPr>
        <w:lastRenderedPageBreak/>
        <w:t>mulheres sobre o vírus</w:t>
      </w:r>
      <w:r w:rsidR="00857C4E">
        <w:rPr>
          <w:rFonts w:cs="Times New Roman"/>
          <w:color w:val="000000"/>
          <w:szCs w:val="24"/>
        </w:rPr>
        <w:t>,</w:t>
      </w:r>
      <w:r w:rsidRPr="00037616">
        <w:rPr>
          <w:rFonts w:cs="Times New Roman"/>
          <w:color w:val="000000"/>
          <w:szCs w:val="24"/>
        </w:rPr>
        <w:t xml:space="preserve"> com vista às realizações de</w:t>
      </w:r>
      <w:r w:rsidR="00037616" w:rsidRPr="00037616">
        <w:rPr>
          <w:rFonts w:cs="Times New Roman"/>
          <w:color w:val="000000"/>
          <w:szCs w:val="24"/>
        </w:rPr>
        <w:t xml:space="preserve"> </w:t>
      </w:r>
      <w:r w:rsidRPr="00037616">
        <w:rPr>
          <w:rFonts w:cs="Times New Roman"/>
          <w:color w:val="000000"/>
          <w:szCs w:val="24"/>
        </w:rPr>
        <w:t xml:space="preserve">estratégias individuais que possibilitem a </w:t>
      </w:r>
      <w:r w:rsidR="00037616">
        <w:rPr>
          <w:rFonts w:cs="Times New Roman"/>
          <w:color w:val="000000"/>
          <w:szCs w:val="24"/>
        </w:rPr>
        <w:t>compreensão</w:t>
      </w:r>
      <w:r w:rsidR="00037616" w:rsidRPr="00037616">
        <w:rPr>
          <w:rFonts w:cs="Times New Roman"/>
          <w:color w:val="000000"/>
          <w:szCs w:val="24"/>
        </w:rPr>
        <w:t xml:space="preserve"> </w:t>
      </w:r>
      <w:r w:rsidRPr="00037616">
        <w:rPr>
          <w:rFonts w:cs="Times New Roman"/>
          <w:color w:val="000000"/>
          <w:szCs w:val="24"/>
        </w:rPr>
        <w:t>das orientações recebidas</w:t>
      </w:r>
      <w:r w:rsidR="00037616" w:rsidRPr="00037616">
        <w:rPr>
          <w:rFonts w:cs="Times New Roman"/>
          <w:color w:val="000000"/>
          <w:szCs w:val="24"/>
        </w:rPr>
        <w:t xml:space="preserve"> </w:t>
      </w:r>
      <w:r w:rsidR="00153950" w:rsidRPr="00037616">
        <w:rPr>
          <w:rFonts w:cs="Times New Roman"/>
          <w:szCs w:val="24"/>
        </w:rPr>
        <w:t xml:space="preserve">(OLIVEIRA </w:t>
      </w:r>
      <w:proofErr w:type="gramStart"/>
      <w:r w:rsidR="00153950" w:rsidRPr="00037616">
        <w:rPr>
          <w:rFonts w:cs="Times New Roman"/>
          <w:i/>
          <w:iCs/>
          <w:szCs w:val="24"/>
        </w:rPr>
        <w:t>et</w:t>
      </w:r>
      <w:proofErr w:type="gramEnd"/>
      <w:r w:rsidR="00153950" w:rsidRPr="00037616">
        <w:rPr>
          <w:rFonts w:cs="Times New Roman"/>
          <w:i/>
          <w:iCs/>
          <w:szCs w:val="24"/>
        </w:rPr>
        <w:t xml:space="preserve"> al</w:t>
      </w:r>
      <w:r w:rsidR="00153950" w:rsidRPr="00037616">
        <w:rPr>
          <w:rFonts w:cs="Times New Roman"/>
          <w:szCs w:val="24"/>
        </w:rPr>
        <w:t>., 2017)</w:t>
      </w:r>
      <w:r w:rsidR="005D7858">
        <w:rPr>
          <w:rFonts w:cs="Times New Roman"/>
          <w:szCs w:val="24"/>
        </w:rPr>
        <w:t>.</w:t>
      </w:r>
      <w:r w:rsidR="005D7858">
        <w:rPr>
          <w:rFonts w:cs="Times New Roman"/>
          <w:color w:val="000000"/>
          <w:szCs w:val="24"/>
        </w:rPr>
        <w:t xml:space="preserve"> </w:t>
      </w:r>
    </w:p>
    <w:p w14:paraId="05244278" w14:textId="1A8AF7CE" w:rsidR="009E0C06" w:rsidRDefault="00153950" w:rsidP="00904BF5">
      <w:pPr>
        <w:autoSpaceDE w:val="0"/>
        <w:autoSpaceDN w:val="0"/>
        <w:adjustRightInd w:val="0"/>
        <w:spacing w:after="0" w:line="360" w:lineRule="auto"/>
        <w:ind w:firstLine="708"/>
        <w:jc w:val="both"/>
        <w:rPr>
          <w:rFonts w:cs="Times New Roman"/>
          <w:b/>
          <w:szCs w:val="24"/>
        </w:rPr>
      </w:pPr>
      <w:r w:rsidRPr="00153950">
        <w:rPr>
          <w:rFonts w:cs="Times New Roman"/>
          <w:szCs w:val="24"/>
        </w:rPr>
        <w:t xml:space="preserve">A população tem um entendimento restrito sobre o HPV, devido </w:t>
      </w:r>
      <w:proofErr w:type="gramStart"/>
      <w:r w:rsidRPr="00153950">
        <w:rPr>
          <w:rFonts w:cs="Times New Roman"/>
          <w:szCs w:val="24"/>
        </w:rPr>
        <w:t>as</w:t>
      </w:r>
      <w:proofErr w:type="gramEnd"/>
      <w:r w:rsidRPr="00153950">
        <w:rPr>
          <w:rFonts w:cs="Times New Roman"/>
          <w:szCs w:val="24"/>
        </w:rPr>
        <w:t xml:space="preserve"> informações serem predominantemente</w:t>
      </w:r>
      <w:r>
        <w:rPr>
          <w:rFonts w:cs="Times New Roman"/>
          <w:szCs w:val="24"/>
        </w:rPr>
        <w:t xml:space="preserve"> </w:t>
      </w:r>
      <w:r w:rsidRPr="00153950">
        <w:rPr>
          <w:rFonts w:cs="Times New Roman"/>
          <w:szCs w:val="24"/>
        </w:rPr>
        <w:t>vinculadas pela mídia de modo não compreensível</w:t>
      </w:r>
      <w:r>
        <w:rPr>
          <w:rFonts w:cs="Times New Roman"/>
          <w:szCs w:val="24"/>
        </w:rPr>
        <w:t xml:space="preserve"> </w:t>
      </w:r>
      <w:r w:rsidRPr="00153950">
        <w:rPr>
          <w:rFonts w:cs="Times New Roman"/>
          <w:szCs w:val="24"/>
        </w:rPr>
        <w:t>para os indivíduos,</w:t>
      </w:r>
      <w:r>
        <w:rPr>
          <w:rFonts w:cs="Times New Roman"/>
          <w:szCs w:val="24"/>
        </w:rPr>
        <w:t xml:space="preserve"> ou até mesmo os</w:t>
      </w:r>
      <w:r w:rsidRPr="00153950">
        <w:rPr>
          <w:rFonts w:cs="Times New Roman"/>
          <w:szCs w:val="24"/>
        </w:rPr>
        <w:t xml:space="preserve"> profissionais</w:t>
      </w:r>
      <w:r>
        <w:rPr>
          <w:rFonts w:cs="Times New Roman"/>
          <w:szCs w:val="24"/>
        </w:rPr>
        <w:t xml:space="preserve"> </w:t>
      </w:r>
      <w:r w:rsidRPr="00153950">
        <w:rPr>
          <w:rFonts w:cs="Times New Roman"/>
          <w:szCs w:val="24"/>
        </w:rPr>
        <w:t>que muitas vezes não orientam adequadamente</w:t>
      </w:r>
      <w:r>
        <w:rPr>
          <w:rFonts w:cs="Times New Roman"/>
          <w:szCs w:val="24"/>
        </w:rPr>
        <w:t xml:space="preserve"> </w:t>
      </w:r>
      <w:r w:rsidRPr="00153950">
        <w:rPr>
          <w:rFonts w:cs="Times New Roman"/>
          <w:szCs w:val="24"/>
        </w:rPr>
        <w:t>a população sobre a relevância destes vírus e</w:t>
      </w:r>
      <w:r>
        <w:rPr>
          <w:rFonts w:cs="Times New Roman"/>
          <w:szCs w:val="24"/>
        </w:rPr>
        <w:t xml:space="preserve"> </w:t>
      </w:r>
      <w:r w:rsidRPr="00153950">
        <w:rPr>
          <w:rFonts w:cs="Times New Roman"/>
          <w:szCs w:val="24"/>
        </w:rPr>
        <w:t>consequências da infecção</w:t>
      </w:r>
      <w:r>
        <w:rPr>
          <w:rFonts w:cs="Times New Roman"/>
          <w:szCs w:val="24"/>
        </w:rPr>
        <w:t xml:space="preserve"> (SILVA </w:t>
      </w:r>
      <w:r w:rsidRPr="00153950">
        <w:rPr>
          <w:rFonts w:cs="Times New Roman"/>
          <w:i/>
          <w:iCs/>
          <w:szCs w:val="24"/>
        </w:rPr>
        <w:t>et</w:t>
      </w:r>
      <w:r w:rsidRPr="00153950">
        <w:rPr>
          <w:rFonts w:cs="Times New Roman"/>
          <w:i/>
          <w:iCs/>
          <w:color w:val="000000"/>
          <w:szCs w:val="24"/>
        </w:rPr>
        <w:t xml:space="preserve"> al.,</w:t>
      </w:r>
      <w:r>
        <w:rPr>
          <w:rFonts w:cs="Times New Roman"/>
          <w:color w:val="000000"/>
          <w:szCs w:val="24"/>
        </w:rPr>
        <w:t xml:space="preserve"> </w:t>
      </w:r>
      <w:r w:rsidRPr="00153950">
        <w:rPr>
          <w:rFonts w:cs="Times New Roman"/>
          <w:color w:val="000000"/>
          <w:szCs w:val="24"/>
        </w:rPr>
        <w:t>201</w:t>
      </w:r>
      <w:r>
        <w:rPr>
          <w:rFonts w:cs="Times New Roman"/>
          <w:color w:val="000000"/>
          <w:szCs w:val="24"/>
        </w:rPr>
        <w:t>6</w:t>
      </w:r>
      <w:r w:rsidRPr="00153950">
        <w:rPr>
          <w:rFonts w:cs="Times New Roman"/>
          <w:color w:val="000000"/>
          <w:szCs w:val="24"/>
        </w:rPr>
        <w:t>)</w:t>
      </w:r>
      <w:r>
        <w:rPr>
          <w:rFonts w:cs="Times New Roman"/>
          <w:color w:val="000000"/>
          <w:szCs w:val="24"/>
        </w:rPr>
        <w:t xml:space="preserve">. </w:t>
      </w:r>
    </w:p>
    <w:p w14:paraId="0366CCAE" w14:textId="24CBF756" w:rsidR="00831F8F" w:rsidRDefault="00831F8F" w:rsidP="00904BF5">
      <w:pPr>
        <w:spacing w:after="0" w:line="360" w:lineRule="auto"/>
        <w:jc w:val="both"/>
        <w:rPr>
          <w:rFonts w:cs="Times New Roman"/>
          <w:b/>
          <w:szCs w:val="24"/>
        </w:rPr>
      </w:pPr>
    </w:p>
    <w:p w14:paraId="330840BF" w14:textId="1194F8D4" w:rsidR="00F83D3C" w:rsidRDefault="00813D55" w:rsidP="00904BF5">
      <w:pPr>
        <w:spacing w:after="0" w:line="360" w:lineRule="auto"/>
        <w:jc w:val="both"/>
        <w:rPr>
          <w:i/>
          <w:iCs/>
        </w:rPr>
      </w:pPr>
      <w:r w:rsidRPr="00813D55">
        <w:rPr>
          <w:i/>
          <w:iCs/>
        </w:rPr>
        <w:t>O papel do enfermeiro como agente na prevenção do câncer de colo uterin</w:t>
      </w:r>
      <w:r w:rsidR="00831F8F">
        <w:rPr>
          <w:i/>
          <w:iCs/>
        </w:rPr>
        <w:t>o</w:t>
      </w:r>
    </w:p>
    <w:p w14:paraId="635CF802" w14:textId="77777777" w:rsidR="006B0450" w:rsidRDefault="006B0450" w:rsidP="00904BF5">
      <w:pPr>
        <w:tabs>
          <w:tab w:val="left" w:pos="3150"/>
        </w:tabs>
        <w:spacing w:after="0" w:line="360" w:lineRule="auto"/>
        <w:ind w:firstLine="709"/>
        <w:jc w:val="both"/>
        <w:rPr>
          <w:iCs/>
        </w:rPr>
      </w:pPr>
    </w:p>
    <w:p w14:paraId="38521928" w14:textId="6343C64A" w:rsidR="008F7141" w:rsidRPr="00532FCA" w:rsidRDefault="008F7141" w:rsidP="00904BF5">
      <w:pPr>
        <w:tabs>
          <w:tab w:val="left" w:pos="3150"/>
        </w:tabs>
        <w:spacing w:after="0" w:line="360" w:lineRule="auto"/>
        <w:ind w:firstLine="709"/>
        <w:jc w:val="both"/>
        <w:rPr>
          <w:iCs/>
        </w:rPr>
      </w:pPr>
      <w:r>
        <w:rPr>
          <w:iCs/>
        </w:rPr>
        <w:t xml:space="preserve">Segundo Moura </w:t>
      </w:r>
      <w:proofErr w:type="gramStart"/>
      <w:r w:rsidRPr="00857C4E">
        <w:t>et</w:t>
      </w:r>
      <w:proofErr w:type="gramEnd"/>
      <w:r w:rsidRPr="00857C4E">
        <w:t xml:space="preserve"> al.</w:t>
      </w:r>
      <w:r w:rsidR="00857C4E">
        <w:t xml:space="preserve"> </w:t>
      </w:r>
      <w:r w:rsidRPr="00857C4E">
        <w:t>(</w:t>
      </w:r>
      <w:r>
        <w:rPr>
          <w:iCs/>
        </w:rPr>
        <w:t xml:space="preserve">2016) </w:t>
      </w:r>
      <w:r w:rsidR="00857C4E">
        <w:rPr>
          <w:iCs/>
        </w:rPr>
        <w:t>os profissionais de enfermagem têm</w:t>
      </w:r>
      <w:r>
        <w:rPr>
          <w:iCs/>
        </w:rPr>
        <w:t xml:space="preserve"> por objetivo promover humanismo, saúde e qualidade de vida, sendo assim, facilitando à assistência da mulher de forma integral. Por essa alternativa, torna-se propício na consulta de enfermagem, antes do exame de Papanicolau, que o profissional enfermeiro busque orientar o paciente sobre os benefícios do exame e sua periodicidade, auxiliando também na identificação dos sinais e sintomas.</w:t>
      </w:r>
    </w:p>
    <w:p w14:paraId="4599329E" w14:textId="1FD34329" w:rsidR="00DD7DCA" w:rsidRDefault="00800429" w:rsidP="00904BF5">
      <w:pPr>
        <w:tabs>
          <w:tab w:val="left" w:pos="3150"/>
        </w:tabs>
        <w:spacing w:after="0" w:line="360" w:lineRule="auto"/>
        <w:ind w:firstLine="709"/>
        <w:jc w:val="both"/>
        <w:rPr>
          <w:iCs/>
        </w:rPr>
      </w:pPr>
      <w:r w:rsidRPr="00DD7DCA">
        <w:rPr>
          <w:iCs/>
        </w:rPr>
        <w:t xml:space="preserve">Nos estudos </w:t>
      </w:r>
      <w:r w:rsidR="00DD7DCA">
        <w:rPr>
          <w:iCs/>
        </w:rPr>
        <w:t>II</w:t>
      </w:r>
      <w:r w:rsidR="008F7141">
        <w:rPr>
          <w:iCs/>
        </w:rPr>
        <w:t>I</w:t>
      </w:r>
      <w:r w:rsidR="00DD7DCA">
        <w:rPr>
          <w:iCs/>
        </w:rPr>
        <w:t xml:space="preserve"> e V</w:t>
      </w:r>
      <w:r w:rsidR="00857C4E">
        <w:rPr>
          <w:iCs/>
        </w:rPr>
        <w:t xml:space="preserve"> é </w:t>
      </w:r>
      <w:proofErr w:type="gramStart"/>
      <w:r w:rsidR="00DD7DCA">
        <w:rPr>
          <w:iCs/>
        </w:rPr>
        <w:t>relata</w:t>
      </w:r>
      <w:r w:rsidR="00857C4E">
        <w:rPr>
          <w:iCs/>
        </w:rPr>
        <w:t>do</w:t>
      </w:r>
      <w:proofErr w:type="gramEnd"/>
      <w:r w:rsidR="00DD7DCA">
        <w:rPr>
          <w:iCs/>
        </w:rPr>
        <w:t xml:space="preserve"> a falta de informação do enfermeiro para </w:t>
      </w:r>
      <w:r w:rsidR="00320E59">
        <w:rPr>
          <w:iCs/>
        </w:rPr>
        <w:t>a</w:t>
      </w:r>
      <w:r w:rsidR="00DD7DCA">
        <w:rPr>
          <w:iCs/>
        </w:rPr>
        <w:t xml:space="preserve"> paciente, levando a mulher a não comparecer na unidade para realização do exame de Papanicolau</w:t>
      </w:r>
      <w:r w:rsidR="00FC4E49">
        <w:rPr>
          <w:iCs/>
        </w:rPr>
        <w:t>.</w:t>
      </w:r>
      <w:r w:rsidR="00857C4E">
        <w:rPr>
          <w:iCs/>
        </w:rPr>
        <w:t xml:space="preserve"> Evidenciou-se</w:t>
      </w:r>
      <w:r w:rsidR="00FC4E49">
        <w:rPr>
          <w:iCs/>
        </w:rPr>
        <w:t xml:space="preserve"> a </w:t>
      </w:r>
      <w:r w:rsidR="001D7E33">
        <w:rPr>
          <w:iCs/>
        </w:rPr>
        <w:t xml:space="preserve">falta de </w:t>
      </w:r>
      <w:r w:rsidR="00FC4E49">
        <w:rPr>
          <w:iCs/>
        </w:rPr>
        <w:t xml:space="preserve">comunicação </w:t>
      </w:r>
      <w:r w:rsidR="00857C4E">
        <w:rPr>
          <w:iCs/>
        </w:rPr>
        <w:t xml:space="preserve">do enfermeiro e paciente </w:t>
      </w:r>
      <w:r w:rsidR="00FC4E49">
        <w:rPr>
          <w:iCs/>
        </w:rPr>
        <w:t xml:space="preserve">durante o exame, </w:t>
      </w:r>
      <w:r w:rsidR="00857C4E">
        <w:rPr>
          <w:iCs/>
        </w:rPr>
        <w:t>deixando-as inseguranças durante o procedimento</w:t>
      </w:r>
      <w:r w:rsidR="00320E59">
        <w:rPr>
          <w:iCs/>
        </w:rPr>
        <w:t>.</w:t>
      </w:r>
      <w:r w:rsidR="00A34AA9">
        <w:rPr>
          <w:iCs/>
        </w:rPr>
        <w:t xml:space="preserve"> Nos mesmos estudos as pacientes relataram sobre a </w:t>
      </w:r>
      <w:r w:rsidR="0024280C">
        <w:rPr>
          <w:iCs/>
        </w:rPr>
        <w:t>importância</w:t>
      </w:r>
      <w:r w:rsidR="00A34AA9">
        <w:rPr>
          <w:iCs/>
        </w:rPr>
        <w:t xml:space="preserve"> do acolhimento do profissional enfermeiro e da escuta ativa com </w:t>
      </w:r>
      <w:r w:rsidR="00857C4E">
        <w:rPr>
          <w:iCs/>
        </w:rPr>
        <w:t>elas</w:t>
      </w:r>
      <w:r w:rsidR="00A34AA9">
        <w:rPr>
          <w:iCs/>
        </w:rPr>
        <w:t>, tornando isso um meio de prom</w:t>
      </w:r>
      <w:r w:rsidR="0024280C">
        <w:rPr>
          <w:iCs/>
        </w:rPr>
        <w:t xml:space="preserve">oção </w:t>
      </w:r>
      <w:proofErr w:type="gramStart"/>
      <w:r w:rsidR="0024280C">
        <w:rPr>
          <w:iCs/>
        </w:rPr>
        <w:t>a</w:t>
      </w:r>
      <w:proofErr w:type="gramEnd"/>
      <w:r w:rsidR="0024280C">
        <w:rPr>
          <w:iCs/>
        </w:rPr>
        <w:t xml:space="preserve"> saúde.</w:t>
      </w:r>
      <w:r w:rsidR="008F7141">
        <w:rPr>
          <w:iCs/>
        </w:rPr>
        <w:t xml:space="preserve"> </w:t>
      </w:r>
      <w:r w:rsidR="00857C4E">
        <w:rPr>
          <w:iCs/>
        </w:rPr>
        <w:t>Estes estudos</w:t>
      </w:r>
      <w:r w:rsidR="00452CF3">
        <w:rPr>
          <w:iCs/>
        </w:rPr>
        <w:t xml:space="preserve"> também</w:t>
      </w:r>
      <w:r w:rsidR="00857C4E">
        <w:rPr>
          <w:iCs/>
        </w:rPr>
        <w:t xml:space="preserve"> </w:t>
      </w:r>
      <w:r w:rsidR="003051DC">
        <w:rPr>
          <w:iCs/>
        </w:rPr>
        <w:t>descreve</w:t>
      </w:r>
      <w:r w:rsidR="00857C4E">
        <w:rPr>
          <w:iCs/>
        </w:rPr>
        <w:t xml:space="preserve">m </w:t>
      </w:r>
      <w:r w:rsidR="00452CF3">
        <w:rPr>
          <w:iCs/>
        </w:rPr>
        <w:t xml:space="preserve">a falta de diálogo e as barreiras no que se refere </w:t>
      </w:r>
      <w:proofErr w:type="gramStart"/>
      <w:r w:rsidR="00452CF3">
        <w:rPr>
          <w:iCs/>
        </w:rPr>
        <w:t>a</w:t>
      </w:r>
      <w:proofErr w:type="gramEnd"/>
      <w:r w:rsidR="00452CF3">
        <w:rPr>
          <w:iCs/>
        </w:rPr>
        <w:t xml:space="preserve"> forma</w:t>
      </w:r>
      <w:r w:rsidR="003051DC">
        <w:rPr>
          <w:iCs/>
        </w:rPr>
        <w:t xml:space="preserve"> </w:t>
      </w:r>
      <w:r w:rsidR="00452CF3">
        <w:rPr>
          <w:iCs/>
        </w:rPr>
        <w:t xml:space="preserve">como </w:t>
      </w:r>
      <w:r w:rsidR="003051DC">
        <w:rPr>
          <w:iCs/>
        </w:rPr>
        <w:t>o enfermeiro entrega o diagnóstico de HP</w:t>
      </w:r>
      <w:r w:rsidR="00452CF3">
        <w:rPr>
          <w:iCs/>
        </w:rPr>
        <w:t>V as pacientes</w:t>
      </w:r>
      <w:r w:rsidR="009E026F">
        <w:rPr>
          <w:iCs/>
        </w:rPr>
        <w:t>.</w:t>
      </w:r>
    </w:p>
    <w:p w14:paraId="176E342F" w14:textId="77777777" w:rsidR="008F49F1" w:rsidRDefault="0089741F" w:rsidP="008F49F1">
      <w:pPr>
        <w:tabs>
          <w:tab w:val="left" w:pos="3150"/>
        </w:tabs>
        <w:spacing w:after="0" w:line="360" w:lineRule="auto"/>
        <w:ind w:firstLine="709"/>
        <w:jc w:val="both"/>
        <w:rPr>
          <w:iCs/>
        </w:rPr>
      </w:pPr>
      <w:r>
        <w:rPr>
          <w:iCs/>
        </w:rPr>
        <w:t>É</w:t>
      </w:r>
      <w:r w:rsidR="009E026F">
        <w:rPr>
          <w:iCs/>
        </w:rPr>
        <w:t xml:space="preserve"> de competência do profissional enfermeiro em realizar ações educativas sobre o processo saúde-doença, seja nas consultas individuais ou em salas de espera de forma coletiva, a assistência da escuta ativa entre paciente-enfermeiro para compreensão do sentimento e sobre a aceitação e a iniciativa do tratamento</w:t>
      </w:r>
      <w:r>
        <w:rPr>
          <w:iCs/>
        </w:rPr>
        <w:t xml:space="preserve"> </w:t>
      </w:r>
      <w:r w:rsidR="009E026F">
        <w:rPr>
          <w:iCs/>
        </w:rPr>
        <w:t>(AGUILAR, SOARES</w:t>
      </w:r>
      <w:proofErr w:type="gramStart"/>
      <w:r w:rsidR="009E026F">
        <w:rPr>
          <w:iCs/>
        </w:rPr>
        <w:t>.,</w:t>
      </w:r>
      <w:proofErr w:type="gramEnd"/>
      <w:r w:rsidR="009E026F">
        <w:rPr>
          <w:iCs/>
        </w:rPr>
        <w:t>2015)</w:t>
      </w:r>
      <w:r>
        <w:rPr>
          <w:iCs/>
        </w:rPr>
        <w:t>.</w:t>
      </w:r>
    </w:p>
    <w:p w14:paraId="710AFDBD" w14:textId="79D4AB63" w:rsidR="00BB089D" w:rsidRPr="0089741F" w:rsidRDefault="0089741F" w:rsidP="008F49F1">
      <w:pPr>
        <w:tabs>
          <w:tab w:val="left" w:pos="3150"/>
        </w:tabs>
        <w:spacing w:after="0" w:line="360" w:lineRule="auto"/>
        <w:ind w:firstLine="709"/>
        <w:jc w:val="both"/>
        <w:rPr>
          <w:iCs/>
        </w:rPr>
      </w:pPr>
      <w:r>
        <w:t>Vale</w:t>
      </w:r>
      <w:r w:rsidR="00452CF3">
        <w:t xml:space="preserve"> ressaltar que na atenção primária à saúde o enfermeiro desempenha papel estratégico para ações de prevenção e detecção precoces do HPV de caráter individual e coletivo, direcionadas para prevenção do câncer e promoção da saúde</w:t>
      </w:r>
      <w:r w:rsidR="009F498F">
        <w:t xml:space="preserve"> </w:t>
      </w:r>
      <w:r w:rsidR="009F498F" w:rsidRPr="009C6982">
        <w:t xml:space="preserve">(CORREIO </w:t>
      </w:r>
      <w:proofErr w:type="gramStart"/>
      <w:r w:rsidR="009F498F" w:rsidRPr="00981A6D">
        <w:rPr>
          <w:i/>
        </w:rPr>
        <w:t>et</w:t>
      </w:r>
      <w:proofErr w:type="gramEnd"/>
      <w:r w:rsidR="009F498F" w:rsidRPr="00981A6D">
        <w:rPr>
          <w:i/>
        </w:rPr>
        <w:t xml:space="preserve"> al</w:t>
      </w:r>
      <w:r w:rsidR="009F498F" w:rsidRPr="009C6982">
        <w:t>., 201</w:t>
      </w:r>
      <w:r w:rsidR="009C6982" w:rsidRPr="009C6982">
        <w:t>5</w:t>
      </w:r>
      <w:r w:rsidR="009C6982">
        <w:t>)</w:t>
      </w:r>
      <w:r w:rsidR="009C6982" w:rsidRPr="009C6982">
        <w:t>.</w:t>
      </w:r>
      <w:r w:rsidR="009C6982">
        <w:t xml:space="preserve"> </w:t>
      </w:r>
      <w:r w:rsidR="009C6982" w:rsidRPr="009C6982">
        <w:t xml:space="preserve">BRASIL, </w:t>
      </w:r>
      <w:r w:rsidR="009C6982">
        <w:t>(</w:t>
      </w:r>
      <w:r w:rsidR="009C6982" w:rsidRPr="009C6982">
        <w:t>2016</w:t>
      </w:r>
      <w:r w:rsidR="009C6982">
        <w:t>)</w:t>
      </w:r>
      <w:r w:rsidR="00452CF3">
        <w:t xml:space="preserve"> Nesse contexto e no que diz respeito às estratégias</w:t>
      </w:r>
      <w:r>
        <w:t>,</w:t>
      </w:r>
      <w:r w:rsidR="00452CF3">
        <w:t xml:space="preserve"> verifica-se que além de exercer as atividades técnicas específicas de sua competência, os enfermeiros também devem considerar as peculiaridades regionais da comunidade assistida, a fim de estabelecer vínculos com os usuários, concentrando esforços para reduzir os tabus, mitos e preconceitos</w:t>
      </w:r>
      <w:r>
        <w:t>,</w:t>
      </w:r>
      <w:r w:rsidR="009F498F">
        <w:t xml:space="preserve"> </w:t>
      </w:r>
      <w:r w:rsidR="009F498F" w:rsidRPr="009C6982">
        <w:lastRenderedPageBreak/>
        <w:t xml:space="preserve">(TERÁN- FIGUEROA </w:t>
      </w:r>
      <w:proofErr w:type="gramStart"/>
      <w:r w:rsidR="009F498F" w:rsidRPr="009C6982">
        <w:t>et</w:t>
      </w:r>
      <w:proofErr w:type="gramEnd"/>
      <w:r w:rsidR="009F498F" w:rsidRPr="009C6982">
        <w:t xml:space="preserve"> al.,2019)</w:t>
      </w:r>
      <w:r w:rsidR="009C6982">
        <w:t xml:space="preserve"> r</w:t>
      </w:r>
      <w:r>
        <w:t>ealizando palestras de maneira lúdica com informações simples e de fácil entendiment</w:t>
      </w:r>
      <w:r w:rsidR="009C6982">
        <w:t>o (</w:t>
      </w:r>
      <w:r w:rsidRPr="009C6982">
        <w:t>MELO et al., 2012)</w:t>
      </w:r>
      <w:r w:rsidR="00452CF3" w:rsidRPr="009C6982">
        <w:t>.</w:t>
      </w:r>
    </w:p>
    <w:p w14:paraId="67E2ED45" w14:textId="77777777" w:rsidR="009D5D77" w:rsidRDefault="009D5D77" w:rsidP="009D5D77">
      <w:pPr>
        <w:spacing w:after="0" w:line="360" w:lineRule="auto"/>
        <w:jc w:val="both"/>
      </w:pPr>
    </w:p>
    <w:p w14:paraId="5EA8B973" w14:textId="5202BA4E" w:rsidR="00F83D3C" w:rsidRDefault="00813D55" w:rsidP="00904BF5">
      <w:pPr>
        <w:spacing w:after="0" w:line="360" w:lineRule="auto"/>
        <w:jc w:val="both"/>
        <w:rPr>
          <w:i/>
          <w:iCs/>
        </w:rPr>
      </w:pPr>
      <w:r w:rsidRPr="00813D55">
        <w:rPr>
          <w:i/>
          <w:iCs/>
        </w:rPr>
        <w:t>Fatores de risco associado ao surgimento de infecção por HP</w:t>
      </w:r>
      <w:r w:rsidR="00394EE3">
        <w:rPr>
          <w:i/>
          <w:iCs/>
        </w:rPr>
        <w:t>V</w:t>
      </w:r>
    </w:p>
    <w:p w14:paraId="1B1A8495" w14:textId="77777777" w:rsidR="006B0450" w:rsidRPr="00813D55" w:rsidRDefault="006B0450" w:rsidP="00904BF5">
      <w:pPr>
        <w:spacing w:after="0" w:line="360" w:lineRule="auto"/>
        <w:jc w:val="both"/>
        <w:rPr>
          <w:i/>
          <w:iCs/>
        </w:rPr>
      </w:pPr>
    </w:p>
    <w:p w14:paraId="5FBA5C26" w14:textId="63F21DCB" w:rsidR="00BB089D" w:rsidRDefault="00BB089D" w:rsidP="00904BF5">
      <w:pPr>
        <w:spacing w:after="0" w:line="360" w:lineRule="auto"/>
        <w:ind w:firstLine="709"/>
        <w:jc w:val="both"/>
        <w:rPr>
          <w:rFonts w:cs="Times New Roman"/>
          <w:szCs w:val="24"/>
        </w:rPr>
      </w:pPr>
      <w:r>
        <w:rPr>
          <w:rFonts w:cs="Times New Roman"/>
          <w:szCs w:val="24"/>
        </w:rPr>
        <w:t xml:space="preserve">De acordo com INCA (2021), os principais fatores para desenvolvimento do HPV estão associados à má alimentação, genética, </w:t>
      </w:r>
      <w:proofErr w:type="spellStart"/>
      <w:r>
        <w:rPr>
          <w:rFonts w:cs="Times New Roman"/>
          <w:szCs w:val="24"/>
        </w:rPr>
        <w:t>multiparidade</w:t>
      </w:r>
      <w:proofErr w:type="spellEnd"/>
      <w:r>
        <w:rPr>
          <w:rFonts w:cs="Times New Roman"/>
          <w:szCs w:val="24"/>
        </w:rPr>
        <w:t>, início da vida sexual precoce, quantidade de parceiros, além d</w:t>
      </w:r>
      <w:r w:rsidR="00904BF5">
        <w:rPr>
          <w:rFonts w:cs="Times New Roman"/>
          <w:szCs w:val="24"/>
        </w:rPr>
        <w:t>o tabagismo e o uso prolongado de anticoncepcional oral.</w:t>
      </w:r>
    </w:p>
    <w:p w14:paraId="043A396B" w14:textId="77777777" w:rsidR="002C4637" w:rsidRDefault="00FD4806" w:rsidP="002C4637">
      <w:pPr>
        <w:spacing w:after="0" w:line="360" w:lineRule="auto"/>
        <w:ind w:firstLine="709"/>
        <w:jc w:val="both"/>
        <w:rPr>
          <w:rFonts w:cs="Times New Roman"/>
          <w:szCs w:val="24"/>
        </w:rPr>
      </w:pPr>
      <w:r>
        <w:rPr>
          <w:rFonts w:cs="Times New Roman"/>
          <w:szCs w:val="24"/>
        </w:rPr>
        <w:t>N</w:t>
      </w:r>
      <w:r w:rsidR="00904BF5">
        <w:rPr>
          <w:rFonts w:cs="Times New Roman"/>
          <w:szCs w:val="24"/>
        </w:rPr>
        <w:t>os estudos VI e VII</w:t>
      </w:r>
      <w:r w:rsidR="009F498F">
        <w:rPr>
          <w:rFonts w:cs="Times New Roman"/>
          <w:szCs w:val="24"/>
        </w:rPr>
        <w:t xml:space="preserve"> é </w:t>
      </w:r>
      <w:r w:rsidR="00614622">
        <w:rPr>
          <w:rFonts w:cs="Times New Roman"/>
          <w:szCs w:val="24"/>
        </w:rPr>
        <w:t xml:space="preserve">possível identificar os principais fatores para o surgimento da infecção, como por exemplo, </w:t>
      </w:r>
      <w:r>
        <w:rPr>
          <w:rFonts w:cs="Times New Roman"/>
          <w:szCs w:val="24"/>
        </w:rPr>
        <w:t xml:space="preserve">o não comparecimento </w:t>
      </w:r>
      <w:proofErr w:type="gramStart"/>
      <w:r w:rsidR="009D5D77">
        <w:rPr>
          <w:rFonts w:cs="Times New Roman"/>
          <w:szCs w:val="24"/>
        </w:rPr>
        <w:t>a</w:t>
      </w:r>
      <w:proofErr w:type="gramEnd"/>
      <w:r w:rsidR="009D5D77">
        <w:rPr>
          <w:rFonts w:cs="Times New Roman"/>
          <w:szCs w:val="24"/>
        </w:rPr>
        <w:t xml:space="preserve"> realização do exame</w:t>
      </w:r>
      <w:r>
        <w:rPr>
          <w:rFonts w:cs="Times New Roman"/>
          <w:szCs w:val="24"/>
        </w:rPr>
        <w:t xml:space="preserve"> </w:t>
      </w:r>
      <w:r w:rsidR="00614622">
        <w:rPr>
          <w:rFonts w:cs="Times New Roman"/>
          <w:szCs w:val="24"/>
        </w:rPr>
        <w:t xml:space="preserve">de Papanicolau </w:t>
      </w:r>
      <w:r>
        <w:rPr>
          <w:rFonts w:cs="Times New Roman"/>
          <w:szCs w:val="24"/>
        </w:rPr>
        <w:t>pelas</w:t>
      </w:r>
      <w:r w:rsidR="009D5D77">
        <w:rPr>
          <w:rFonts w:cs="Times New Roman"/>
          <w:szCs w:val="24"/>
        </w:rPr>
        <w:t xml:space="preserve"> mulheres, principalmente devido </w:t>
      </w:r>
      <w:r w:rsidR="009E2F67">
        <w:rPr>
          <w:rFonts w:cs="Times New Roman"/>
          <w:szCs w:val="24"/>
        </w:rPr>
        <w:t>às</w:t>
      </w:r>
      <w:r w:rsidR="009D5D77">
        <w:rPr>
          <w:rFonts w:cs="Times New Roman"/>
          <w:szCs w:val="24"/>
        </w:rPr>
        <w:t xml:space="preserve"> questões socioeconômicas. </w:t>
      </w:r>
      <w:r>
        <w:rPr>
          <w:rFonts w:cs="Times New Roman"/>
          <w:szCs w:val="24"/>
        </w:rPr>
        <w:t xml:space="preserve">Outros fatores </w:t>
      </w:r>
      <w:r w:rsidR="00614622">
        <w:rPr>
          <w:rFonts w:cs="Times New Roman"/>
          <w:szCs w:val="24"/>
        </w:rPr>
        <w:t xml:space="preserve">relatados e </w:t>
      </w:r>
      <w:r>
        <w:rPr>
          <w:rFonts w:cs="Times New Roman"/>
          <w:szCs w:val="24"/>
        </w:rPr>
        <w:t xml:space="preserve">que contribuem para a contaminação do HPV </w:t>
      </w:r>
      <w:r w:rsidR="00614622">
        <w:rPr>
          <w:rFonts w:cs="Times New Roman"/>
          <w:szCs w:val="24"/>
        </w:rPr>
        <w:t xml:space="preserve">foram </w:t>
      </w:r>
      <w:r w:rsidR="009E2F67">
        <w:rPr>
          <w:rFonts w:cs="Times New Roman"/>
          <w:szCs w:val="24"/>
        </w:rPr>
        <w:t xml:space="preserve">o início precoce da vida sexual, múltiplos parceiros, tabagismo e </w:t>
      </w:r>
      <w:r>
        <w:rPr>
          <w:rFonts w:cs="Times New Roman"/>
          <w:szCs w:val="24"/>
        </w:rPr>
        <w:t>alterações n</w:t>
      </w:r>
      <w:r w:rsidR="009E2F67">
        <w:rPr>
          <w:rFonts w:cs="Times New Roman"/>
          <w:szCs w:val="24"/>
        </w:rPr>
        <w:t xml:space="preserve">o sistema imunológico. </w:t>
      </w:r>
      <w:r>
        <w:rPr>
          <w:rFonts w:cs="Times New Roman"/>
          <w:szCs w:val="24"/>
        </w:rPr>
        <w:t>Além disso, identificou-se o</w:t>
      </w:r>
      <w:r w:rsidR="009D5D77">
        <w:rPr>
          <w:rFonts w:cs="Times New Roman"/>
          <w:szCs w:val="24"/>
        </w:rPr>
        <w:t xml:space="preserve"> </w:t>
      </w:r>
      <w:r>
        <w:rPr>
          <w:rFonts w:cs="Times New Roman"/>
          <w:szCs w:val="24"/>
        </w:rPr>
        <w:t xml:space="preserve">desconhecimento </w:t>
      </w:r>
      <w:r w:rsidR="00614622">
        <w:rPr>
          <w:rFonts w:cs="Times New Roman"/>
          <w:szCs w:val="24"/>
        </w:rPr>
        <w:t>sobre os</w:t>
      </w:r>
      <w:r>
        <w:rPr>
          <w:rFonts w:cs="Times New Roman"/>
          <w:szCs w:val="24"/>
        </w:rPr>
        <w:t xml:space="preserve"> tipos de preservativos, o </w:t>
      </w:r>
      <w:r w:rsidR="00614622">
        <w:rPr>
          <w:rFonts w:cs="Times New Roman"/>
          <w:szCs w:val="24"/>
        </w:rPr>
        <w:t xml:space="preserve">emprego deste </w:t>
      </w:r>
      <w:r>
        <w:rPr>
          <w:rFonts w:cs="Times New Roman"/>
          <w:szCs w:val="24"/>
        </w:rPr>
        <w:t>apena</w:t>
      </w:r>
      <w:r w:rsidR="009D5D77">
        <w:rPr>
          <w:rFonts w:cs="Times New Roman"/>
          <w:szCs w:val="24"/>
        </w:rPr>
        <w:t>s na primeira relação</w:t>
      </w:r>
      <w:r>
        <w:rPr>
          <w:rFonts w:cs="Times New Roman"/>
          <w:szCs w:val="24"/>
        </w:rPr>
        <w:t xml:space="preserve"> sexual ou ainda a </w:t>
      </w:r>
      <w:r w:rsidR="00614622">
        <w:rPr>
          <w:rFonts w:cs="Times New Roman"/>
          <w:szCs w:val="24"/>
        </w:rPr>
        <w:t>resistência ao uso, implicando ao aparecimento da infecção.</w:t>
      </w:r>
    </w:p>
    <w:p w14:paraId="2759EE26" w14:textId="48B97565" w:rsidR="003A70D7" w:rsidRPr="002C4637" w:rsidRDefault="00241B27" w:rsidP="002C4637">
      <w:pPr>
        <w:spacing w:after="0" w:line="360" w:lineRule="auto"/>
        <w:ind w:firstLine="709"/>
        <w:jc w:val="both"/>
        <w:rPr>
          <w:rFonts w:cs="Times New Roman"/>
          <w:szCs w:val="24"/>
        </w:rPr>
      </w:pPr>
      <w:r w:rsidRPr="00241B27">
        <w:rPr>
          <w:rFonts w:eastAsia="Times New Roman" w:cs="Times New Roman"/>
          <w:szCs w:val="24"/>
          <w:lang w:eastAsia="pt-BR"/>
        </w:rPr>
        <w:t>A vacinação contra o HPV surgiu como uma grande aliada no combate às lesões verrucosas, cervicais e malignas que acometem mulhe</w:t>
      </w:r>
      <w:r w:rsidR="009C6982">
        <w:rPr>
          <w:rFonts w:eastAsia="Times New Roman" w:cs="Times New Roman"/>
          <w:szCs w:val="24"/>
          <w:lang w:eastAsia="pt-BR"/>
        </w:rPr>
        <w:t>res e</w:t>
      </w:r>
      <w:proofErr w:type="gramStart"/>
      <w:r w:rsidR="009C6982">
        <w:rPr>
          <w:rFonts w:eastAsia="Times New Roman" w:cs="Times New Roman"/>
          <w:szCs w:val="24"/>
          <w:lang w:eastAsia="pt-BR"/>
        </w:rPr>
        <w:t xml:space="preserve">  </w:t>
      </w:r>
      <w:proofErr w:type="gramEnd"/>
      <w:r w:rsidRPr="00241B27">
        <w:rPr>
          <w:rFonts w:eastAsia="Times New Roman" w:cs="Times New Roman"/>
          <w:szCs w:val="24"/>
          <w:lang w:eastAsia="pt-BR"/>
        </w:rPr>
        <w:t xml:space="preserve">homens, as quais são responsáveis por praticamente todos os diagnósticos de câncer cervical e lesões </w:t>
      </w:r>
      <w:proofErr w:type="spellStart"/>
      <w:r w:rsidRPr="00241B27">
        <w:rPr>
          <w:rFonts w:eastAsia="Times New Roman" w:cs="Times New Roman"/>
          <w:szCs w:val="24"/>
          <w:lang w:eastAsia="pt-BR"/>
        </w:rPr>
        <w:t>intraepiteliais</w:t>
      </w:r>
      <w:proofErr w:type="spellEnd"/>
      <w:r w:rsidRPr="00241B27">
        <w:rPr>
          <w:rFonts w:eastAsia="Times New Roman" w:cs="Times New Roman"/>
          <w:szCs w:val="24"/>
          <w:lang w:eastAsia="pt-BR"/>
        </w:rPr>
        <w:t xml:space="preserve"> de alto grau em todo o mundo.  A criação dessa fe</w:t>
      </w:r>
      <w:r w:rsidR="009C6982">
        <w:rPr>
          <w:rFonts w:eastAsia="Times New Roman" w:cs="Times New Roman"/>
          <w:szCs w:val="24"/>
          <w:lang w:eastAsia="pt-BR"/>
        </w:rPr>
        <w:t xml:space="preserve">rramenta contra o </w:t>
      </w:r>
      <w:proofErr w:type="spellStart"/>
      <w:r w:rsidR="009C6982">
        <w:rPr>
          <w:rFonts w:eastAsia="Times New Roman" w:cs="Times New Roman"/>
          <w:szCs w:val="24"/>
          <w:lang w:eastAsia="pt-BR"/>
        </w:rPr>
        <w:t>papilomavírus</w:t>
      </w:r>
      <w:proofErr w:type="spellEnd"/>
      <w:r w:rsidR="009C6982">
        <w:rPr>
          <w:rFonts w:eastAsia="Times New Roman" w:cs="Times New Roman"/>
          <w:szCs w:val="24"/>
          <w:lang w:eastAsia="pt-BR"/>
        </w:rPr>
        <w:t xml:space="preserve"> humano fez-se necessária à medida que o</w:t>
      </w:r>
      <w:r w:rsidRPr="00241B27">
        <w:rPr>
          <w:rFonts w:eastAsia="Times New Roman" w:cs="Times New Roman"/>
          <w:szCs w:val="24"/>
          <w:lang w:eastAsia="pt-BR"/>
        </w:rPr>
        <w:t xml:space="preserve"> HP</w:t>
      </w:r>
      <w:r w:rsidR="009C6982">
        <w:rPr>
          <w:rFonts w:eastAsia="Times New Roman" w:cs="Times New Roman"/>
          <w:szCs w:val="24"/>
          <w:lang w:eastAsia="pt-BR"/>
        </w:rPr>
        <w:t>V se tornou a</w:t>
      </w:r>
      <w:r w:rsidRPr="00241B27">
        <w:rPr>
          <w:rFonts w:eastAsia="Times New Roman" w:cs="Times New Roman"/>
          <w:szCs w:val="24"/>
          <w:lang w:eastAsia="pt-BR"/>
        </w:rPr>
        <w:t xml:space="preserve"> infecção sexualmente transmissível mais comum no mundo</w:t>
      </w:r>
      <w:r w:rsidR="003A70D7">
        <w:rPr>
          <w:rFonts w:eastAsia="Times New Roman" w:cs="Times New Roman"/>
          <w:szCs w:val="24"/>
          <w:lang w:eastAsia="pt-BR"/>
        </w:rPr>
        <w:t>. A</w:t>
      </w:r>
      <w:r w:rsidR="003A70D7" w:rsidRPr="00241B27">
        <w:rPr>
          <w:rFonts w:cs="Times New Roman"/>
          <w:szCs w:val="24"/>
        </w:rPr>
        <w:t xml:space="preserve"> imunização acontece nos subtipos com maior teor de </w:t>
      </w:r>
      <w:proofErr w:type="spellStart"/>
      <w:r w:rsidR="003A70D7" w:rsidRPr="00241B27">
        <w:rPr>
          <w:rFonts w:cs="Times New Roman"/>
          <w:szCs w:val="24"/>
        </w:rPr>
        <w:t>carcinogênese</w:t>
      </w:r>
      <w:proofErr w:type="spellEnd"/>
      <w:r w:rsidR="003A70D7" w:rsidRPr="00241B27">
        <w:rPr>
          <w:rFonts w:cs="Times New Roman"/>
          <w:szCs w:val="24"/>
        </w:rPr>
        <w:t xml:space="preserve"> cervical </w:t>
      </w:r>
      <w:r w:rsidRPr="00241B27">
        <w:rPr>
          <w:rFonts w:eastAsia="Times New Roman" w:cs="Times New Roman"/>
          <w:szCs w:val="24"/>
          <w:lang w:eastAsia="pt-BR"/>
        </w:rPr>
        <w:t xml:space="preserve">(MEDRADO </w:t>
      </w:r>
      <w:proofErr w:type="gramStart"/>
      <w:r w:rsidRPr="00241B27">
        <w:rPr>
          <w:rFonts w:eastAsia="Times New Roman" w:cs="Times New Roman"/>
          <w:szCs w:val="24"/>
          <w:lang w:eastAsia="pt-BR"/>
        </w:rPr>
        <w:t>et</w:t>
      </w:r>
      <w:proofErr w:type="gramEnd"/>
      <w:r w:rsidRPr="00241B27">
        <w:rPr>
          <w:rFonts w:eastAsia="Times New Roman" w:cs="Times New Roman"/>
          <w:szCs w:val="24"/>
          <w:lang w:eastAsia="pt-BR"/>
        </w:rPr>
        <w:t xml:space="preserve"> al., 2017</w:t>
      </w:r>
      <w:r w:rsidR="00D54D3E">
        <w:rPr>
          <w:rFonts w:eastAsia="Times New Roman" w:cs="Times New Roman"/>
          <w:szCs w:val="24"/>
          <w:lang w:eastAsia="pt-BR"/>
        </w:rPr>
        <w:t>)</w:t>
      </w:r>
      <w:r w:rsidRPr="009C6982">
        <w:rPr>
          <w:rFonts w:eastAsia="Times New Roman" w:cs="Times New Roman"/>
          <w:szCs w:val="24"/>
          <w:lang w:eastAsia="pt-BR"/>
        </w:rPr>
        <w:t xml:space="preserve">; </w:t>
      </w:r>
      <w:r w:rsidR="00D54D3E">
        <w:rPr>
          <w:rFonts w:eastAsia="Times New Roman" w:cs="Times New Roman"/>
          <w:szCs w:val="24"/>
          <w:lang w:eastAsia="pt-BR"/>
        </w:rPr>
        <w:t>(</w:t>
      </w:r>
      <w:r w:rsidRPr="009C6982">
        <w:rPr>
          <w:rFonts w:eastAsia="Times New Roman" w:cs="Times New Roman"/>
          <w:szCs w:val="24"/>
          <w:lang w:eastAsia="pt-BR"/>
        </w:rPr>
        <w:t>RIBEIRO,</w:t>
      </w:r>
      <w:r w:rsidR="008E7FEF" w:rsidRPr="008E7FEF">
        <w:rPr>
          <w:szCs w:val="24"/>
        </w:rPr>
        <w:t xml:space="preserve"> </w:t>
      </w:r>
      <w:r w:rsidR="008E7FEF">
        <w:rPr>
          <w:szCs w:val="24"/>
        </w:rPr>
        <w:t xml:space="preserve">FEDRIZZI, </w:t>
      </w:r>
      <w:r w:rsidR="008E7FEF" w:rsidRPr="00363B8C">
        <w:rPr>
          <w:szCs w:val="24"/>
        </w:rPr>
        <w:t>STEFFENS</w:t>
      </w:r>
      <w:r w:rsidRPr="009C6982">
        <w:rPr>
          <w:rFonts w:eastAsia="Times New Roman" w:cs="Times New Roman"/>
          <w:szCs w:val="24"/>
          <w:lang w:eastAsia="pt-BR"/>
        </w:rPr>
        <w:t xml:space="preserve"> 202</w:t>
      </w:r>
      <w:r w:rsidR="009C6982" w:rsidRPr="009C6982">
        <w:rPr>
          <w:rFonts w:eastAsia="Times New Roman" w:cs="Times New Roman"/>
          <w:szCs w:val="24"/>
          <w:lang w:eastAsia="pt-BR"/>
        </w:rPr>
        <w:t>0</w:t>
      </w:r>
      <w:r w:rsidR="009C6982">
        <w:rPr>
          <w:rFonts w:eastAsia="Times New Roman" w:cs="Times New Roman"/>
          <w:szCs w:val="24"/>
          <w:lang w:eastAsia="pt-BR"/>
        </w:rPr>
        <w:t>).</w:t>
      </w:r>
    </w:p>
    <w:p w14:paraId="4011E446" w14:textId="46B4149D" w:rsidR="003A70D7" w:rsidRPr="009C6982" w:rsidRDefault="009C6982" w:rsidP="009C6982">
      <w:pPr>
        <w:spacing w:after="0" w:line="360" w:lineRule="auto"/>
        <w:ind w:firstLine="709"/>
        <w:jc w:val="both"/>
        <w:rPr>
          <w:rFonts w:eastAsia="Times New Roman" w:cs="Times New Roman"/>
          <w:szCs w:val="24"/>
          <w:lang w:eastAsia="pt-BR"/>
        </w:rPr>
      </w:pPr>
      <w:r>
        <w:rPr>
          <w:rFonts w:eastAsia="Times New Roman" w:cs="Times New Roman"/>
          <w:szCs w:val="24"/>
          <w:lang w:eastAsia="pt-BR"/>
        </w:rPr>
        <w:t>Antes da vacinação, a única ferramenta que era</w:t>
      </w:r>
      <w:r w:rsidR="00241B27" w:rsidRPr="00241B27">
        <w:rPr>
          <w:rFonts w:eastAsia="Times New Roman" w:cs="Times New Roman"/>
          <w:szCs w:val="24"/>
          <w:lang w:eastAsia="pt-BR"/>
        </w:rPr>
        <w:t xml:space="preserve"> utiliz</w:t>
      </w:r>
      <w:r>
        <w:rPr>
          <w:rFonts w:eastAsia="Times New Roman" w:cs="Times New Roman"/>
          <w:szCs w:val="24"/>
          <w:lang w:eastAsia="pt-BR"/>
        </w:rPr>
        <w:t xml:space="preserve">ada para detecção e prevenção </w:t>
      </w:r>
      <w:r w:rsidR="00241B27" w:rsidRPr="00241B27">
        <w:rPr>
          <w:rFonts w:eastAsia="Times New Roman" w:cs="Times New Roman"/>
          <w:szCs w:val="24"/>
          <w:lang w:eastAsia="pt-BR"/>
        </w:rPr>
        <w:t>de</w:t>
      </w:r>
      <w:proofErr w:type="gramStart"/>
      <w:r w:rsidR="00241B27" w:rsidRPr="00241B27">
        <w:rPr>
          <w:rFonts w:eastAsia="Times New Roman" w:cs="Times New Roman"/>
          <w:szCs w:val="24"/>
          <w:lang w:eastAsia="pt-BR"/>
        </w:rPr>
        <w:t xml:space="preserve">  </w:t>
      </w:r>
      <w:proofErr w:type="gramEnd"/>
      <w:r w:rsidR="00241B27" w:rsidRPr="00241B27">
        <w:rPr>
          <w:rFonts w:eastAsia="Times New Roman" w:cs="Times New Roman"/>
          <w:szCs w:val="24"/>
          <w:lang w:eastAsia="pt-BR"/>
        </w:rPr>
        <w:t xml:space="preserve">alterações provenientes do vírus  era  o exame </w:t>
      </w:r>
      <w:r w:rsidR="003A70D7" w:rsidRPr="00241B27">
        <w:rPr>
          <w:rFonts w:eastAsia="Times New Roman" w:cs="Times New Roman"/>
          <w:szCs w:val="24"/>
          <w:lang w:eastAsia="pt-BR"/>
        </w:rPr>
        <w:t>cito patológico</w:t>
      </w:r>
      <w:r w:rsidR="00241B27" w:rsidRPr="00241B27">
        <w:rPr>
          <w:rFonts w:eastAsia="Times New Roman" w:cs="Times New Roman"/>
          <w:szCs w:val="24"/>
          <w:lang w:eastAsia="pt-BR"/>
        </w:rPr>
        <w:t xml:space="preserve">, conhecido como  Papanicolau, </w:t>
      </w:r>
      <w:r w:rsidR="003A70D7" w:rsidRPr="00241B27">
        <w:rPr>
          <w:rFonts w:cs="Times New Roman"/>
          <w:szCs w:val="24"/>
        </w:rPr>
        <w:t>que detecta se há a presença do vírus, podendo evitar a formação do Câncer de Colo Uterino.</w:t>
      </w:r>
      <w:r w:rsidR="003A70D7">
        <w:rPr>
          <w:rFonts w:cs="Times New Roman"/>
          <w:szCs w:val="24"/>
        </w:rPr>
        <w:t xml:space="preserve"> M</w:t>
      </w:r>
      <w:r>
        <w:rPr>
          <w:rFonts w:eastAsia="Times New Roman" w:cs="Times New Roman"/>
          <w:szCs w:val="24"/>
          <w:lang w:eastAsia="pt-BR"/>
        </w:rPr>
        <w:t>as apenas esse e</w:t>
      </w:r>
      <w:r w:rsidR="00241B27" w:rsidRPr="00241B27">
        <w:rPr>
          <w:rFonts w:eastAsia="Times New Roman" w:cs="Times New Roman"/>
          <w:szCs w:val="24"/>
          <w:lang w:eastAsia="pt-BR"/>
        </w:rPr>
        <w:t>xame não era suficiente, haja vista que não é aplicável em homens, os quais também sã</w:t>
      </w:r>
      <w:r>
        <w:rPr>
          <w:rFonts w:eastAsia="Times New Roman" w:cs="Times New Roman"/>
          <w:szCs w:val="24"/>
          <w:lang w:eastAsia="pt-BR"/>
        </w:rPr>
        <w:t xml:space="preserve">o vetores do vírus. Assim, com o auxílio da vacina essa detecção/prevenção </w:t>
      </w:r>
      <w:proofErr w:type="spellStart"/>
      <w:r>
        <w:rPr>
          <w:rFonts w:eastAsia="Times New Roman" w:cs="Times New Roman"/>
          <w:szCs w:val="24"/>
          <w:lang w:eastAsia="pt-BR"/>
        </w:rPr>
        <w:t>tornouse</w:t>
      </w:r>
      <w:proofErr w:type="spellEnd"/>
      <w:r>
        <w:rPr>
          <w:rFonts w:eastAsia="Times New Roman" w:cs="Times New Roman"/>
          <w:szCs w:val="24"/>
          <w:lang w:eastAsia="pt-BR"/>
        </w:rPr>
        <w:t xml:space="preserve"> mais eficaz </w:t>
      </w:r>
      <w:r w:rsidR="008000A2">
        <w:rPr>
          <w:rFonts w:eastAsia="Times New Roman" w:cs="Times New Roman"/>
          <w:szCs w:val="24"/>
          <w:lang w:eastAsia="pt-BR"/>
        </w:rPr>
        <w:t xml:space="preserve">(RIBEIRO, </w:t>
      </w:r>
      <w:proofErr w:type="gramStart"/>
      <w:r w:rsidR="008E7FEF">
        <w:rPr>
          <w:szCs w:val="24"/>
        </w:rPr>
        <w:t>et</w:t>
      </w:r>
      <w:proofErr w:type="gramEnd"/>
      <w:r w:rsidR="008E7FEF">
        <w:rPr>
          <w:szCs w:val="24"/>
        </w:rPr>
        <w:t xml:space="preserve"> al</w:t>
      </w:r>
      <w:r w:rsidR="008000A2">
        <w:rPr>
          <w:rFonts w:eastAsia="Times New Roman" w:cs="Times New Roman"/>
          <w:szCs w:val="24"/>
          <w:lang w:eastAsia="pt-BR"/>
        </w:rPr>
        <w:t xml:space="preserve"> </w:t>
      </w:r>
      <w:r w:rsidR="00241B27" w:rsidRPr="00241B27">
        <w:rPr>
          <w:rFonts w:eastAsia="Times New Roman" w:cs="Times New Roman"/>
          <w:szCs w:val="24"/>
          <w:lang w:eastAsia="pt-BR"/>
        </w:rPr>
        <w:t>2020</w:t>
      </w:r>
      <w:r w:rsidR="00D54D3E">
        <w:rPr>
          <w:rFonts w:eastAsia="Times New Roman" w:cs="Times New Roman"/>
          <w:szCs w:val="24"/>
          <w:lang w:eastAsia="pt-BR"/>
        </w:rPr>
        <w:t>)</w:t>
      </w:r>
      <w:r w:rsidR="00241B27" w:rsidRPr="009C6982">
        <w:rPr>
          <w:rFonts w:eastAsia="Times New Roman" w:cs="Times New Roman"/>
          <w:szCs w:val="24"/>
          <w:lang w:eastAsia="pt-BR"/>
        </w:rPr>
        <w:t xml:space="preserve"> </w:t>
      </w:r>
      <w:r w:rsidR="00D54D3E">
        <w:rPr>
          <w:rFonts w:eastAsia="Times New Roman" w:cs="Times New Roman"/>
          <w:szCs w:val="24"/>
          <w:lang w:eastAsia="pt-BR"/>
        </w:rPr>
        <w:t>;(</w:t>
      </w:r>
      <w:r w:rsidR="00241B27" w:rsidRPr="009C6982">
        <w:rPr>
          <w:rFonts w:eastAsia="Times New Roman" w:cs="Times New Roman"/>
          <w:szCs w:val="24"/>
          <w:lang w:eastAsia="pt-BR"/>
        </w:rPr>
        <w:t>MEDRADO</w:t>
      </w:r>
      <w:r w:rsidR="008E7FEF">
        <w:rPr>
          <w:rFonts w:eastAsia="Times New Roman" w:cs="Times New Roman"/>
          <w:szCs w:val="24"/>
          <w:lang w:eastAsia="pt-BR"/>
        </w:rPr>
        <w:t>, SANTOS, MORAIS</w:t>
      </w:r>
      <w:r w:rsidR="003A70D7" w:rsidRPr="009C6982">
        <w:rPr>
          <w:rFonts w:eastAsia="Times New Roman" w:cs="Times New Roman"/>
          <w:szCs w:val="24"/>
          <w:lang w:eastAsia="pt-BR"/>
        </w:rPr>
        <w:t xml:space="preserve"> </w:t>
      </w:r>
      <w:r w:rsidR="00241B27" w:rsidRPr="00241B27">
        <w:rPr>
          <w:rFonts w:eastAsia="Times New Roman" w:cs="Times New Roman"/>
          <w:szCs w:val="24"/>
          <w:lang w:eastAsia="pt-BR"/>
        </w:rPr>
        <w:t>2017</w:t>
      </w:r>
      <w:r>
        <w:rPr>
          <w:rFonts w:eastAsia="Times New Roman" w:cs="Times New Roman"/>
          <w:szCs w:val="24"/>
          <w:lang w:eastAsia="pt-BR"/>
        </w:rPr>
        <w:t>)</w:t>
      </w:r>
      <w:r w:rsidR="003A70D7">
        <w:rPr>
          <w:rFonts w:eastAsia="Times New Roman" w:cs="Times New Roman"/>
          <w:szCs w:val="24"/>
          <w:lang w:eastAsia="pt-BR"/>
        </w:rPr>
        <w:t xml:space="preserve">; </w:t>
      </w:r>
      <w:r w:rsidR="00D54D3E">
        <w:rPr>
          <w:rFonts w:eastAsia="Times New Roman" w:cs="Times New Roman"/>
          <w:szCs w:val="24"/>
          <w:lang w:eastAsia="pt-BR"/>
        </w:rPr>
        <w:t>(</w:t>
      </w:r>
      <w:r w:rsidR="003A70D7" w:rsidRPr="00241B27">
        <w:rPr>
          <w:rFonts w:cs="Times New Roman"/>
          <w:szCs w:val="24"/>
        </w:rPr>
        <w:t>CESARIN, PICCOLI.,2012)</w:t>
      </w:r>
    </w:p>
    <w:p w14:paraId="6AC2ED82" w14:textId="77777777" w:rsidR="00241B27" w:rsidRPr="00241B27" w:rsidRDefault="00241B27" w:rsidP="00241B27">
      <w:pPr>
        <w:spacing w:after="0" w:line="360" w:lineRule="auto"/>
        <w:ind w:firstLine="709"/>
        <w:jc w:val="both"/>
        <w:rPr>
          <w:rFonts w:cs="Times New Roman"/>
          <w:szCs w:val="24"/>
        </w:rPr>
      </w:pPr>
    </w:p>
    <w:p w14:paraId="1529C1F6" w14:textId="77777777" w:rsidR="00BB089D" w:rsidRPr="00241B27" w:rsidRDefault="00BB089D" w:rsidP="00241B27">
      <w:pPr>
        <w:spacing w:after="0" w:line="360" w:lineRule="auto"/>
        <w:ind w:firstLine="709"/>
        <w:jc w:val="both"/>
        <w:rPr>
          <w:rFonts w:cs="Times New Roman"/>
          <w:szCs w:val="24"/>
        </w:rPr>
      </w:pPr>
    </w:p>
    <w:p w14:paraId="70EB14FB" w14:textId="77777777" w:rsidR="00B10E82" w:rsidRDefault="00B10E82" w:rsidP="00974FCD">
      <w:pPr>
        <w:spacing w:after="0" w:line="360" w:lineRule="auto"/>
        <w:ind w:firstLine="709"/>
        <w:jc w:val="both"/>
        <w:rPr>
          <w:rFonts w:cs="Times New Roman"/>
          <w:szCs w:val="24"/>
        </w:rPr>
      </w:pPr>
    </w:p>
    <w:p w14:paraId="0590D481" w14:textId="77777777" w:rsidR="00B10E82" w:rsidRDefault="00B10E82" w:rsidP="00974FCD">
      <w:pPr>
        <w:spacing w:after="0" w:line="360" w:lineRule="auto"/>
        <w:ind w:firstLine="709"/>
        <w:jc w:val="both"/>
        <w:rPr>
          <w:rFonts w:cs="Times New Roman"/>
          <w:szCs w:val="24"/>
        </w:rPr>
      </w:pPr>
    </w:p>
    <w:p w14:paraId="2C39EF41" w14:textId="77777777" w:rsidR="003C5115" w:rsidRDefault="003C5115" w:rsidP="002C4637">
      <w:pPr>
        <w:spacing w:after="0" w:line="360" w:lineRule="auto"/>
        <w:jc w:val="both"/>
        <w:rPr>
          <w:rFonts w:cs="Times New Roman"/>
          <w:szCs w:val="24"/>
        </w:rPr>
      </w:pPr>
    </w:p>
    <w:p w14:paraId="5B16AB8A" w14:textId="04732E5F" w:rsidR="00B66092" w:rsidRPr="002C4637" w:rsidRDefault="00EF1A4B" w:rsidP="002C4637">
      <w:pPr>
        <w:spacing w:after="0" w:line="360" w:lineRule="auto"/>
        <w:jc w:val="both"/>
        <w:rPr>
          <w:rFonts w:cs="Times New Roman"/>
          <w:szCs w:val="24"/>
        </w:rPr>
      </w:pPr>
      <w:proofErr w:type="gramStart"/>
      <w:r>
        <w:rPr>
          <w:rFonts w:cs="Times New Roman"/>
          <w:b/>
          <w:szCs w:val="24"/>
        </w:rPr>
        <w:lastRenderedPageBreak/>
        <w:t>6</w:t>
      </w:r>
      <w:proofErr w:type="gramEnd"/>
      <w:r>
        <w:rPr>
          <w:rFonts w:cs="Times New Roman"/>
          <w:b/>
          <w:szCs w:val="24"/>
        </w:rPr>
        <w:t xml:space="preserve"> </w:t>
      </w:r>
      <w:r w:rsidR="0001232D">
        <w:rPr>
          <w:rFonts w:cs="Times New Roman"/>
          <w:b/>
          <w:szCs w:val="24"/>
        </w:rPr>
        <w:t>C</w:t>
      </w:r>
      <w:r w:rsidR="00AE7B20" w:rsidRPr="009A7D17">
        <w:rPr>
          <w:rFonts w:cs="Times New Roman"/>
          <w:b/>
          <w:szCs w:val="24"/>
        </w:rPr>
        <w:t>O</w:t>
      </w:r>
      <w:r w:rsidR="0001232D">
        <w:rPr>
          <w:rFonts w:cs="Times New Roman"/>
          <w:b/>
          <w:szCs w:val="24"/>
        </w:rPr>
        <w:t>NCLUSÕES</w:t>
      </w:r>
    </w:p>
    <w:p w14:paraId="716D3B79" w14:textId="77777777" w:rsidR="00B751B5" w:rsidRDefault="00B751B5" w:rsidP="00C73AA4">
      <w:pPr>
        <w:spacing w:after="0" w:line="360" w:lineRule="auto"/>
        <w:jc w:val="both"/>
        <w:rPr>
          <w:rFonts w:cs="Times New Roman"/>
          <w:b/>
          <w:szCs w:val="24"/>
        </w:rPr>
      </w:pPr>
    </w:p>
    <w:p w14:paraId="456D94BF" w14:textId="0B946CEB" w:rsidR="00D66A4F" w:rsidRDefault="00974FCD" w:rsidP="001D1294">
      <w:pPr>
        <w:spacing w:after="0" w:line="360" w:lineRule="auto"/>
        <w:ind w:firstLine="709"/>
        <w:jc w:val="both"/>
        <w:rPr>
          <w:rFonts w:cs="Times New Roman"/>
          <w:szCs w:val="24"/>
        </w:rPr>
      </w:pPr>
      <w:r>
        <w:rPr>
          <w:rFonts w:cs="Times New Roman"/>
          <w:szCs w:val="24"/>
        </w:rPr>
        <w:t xml:space="preserve">A partir dos estudos foi possível concluir </w:t>
      </w:r>
      <w:r w:rsidR="00D66A4F">
        <w:rPr>
          <w:rFonts w:cs="Times New Roman"/>
          <w:szCs w:val="24"/>
        </w:rPr>
        <w:t>a deficiência de informaç</w:t>
      </w:r>
      <w:r>
        <w:rPr>
          <w:rFonts w:cs="Times New Roman"/>
          <w:szCs w:val="24"/>
        </w:rPr>
        <w:t>ões entre enfermeiros e pacientes, algo</w:t>
      </w:r>
      <w:r w:rsidR="00D66A4F">
        <w:rPr>
          <w:rFonts w:cs="Times New Roman"/>
          <w:szCs w:val="24"/>
        </w:rPr>
        <w:t xml:space="preserve"> </w:t>
      </w:r>
      <w:r w:rsidR="003476C2">
        <w:rPr>
          <w:rFonts w:cs="Times New Roman"/>
          <w:szCs w:val="24"/>
        </w:rPr>
        <w:t xml:space="preserve">que </w:t>
      </w:r>
      <w:r w:rsidR="00D66A4F">
        <w:rPr>
          <w:rFonts w:cs="Times New Roman"/>
          <w:szCs w:val="24"/>
        </w:rPr>
        <w:t>prejudica de forma significativa as pacientes, principalmente no que diz respeito à forma de prevenção, transmissão, sinais</w:t>
      </w:r>
      <w:r w:rsidR="003476C2">
        <w:rPr>
          <w:rFonts w:cs="Times New Roman"/>
          <w:szCs w:val="24"/>
        </w:rPr>
        <w:t>,</w:t>
      </w:r>
      <w:r w:rsidR="00D66A4F">
        <w:rPr>
          <w:rFonts w:cs="Times New Roman"/>
          <w:szCs w:val="24"/>
        </w:rPr>
        <w:t xml:space="preserve"> sintomas, e como proceder após o diagnóstico</w:t>
      </w:r>
      <w:r w:rsidR="003476C2">
        <w:rPr>
          <w:rFonts w:cs="Times New Roman"/>
          <w:szCs w:val="24"/>
        </w:rPr>
        <w:t xml:space="preserve"> de HPV</w:t>
      </w:r>
      <w:r w:rsidR="00D66A4F">
        <w:rPr>
          <w:rFonts w:cs="Times New Roman"/>
          <w:szCs w:val="24"/>
        </w:rPr>
        <w:t xml:space="preserve">. </w:t>
      </w:r>
      <w:r w:rsidR="003476C2">
        <w:rPr>
          <w:rFonts w:cs="Times New Roman"/>
          <w:szCs w:val="24"/>
        </w:rPr>
        <w:t>A</w:t>
      </w:r>
      <w:r w:rsidR="00D66A4F">
        <w:rPr>
          <w:rFonts w:cs="Times New Roman"/>
          <w:szCs w:val="24"/>
        </w:rPr>
        <w:t xml:space="preserve"> falta de orientação tem um peso maior entre essas pacientes, uma vez que interfere diretamente no autocuidado </w:t>
      </w:r>
      <w:r w:rsidR="003476C2">
        <w:rPr>
          <w:rFonts w:cs="Times New Roman"/>
          <w:szCs w:val="24"/>
        </w:rPr>
        <w:t>delas</w:t>
      </w:r>
      <w:r w:rsidR="00D66A4F">
        <w:rPr>
          <w:rFonts w:cs="Times New Roman"/>
          <w:szCs w:val="24"/>
        </w:rPr>
        <w:t>.</w:t>
      </w:r>
    </w:p>
    <w:p w14:paraId="21A9A93F" w14:textId="23AD139D" w:rsidR="00254C1A" w:rsidRDefault="000927CD" w:rsidP="001D1294">
      <w:pPr>
        <w:spacing w:after="0" w:line="360" w:lineRule="auto"/>
        <w:ind w:firstLine="709"/>
        <w:jc w:val="both"/>
        <w:rPr>
          <w:rFonts w:cs="Times New Roman"/>
          <w:szCs w:val="24"/>
        </w:rPr>
      </w:pPr>
      <w:proofErr w:type="gramStart"/>
      <w:r>
        <w:rPr>
          <w:rFonts w:cs="Times New Roman"/>
          <w:szCs w:val="24"/>
        </w:rPr>
        <w:t>Vale</w:t>
      </w:r>
      <w:proofErr w:type="gramEnd"/>
      <w:r>
        <w:rPr>
          <w:rFonts w:cs="Times New Roman"/>
          <w:szCs w:val="24"/>
        </w:rPr>
        <w:t xml:space="preserve"> salientar</w:t>
      </w:r>
      <w:r w:rsidR="006A090A">
        <w:rPr>
          <w:rFonts w:cs="Times New Roman"/>
          <w:szCs w:val="24"/>
        </w:rPr>
        <w:t xml:space="preserve"> que as mulheres atendidas na UBS </w:t>
      </w:r>
      <w:r w:rsidR="001A5565">
        <w:rPr>
          <w:rFonts w:cs="Times New Roman"/>
          <w:szCs w:val="24"/>
        </w:rPr>
        <w:t>necessitam de</w:t>
      </w:r>
      <w:r w:rsidR="006A090A">
        <w:rPr>
          <w:rFonts w:cs="Times New Roman"/>
          <w:szCs w:val="24"/>
        </w:rPr>
        <w:t xml:space="preserve"> conhecimento sobre o vírus, sua letalidade</w:t>
      </w:r>
      <w:r w:rsidR="00352994">
        <w:rPr>
          <w:rFonts w:cs="Times New Roman"/>
          <w:szCs w:val="24"/>
        </w:rPr>
        <w:t xml:space="preserve">, manifestações clínicas e </w:t>
      </w:r>
      <w:r>
        <w:rPr>
          <w:rFonts w:cs="Times New Roman"/>
          <w:szCs w:val="24"/>
        </w:rPr>
        <w:t xml:space="preserve">que </w:t>
      </w:r>
      <w:r w:rsidR="001A5565">
        <w:rPr>
          <w:rFonts w:cs="Times New Roman"/>
          <w:szCs w:val="24"/>
        </w:rPr>
        <w:t xml:space="preserve">este </w:t>
      </w:r>
      <w:r w:rsidR="00352994">
        <w:rPr>
          <w:rFonts w:cs="Times New Roman"/>
          <w:szCs w:val="24"/>
        </w:rPr>
        <w:t>quando não t</w:t>
      </w:r>
      <w:r w:rsidR="00604F6F">
        <w:rPr>
          <w:rFonts w:cs="Times New Roman"/>
          <w:szCs w:val="24"/>
        </w:rPr>
        <w:t xml:space="preserve">ratado, pode evoluir para um CCU. </w:t>
      </w:r>
      <w:r w:rsidR="001A5565">
        <w:rPr>
          <w:rFonts w:cs="Times New Roman"/>
          <w:szCs w:val="24"/>
        </w:rPr>
        <w:t>Dessa forma</w:t>
      </w:r>
      <w:r>
        <w:rPr>
          <w:rFonts w:cs="Times New Roman"/>
          <w:szCs w:val="24"/>
        </w:rPr>
        <w:t xml:space="preserve">, </w:t>
      </w:r>
      <w:r w:rsidR="00DA4C14">
        <w:rPr>
          <w:rFonts w:cs="Times New Roman"/>
          <w:szCs w:val="24"/>
        </w:rPr>
        <w:t>o</w:t>
      </w:r>
      <w:r w:rsidR="009636C5">
        <w:rPr>
          <w:rFonts w:cs="Times New Roman"/>
          <w:szCs w:val="24"/>
        </w:rPr>
        <w:t xml:space="preserve"> profissional</w:t>
      </w:r>
      <w:r>
        <w:rPr>
          <w:rFonts w:cs="Times New Roman"/>
          <w:szCs w:val="24"/>
        </w:rPr>
        <w:t xml:space="preserve"> de enfermagem</w:t>
      </w:r>
      <w:r w:rsidR="009636C5">
        <w:rPr>
          <w:rFonts w:cs="Times New Roman"/>
          <w:szCs w:val="24"/>
        </w:rPr>
        <w:t xml:space="preserve"> pode intervir com ações</w:t>
      </w:r>
      <w:r>
        <w:rPr>
          <w:rFonts w:cs="Times New Roman"/>
          <w:szCs w:val="24"/>
        </w:rPr>
        <w:t xml:space="preserve"> e cartazes</w:t>
      </w:r>
      <w:r w:rsidR="009636C5">
        <w:rPr>
          <w:rFonts w:cs="Times New Roman"/>
          <w:szCs w:val="24"/>
        </w:rPr>
        <w:t xml:space="preserve"> educati</w:t>
      </w:r>
      <w:r>
        <w:rPr>
          <w:rFonts w:cs="Times New Roman"/>
          <w:szCs w:val="24"/>
        </w:rPr>
        <w:t>vo</w:t>
      </w:r>
      <w:r w:rsidR="009636C5">
        <w:rPr>
          <w:rFonts w:cs="Times New Roman"/>
          <w:szCs w:val="24"/>
        </w:rPr>
        <w:t>s, explanar seus conhecimentos, de forma mais objetiva para as mulheres a serem atendidas.</w:t>
      </w:r>
    </w:p>
    <w:p w14:paraId="1610D04F" w14:textId="61B88BD3" w:rsidR="00CE7707" w:rsidRDefault="001A5565" w:rsidP="00CE7707">
      <w:pPr>
        <w:spacing w:after="0" w:line="360" w:lineRule="auto"/>
        <w:ind w:firstLine="709"/>
        <w:jc w:val="both"/>
        <w:rPr>
          <w:rFonts w:cs="Times New Roman"/>
          <w:szCs w:val="24"/>
        </w:rPr>
      </w:pPr>
      <w:r>
        <w:rPr>
          <w:rFonts w:cs="Times New Roman"/>
          <w:szCs w:val="24"/>
        </w:rPr>
        <w:t>No que diz respeito, aos meios de prevenção</w:t>
      </w:r>
      <w:r w:rsidR="00254C1A">
        <w:rPr>
          <w:rFonts w:cs="Times New Roman"/>
          <w:szCs w:val="24"/>
        </w:rPr>
        <w:t>,</w:t>
      </w:r>
      <w:r>
        <w:rPr>
          <w:rFonts w:cs="Times New Roman"/>
          <w:szCs w:val="24"/>
        </w:rPr>
        <w:t xml:space="preserve"> muitas pacientes não os conhecem bem, e</w:t>
      </w:r>
      <w:r w:rsidR="00254C1A">
        <w:rPr>
          <w:rFonts w:cs="Times New Roman"/>
          <w:szCs w:val="24"/>
        </w:rPr>
        <w:t xml:space="preserve"> o exame de Papanicolau ainda </w:t>
      </w:r>
      <w:r w:rsidR="003B3343">
        <w:rPr>
          <w:rFonts w:cs="Times New Roman"/>
          <w:szCs w:val="24"/>
        </w:rPr>
        <w:t>não é visto como uma obrigatoriedade</w:t>
      </w:r>
      <w:r>
        <w:rPr>
          <w:rFonts w:cs="Times New Roman"/>
          <w:szCs w:val="24"/>
        </w:rPr>
        <w:t xml:space="preserve">. </w:t>
      </w:r>
      <w:r w:rsidR="00CA2502">
        <w:rPr>
          <w:rFonts w:cs="Times New Roman"/>
          <w:szCs w:val="24"/>
        </w:rPr>
        <w:t>Percebeu-se que m</w:t>
      </w:r>
      <w:r>
        <w:rPr>
          <w:rFonts w:cs="Times New Roman"/>
          <w:szCs w:val="24"/>
        </w:rPr>
        <w:t>uitas</w:t>
      </w:r>
      <w:r w:rsidR="003B3343">
        <w:rPr>
          <w:rFonts w:cs="Times New Roman"/>
          <w:szCs w:val="24"/>
        </w:rPr>
        <w:t xml:space="preserve"> mulheres se sentem constrangida</w:t>
      </w:r>
      <w:r>
        <w:rPr>
          <w:rFonts w:cs="Times New Roman"/>
          <w:szCs w:val="24"/>
        </w:rPr>
        <w:t>s</w:t>
      </w:r>
      <w:r w:rsidR="003B3343">
        <w:rPr>
          <w:rFonts w:cs="Times New Roman"/>
          <w:szCs w:val="24"/>
        </w:rPr>
        <w:t xml:space="preserve"> ao realizar o exame cito</w:t>
      </w:r>
      <w:r>
        <w:rPr>
          <w:rFonts w:cs="Times New Roman"/>
          <w:szCs w:val="24"/>
        </w:rPr>
        <w:t xml:space="preserve"> </w:t>
      </w:r>
      <w:r w:rsidR="003B3343">
        <w:rPr>
          <w:rFonts w:cs="Times New Roman"/>
          <w:szCs w:val="24"/>
        </w:rPr>
        <w:t xml:space="preserve">patológico, este, portanto se torna um dos motivos para que os profissionais se atentem ao diálogo com as paciente, de forma a entender </w:t>
      </w:r>
      <w:r w:rsidR="007B765B">
        <w:rPr>
          <w:rFonts w:cs="Times New Roman"/>
          <w:szCs w:val="24"/>
        </w:rPr>
        <w:t xml:space="preserve">seus medos e limites. </w:t>
      </w:r>
    </w:p>
    <w:p w14:paraId="6FD62242" w14:textId="1186B32B" w:rsidR="00CA2502" w:rsidRDefault="00CE7707" w:rsidP="001A5565">
      <w:pPr>
        <w:spacing w:after="0" w:line="360" w:lineRule="auto"/>
        <w:ind w:firstLine="709"/>
        <w:jc w:val="both"/>
        <w:rPr>
          <w:rFonts w:eastAsia="Times New Roman" w:cs="Times New Roman"/>
          <w:szCs w:val="24"/>
          <w:lang w:eastAsia="pt-BR"/>
        </w:rPr>
      </w:pPr>
      <w:r w:rsidRPr="00241B27">
        <w:rPr>
          <w:rFonts w:eastAsia="Times New Roman" w:cs="Times New Roman"/>
          <w:szCs w:val="24"/>
          <w:lang w:eastAsia="pt-BR"/>
        </w:rPr>
        <w:t>Des</w:t>
      </w:r>
      <w:r w:rsidR="00950BB0">
        <w:rPr>
          <w:rFonts w:eastAsia="Times New Roman" w:cs="Times New Roman"/>
          <w:szCs w:val="24"/>
          <w:lang w:eastAsia="pt-BR"/>
        </w:rPr>
        <w:t xml:space="preserve">sa forma, é necessário que haja uma </w:t>
      </w:r>
      <w:r w:rsidRPr="00241B27">
        <w:rPr>
          <w:rFonts w:eastAsia="Times New Roman" w:cs="Times New Roman"/>
          <w:szCs w:val="24"/>
          <w:lang w:eastAsia="pt-BR"/>
        </w:rPr>
        <w:t>intensificação</w:t>
      </w:r>
      <w:proofErr w:type="gramStart"/>
      <w:r w:rsidRPr="00241B27">
        <w:rPr>
          <w:rFonts w:eastAsia="Times New Roman" w:cs="Times New Roman"/>
          <w:szCs w:val="24"/>
          <w:lang w:eastAsia="pt-BR"/>
        </w:rPr>
        <w:t xml:space="preserve">  </w:t>
      </w:r>
      <w:proofErr w:type="gramEnd"/>
      <w:r w:rsidRPr="00241B27">
        <w:rPr>
          <w:rFonts w:eastAsia="Times New Roman" w:cs="Times New Roman"/>
          <w:szCs w:val="24"/>
          <w:lang w:eastAsia="pt-BR"/>
        </w:rPr>
        <w:t>na  divulgação  das  medidas  preventivas  para  que  um  maior  número  de  mulheres tenha acesso  a  essas  informações,  sabendo</w:t>
      </w:r>
      <w:r>
        <w:rPr>
          <w:rFonts w:eastAsia="Times New Roman" w:cs="Times New Roman"/>
          <w:szCs w:val="24"/>
          <w:lang w:eastAsia="pt-BR"/>
        </w:rPr>
        <w:t xml:space="preserve"> </w:t>
      </w:r>
      <w:r w:rsidRPr="00241B27">
        <w:rPr>
          <w:rFonts w:eastAsia="Times New Roman" w:cs="Times New Roman"/>
          <w:szCs w:val="24"/>
          <w:lang w:eastAsia="pt-BR"/>
        </w:rPr>
        <w:t xml:space="preserve">que  a  prevenção  da  doença  é  simples  e  feita  em  âmbito  de atenção básica de saúde, além do diagnóstico precoce garantir um melhor prognóstico para a paciente. </w:t>
      </w:r>
    </w:p>
    <w:p w14:paraId="1478BAEE" w14:textId="036373D7" w:rsidR="001A5565" w:rsidRDefault="00C73AA4" w:rsidP="001A5565">
      <w:pPr>
        <w:spacing w:after="0" w:line="360" w:lineRule="auto"/>
        <w:ind w:firstLine="709"/>
        <w:jc w:val="both"/>
        <w:rPr>
          <w:rFonts w:ascii="Arial" w:eastAsia="Times New Roman" w:hAnsi="Arial" w:cs="Arial"/>
          <w:sz w:val="25"/>
          <w:szCs w:val="25"/>
          <w:lang w:eastAsia="pt-BR"/>
        </w:rPr>
      </w:pPr>
      <w:r>
        <w:rPr>
          <w:rFonts w:cs="Times New Roman"/>
          <w:szCs w:val="24"/>
        </w:rPr>
        <w:t xml:space="preserve">É sugestivo que essa pesquisa tenha procedência, pois é de suma importância </w:t>
      </w:r>
      <w:r w:rsidR="00D66A4F">
        <w:rPr>
          <w:rFonts w:cs="Times New Roman"/>
          <w:szCs w:val="24"/>
        </w:rPr>
        <w:t xml:space="preserve">a orientação do profissional </w:t>
      </w:r>
      <w:r w:rsidR="00CA2502">
        <w:rPr>
          <w:rFonts w:cs="Times New Roman"/>
          <w:szCs w:val="24"/>
        </w:rPr>
        <w:t xml:space="preserve">da enfermagem </w:t>
      </w:r>
      <w:r w:rsidR="00D66A4F">
        <w:rPr>
          <w:rFonts w:cs="Times New Roman"/>
          <w:szCs w:val="24"/>
        </w:rPr>
        <w:t xml:space="preserve">para as pacientes, para esclarecimento de dúvidas, e até mesmo o autocuidado, para que </w:t>
      </w:r>
      <w:r w:rsidR="001A5565">
        <w:rPr>
          <w:rFonts w:cs="Times New Roman"/>
          <w:szCs w:val="24"/>
        </w:rPr>
        <w:t>elas</w:t>
      </w:r>
      <w:r w:rsidR="00D66A4F">
        <w:rPr>
          <w:rFonts w:cs="Times New Roman"/>
          <w:szCs w:val="24"/>
        </w:rPr>
        <w:t xml:space="preserve"> fiquem atentas às manifestações clínicas.</w:t>
      </w:r>
      <w:r w:rsidR="00212FF2">
        <w:rPr>
          <w:rFonts w:cs="Times New Roman"/>
          <w:szCs w:val="24"/>
        </w:rPr>
        <w:t xml:space="preserve"> </w:t>
      </w:r>
    </w:p>
    <w:p w14:paraId="07083A72" w14:textId="77777777" w:rsidR="00241B27" w:rsidRDefault="00241B27" w:rsidP="001D1294">
      <w:pPr>
        <w:spacing w:after="0" w:line="360" w:lineRule="auto"/>
        <w:ind w:firstLine="709"/>
        <w:jc w:val="both"/>
        <w:rPr>
          <w:rFonts w:cs="Times New Roman"/>
          <w:szCs w:val="24"/>
        </w:rPr>
      </w:pPr>
    </w:p>
    <w:p w14:paraId="4A68B1B2" w14:textId="77777777" w:rsidR="00B751B5" w:rsidRDefault="00B751B5" w:rsidP="00B751B5">
      <w:pPr>
        <w:spacing w:after="0" w:line="360" w:lineRule="auto"/>
        <w:ind w:firstLine="709"/>
        <w:rPr>
          <w:rFonts w:cs="Times New Roman"/>
          <w:szCs w:val="24"/>
        </w:rPr>
      </w:pPr>
    </w:p>
    <w:p w14:paraId="2D75CAF6" w14:textId="77777777" w:rsidR="00B751B5" w:rsidRDefault="00B751B5" w:rsidP="00B751B5">
      <w:pPr>
        <w:spacing w:after="0" w:line="360" w:lineRule="auto"/>
        <w:ind w:firstLine="709"/>
        <w:rPr>
          <w:rFonts w:cs="Times New Roman"/>
          <w:szCs w:val="24"/>
        </w:rPr>
      </w:pPr>
    </w:p>
    <w:p w14:paraId="3BA94C4C" w14:textId="77777777" w:rsidR="00363B8C" w:rsidRDefault="00363B8C" w:rsidP="00B751B5">
      <w:pPr>
        <w:spacing w:after="0" w:line="360" w:lineRule="auto"/>
        <w:ind w:firstLine="709"/>
        <w:rPr>
          <w:rFonts w:cs="Times New Roman"/>
          <w:szCs w:val="24"/>
        </w:rPr>
      </w:pPr>
    </w:p>
    <w:p w14:paraId="68E0CC55" w14:textId="77777777" w:rsidR="00363B8C" w:rsidRDefault="00363B8C" w:rsidP="00B751B5">
      <w:pPr>
        <w:spacing w:after="0" w:line="360" w:lineRule="auto"/>
        <w:ind w:firstLine="709"/>
        <w:rPr>
          <w:rFonts w:cs="Times New Roman"/>
          <w:szCs w:val="24"/>
        </w:rPr>
      </w:pPr>
    </w:p>
    <w:p w14:paraId="130BD916" w14:textId="77777777" w:rsidR="00363B8C" w:rsidRDefault="00363B8C" w:rsidP="00B751B5">
      <w:pPr>
        <w:spacing w:after="0" w:line="360" w:lineRule="auto"/>
        <w:ind w:firstLine="709"/>
        <w:rPr>
          <w:rFonts w:cs="Times New Roman"/>
          <w:szCs w:val="24"/>
        </w:rPr>
      </w:pPr>
    </w:p>
    <w:p w14:paraId="4893CC4D" w14:textId="77777777" w:rsidR="00363B8C" w:rsidRDefault="00363B8C" w:rsidP="00B751B5">
      <w:pPr>
        <w:spacing w:after="0" w:line="360" w:lineRule="auto"/>
        <w:ind w:firstLine="709"/>
        <w:rPr>
          <w:rFonts w:cs="Times New Roman"/>
          <w:szCs w:val="24"/>
        </w:rPr>
      </w:pPr>
    </w:p>
    <w:p w14:paraId="69117F5C" w14:textId="77777777" w:rsidR="00363B8C" w:rsidRDefault="00363B8C" w:rsidP="00B751B5">
      <w:pPr>
        <w:spacing w:after="0" w:line="360" w:lineRule="auto"/>
        <w:ind w:firstLine="709"/>
        <w:rPr>
          <w:rFonts w:cs="Times New Roman"/>
          <w:szCs w:val="24"/>
        </w:rPr>
      </w:pPr>
    </w:p>
    <w:p w14:paraId="1677FBD8" w14:textId="77777777" w:rsidR="00363B8C" w:rsidRDefault="00363B8C" w:rsidP="00614D11">
      <w:pPr>
        <w:spacing w:after="0" w:line="360" w:lineRule="auto"/>
        <w:rPr>
          <w:rFonts w:cs="Times New Roman"/>
          <w:szCs w:val="24"/>
        </w:rPr>
      </w:pPr>
    </w:p>
    <w:p w14:paraId="4A9A7688" w14:textId="77777777" w:rsidR="008F298C" w:rsidRDefault="008F298C" w:rsidP="00E05416">
      <w:pPr>
        <w:tabs>
          <w:tab w:val="left" w:pos="8505"/>
        </w:tabs>
        <w:spacing w:after="0" w:line="360" w:lineRule="auto"/>
        <w:ind w:right="707"/>
        <w:jc w:val="center"/>
        <w:rPr>
          <w:rFonts w:cs="Times New Roman"/>
          <w:szCs w:val="24"/>
        </w:rPr>
      </w:pPr>
    </w:p>
    <w:p w14:paraId="145C1CEA" w14:textId="77777777" w:rsidR="00B66092" w:rsidRPr="009A7D17" w:rsidRDefault="00B66092" w:rsidP="00E05416">
      <w:pPr>
        <w:tabs>
          <w:tab w:val="left" w:pos="8505"/>
        </w:tabs>
        <w:spacing w:after="0" w:line="360" w:lineRule="auto"/>
        <w:ind w:right="707"/>
        <w:jc w:val="center"/>
        <w:rPr>
          <w:rFonts w:cs="Times New Roman"/>
          <w:b/>
          <w:szCs w:val="24"/>
        </w:rPr>
      </w:pPr>
      <w:r w:rsidRPr="009A7D17">
        <w:rPr>
          <w:rFonts w:cs="Times New Roman"/>
          <w:b/>
          <w:szCs w:val="24"/>
        </w:rPr>
        <w:lastRenderedPageBreak/>
        <w:t>REFERÊNCIAS</w:t>
      </w:r>
    </w:p>
    <w:p w14:paraId="2CCDEE03" w14:textId="77777777" w:rsidR="00B66092" w:rsidRPr="009A7D17" w:rsidRDefault="00B66092" w:rsidP="00CF6CB4">
      <w:pPr>
        <w:tabs>
          <w:tab w:val="left" w:pos="8505"/>
        </w:tabs>
        <w:spacing w:after="0" w:line="360" w:lineRule="auto"/>
        <w:ind w:right="707"/>
        <w:jc w:val="center"/>
        <w:rPr>
          <w:rFonts w:cs="Times New Roman"/>
          <w:b/>
          <w:szCs w:val="24"/>
        </w:rPr>
      </w:pPr>
    </w:p>
    <w:p w14:paraId="7330BAFC" w14:textId="363A43DF" w:rsidR="00CF6CB4" w:rsidRPr="009A7D17" w:rsidRDefault="004B47D7" w:rsidP="005A70C2">
      <w:pPr>
        <w:tabs>
          <w:tab w:val="left" w:pos="8505"/>
        </w:tabs>
        <w:spacing w:after="0"/>
        <w:ind w:right="707"/>
        <w:jc w:val="both"/>
        <w:rPr>
          <w:rFonts w:cs="Times New Roman"/>
          <w:szCs w:val="24"/>
        </w:rPr>
      </w:pPr>
      <w:r>
        <w:rPr>
          <w:rFonts w:cs="Times New Roman"/>
          <w:szCs w:val="24"/>
        </w:rPr>
        <w:t xml:space="preserve">ARAÚJO, E.M. </w:t>
      </w:r>
      <w:proofErr w:type="gramStart"/>
      <w:r>
        <w:rPr>
          <w:rFonts w:cs="Times New Roman"/>
          <w:szCs w:val="24"/>
        </w:rPr>
        <w:t>et</w:t>
      </w:r>
      <w:proofErr w:type="gramEnd"/>
      <w:r>
        <w:rPr>
          <w:rFonts w:cs="Times New Roman"/>
          <w:szCs w:val="24"/>
        </w:rPr>
        <w:t xml:space="preserve"> al</w:t>
      </w:r>
      <w:r w:rsidR="00B66092" w:rsidRPr="009A7D17">
        <w:rPr>
          <w:rFonts w:cs="Times New Roman"/>
          <w:szCs w:val="24"/>
        </w:rPr>
        <w:t xml:space="preserve">. </w:t>
      </w:r>
      <w:r w:rsidR="00B66092" w:rsidRPr="009A7D17">
        <w:rPr>
          <w:rFonts w:cs="Times New Roman"/>
          <w:b/>
          <w:szCs w:val="24"/>
        </w:rPr>
        <w:t xml:space="preserve">Contribuição do enfermeiro no processo de prevenção do câncer de colo de útero: uma ação educativa. </w:t>
      </w:r>
      <w:r w:rsidR="00B66092" w:rsidRPr="009A7D17">
        <w:rPr>
          <w:rFonts w:cs="Times New Roman"/>
          <w:szCs w:val="24"/>
        </w:rPr>
        <w:t xml:space="preserve">Revista </w:t>
      </w:r>
      <w:proofErr w:type="spellStart"/>
      <w:r w:rsidR="00B66092" w:rsidRPr="009A7D17">
        <w:rPr>
          <w:rFonts w:cs="Times New Roman"/>
          <w:szCs w:val="24"/>
        </w:rPr>
        <w:t>cientifíca</w:t>
      </w:r>
      <w:proofErr w:type="spellEnd"/>
      <w:r w:rsidR="00B66092" w:rsidRPr="009A7D17">
        <w:rPr>
          <w:rFonts w:cs="Times New Roman"/>
          <w:szCs w:val="24"/>
        </w:rPr>
        <w:t xml:space="preserve"> multidisciplinar de saúde, </w:t>
      </w:r>
      <w:proofErr w:type="spellStart"/>
      <w:proofErr w:type="gramStart"/>
      <w:r w:rsidR="00B66092" w:rsidRPr="009A7D17">
        <w:rPr>
          <w:rFonts w:cs="Times New Roman"/>
          <w:szCs w:val="24"/>
        </w:rPr>
        <w:t>Sobral,</w:t>
      </w:r>
      <w:proofErr w:type="gramEnd"/>
      <w:r w:rsidR="00B66092" w:rsidRPr="009A7D17">
        <w:rPr>
          <w:rFonts w:cs="Times New Roman"/>
          <w:szCs w:val="24"/>
        </w:rPr>
        <w:t>vol</w:t>
      </w:r>
      <w:proofErr w:type="spellEnd"/>
      <w:r w:rsidR="00B66092" w:rsidRPr="009A7D17">
        <w:rPr>
          <w:rFonts w:cs="Times New Roman"/>
          <w:szCs w:val="24"/>
        </w:rPr>
        <w:t xml:space="preserve"> 02, n03, p.19-25. </w:t>
      </w:r>
      <w:proofErr w:type="gramStart"/>
      <w:r w:rsidR="00B66092" w:rsidRPr="009A7D17">
        <w:rPr>
          <w:rFonts w:cs="Times New Roman"/>
          <w:szCs w:val="24"/>
        </w:rPr>
        <w:t>2019 Disponível</w:t>
      </w:r>
      <w:proofErr w:type="gramEnd"/>
      <w:r w:rsidR="00B66092" w:rsidRPr="009A7D17">
        <w:rPr>
          <w:rFonts w:cs="Times New Roman"/>
          <w:szCs w:val="24"/>
        </w:rPr>
        <w:t xml:space="preserve"> em: : </w:t>
      </w:r>
      <w:hyperlink r:id="rId16" w:history="1">
        <w:r w:rsidR="00B66092" w:rsidRPr="009A7D17">
          <w:rPr>
            <w:rStyle w:val="Hyperlink"/>
            <w:rFonts w:cs="Times New Roman"/>
            <w:szCs w:val="24"/>
          </w:rPr>
          <w:t>http://sbcsaude.org.br/site/editora-sbcsaude/applied-health-sciences/</w:t>
        </w:r>
      </w:hyperlink>
    </w:p>
    <w:p w14:paraId="33717755" w14:textId="77777777" w:rsidR="005A70C2" w:rsidRDefault="005A70C2" w:rsidP="005A70C2">
      <w:pPr>
        <w:tabs>
          <w:tab w:val="left" w:pos="8505"/>
        </w:tabs>
        <w:spacing w:after="0"/>
        <w:ind w:right="707"/>
        <w:jc w:val="both"/>
        <w:rPr>
          <w:rFonts w:cs="Times New Roman"/>
          <w:szCs w:val="24"/>
        </w:rPr>
      </w:pPr>
    </w:p>
    <w:p w14:paraId="22FBC4C2" w14:textId="31846430" w:rsidR="00411E28" w:rsidRDefault="00411E28" w:rsidP="00411E28">
      <w:pPr>
        <w:tabs>
          <w:tab w:val="left" w:pos="8505"/>
        </w:tabs>
        <w:spacing w:after="0"/>
        <w:ind w:right="707"/>
        <w:jc w:val="both"/>
        <w:rPr>
          <w:rFonts w:cs="Times New Roman"/>
          <w:color w:val="0D23C9"/>
          <w:szCs w:val="24"/>
          <w:u w:val="single"/>
        </w:rPr>
      </w:pPr>
      <w:r w:rsidRPr="009A7D17">
        <w:rPr>
          <w:rFonts w:cs="Times New Roman"/>
          <w:szCs w:val="24"/>
        </w:rPr>
        <w:t>ABREU, M.N.S.</w:t>
      </w:r>
      <w:r w:rsidR="004B47D7">
        <w:rPr>
          <w:rFonts w:cs="Times New Roman"/>
          <w:szCs w:val="24"/>
        </w:rPr>
        <w:t xml:space="preserve"> </w:t>
      </w:r>
      <w:proofErr w:type="gramStart"/>
      <w:r w:rsidR="004B47D7">
        <w:rPr>
          <w:rFonts w:cs="Times New Roman"/>
          <w:szCs w:val="24"/>
        </w:rPr>
        <w:t>et</w:t>
      </w:r>
      <w:proofErr w:type="gramEnd"/>
      <w:r w:rsidR="004B47D7">
        <w:rPr>
          <w:rFonts w:cs="Times New Roman"/>
          <w:szCs w:val="24"/>
        </w:rPr>
        <w:t xml:space="preserve"> al</w:t>
      </w:r>
      <w:r w:rsidRPr="009A7D17">
        <w:rPr>
          <w:rFonts w:cs="Times New Roman"/>
          <w:szCs w:val="24"/>
        </w:rPr>
        <w:t xml:space="preserve">. </w:t>
      </w:r>
      <w:r w:rsidRPr="009A7D17">
        <w:rPr>
          <w:rFonts w:cs="Times New Roman"/>
          <w:b/>
          <w:szCs w:val="24"/>
        </w:rPr>
        <w:t xml:space="preserve">Conhecimento e percepção sobre o HPV na população com mais de 18 anos da cidade de Ipatinga, MG, Brasil. </w:t>
      </w:r>
      <w:proofErr w:type="spellStart"/>
      <w:r w:rsidRPr="009A7D17">
        <w:rPr>
          <w:rFonts w:cs="Times New Roman"/>
          <w:szCs w:val="24"/>
        </w:rPr>
        <w:t>Ciencias</w:t>
      </w:r>
      <w:proofErr w:type="spellEnd"/>
      <w:r w:rsidRPr="009A7D17">
        <w:rPr>
          <w:rFonts w:cs="Times New Roman"/>
          <w:szCs w:val="24"/>
        </w:rPr>
        <w:t xml:space="preserve"> e saúde coletiva, Minas Gerais, 2016 disponível em: </w:t>
      </w:r>
      <w:r w:rsidRPr="009A7D17">
        <w:rPr>
          <w:rFonts w:cs="Times New Roman"/>
          <w:color w:val="0D23C9"/>
          <w:szCs w:val="24"/>
          <w:u w:val="single"/>
        </w:rPr>
        <w:t>10.1590/1413-81232018233.00102016</w:t>
      </w:r>
    </w:p>
    <w:p w14:paraId="49B4A022" w14:textId="77777777" w:rsidR="000F1845" w:rsidRDefault="000F1845" w:rsidP="00411E28">
      <w:pPr>
        <w:tabs>
          <w:tab w:val="left" w:pos="8505"/>
        </w:tabs>
        <w:spacing w:after="0"/>
        <w:ind w:right="707"/>
        <w:jc w:val="both"/>
        <w:rPr>
          <w:rFonts w:cs="Times New Roman"/>
          <w:color w:val="0D23C9"/>
          <w:szCs w:val="24"/>
          <w:u w:val="single"/>
        </w:rPr>
      </w:pPr>
    </w:p>
    <w:p w14:paraId="7E8772AD" w14:textId="105B124E" w:rsidR="000F1845" w:rsidRDefault="000F1845" w:rsidP="00411E28">
      <w:pPr>
        <w:tabs>
          <w:tab w:val="left" w:pos="8505"/>
        </w:tabs>
        <w:spacing w:after="0"/>
        <w:ind w:right="707"/>
        <w:jc w:val="both"/>
      </w:pPr>
      <w:r w:rsidRPr="000F1845">
        <w:t>ABREU L</w:t>
      </w:r>
      <w:r w:rsidR="004B47D7">
        <w:t xml:space="preserve">.S. </w:t>
      </w:r>
      <w:proofErr w:type="gramStart"/>
      <w:r w:rsidR="004B47D7">
        <w:t>et</w:t>
      </w:r>
      <w:proofErr w:type="gramEnd"/>
      <w:r w:rsidR="004B47D7">
        <w:t xml:space="preserve"> al. </w:t>
      </w:r>
      <w:r w:rsidRPr="000F1845">
        <w:rPr>
          <w:b/>
        </w:rPr>
        <w:t xml:space="preserve">Conhecimento de mulheres da zona rural sobre o </w:t>
      </w:r>
      <w:proofErr w:type="spellStart"/>
      <w:r w:rsidRPr="000F1845">
        <w:rPr>
          <w:b/>
        </w:rPr>
        <w:t>papilomavírus</w:t>
      </w:r>
      <w:proofErr w:type="spellEnd"/>
      <w:r w:rsidRPr="000F1845">
        <w:rPr>
          <w:b/>
        </w:rPr>
        <w:t xml:space="preserve"> humano</w:t>
      </w:r>
      <w:r>
        <w:t xml:space="preserve">. </w:t>
      </w:r>
      <w:proofErr w:type="spellStart"/>
      <w:r>
        <w:t>Rev</w:t>
      </w:r>
      <w:proofErr w:type="spellEnd"/>
      <w:r>
        <w:t xml:space="preserve"> </w:t>
      </w:r>
      <w:proofErr w:type="spellStart"/>
      <w:r>
        <w:t>Enferm</w:t>
      </w:r>
      <w:proofErr w:type="spellEnd"/>
      <w:r>
        <w:t xml:space="preserve"> Contemp. </w:t>
      </w:r>
      <w:proofErr w:type="gramStart"/>
      <w:r>
        <w:t>2021;</w:t>
      </w:r>
      <w:proofErr w:type="gramEnd"/>
      <w:r>
        <w:t xml:space="preserve">10(1):43-50. Disponível em: </w:t>
      </w:r>
      <w:hyperlink r:id="rId17" w:history="1">
        <w:r w:rsidRPr="0009147F">
          <w:rPr>
            <w:rStyle w:val="Hyperlink"/>
          </w:rPr>
          <w:t>http://dx.doi.org/10.17267/2317-3378rec.v10i1.3243</w:t>
        </w:r>
      </w:hyperlink>
    </w:p>
    <w:p w14:paraId="42137F42" w14:textId="77777777" w:rsidR="005A70C2" w:rsidRDefault="005A70C2" w:rsidP="005A70C2">
      <w:pPr>
        <w:tabs>
          <w:tab w:val="left" w:pos="8505"/>
        </w:tabs>
        <w:spacing w:after="0"/>
        <w:ind w:right="707"/>
        <w:jc w:val="both"/>
        <w:rPr>
          <w:rFonts w:cs="Times New Roman"/>
          <w:szCs w:val="24"/>
        </w:rPr>
      </w:pPr>
    </w:p>
    <w:p w14:paraId="0105E11F" w14:textId="77777777" w:rsidR="00B66092" w:rsidRPr="009A7D17" w:rsidRDefault="00B66092" w:rsidP="005A70C2">
      <w:pPr>
        <w:tabs>
          <w:tab w:val="left" w:pos="8505"/>
        </w:tabs>
        <w:spacing w:after="0"/>
        <w:ind w:right="707"/>
        <w:jc w:val="both"/>
        <w:rPr>
          <w:rStyle w:val="Hyperlink"/>
          <w:rFonts w:cs="Times New Roman"/>
          <w:szCs w:val="24"/>
        </w:rPr>
      </w:pPr>
      <w:r w:rsidRPr="009A7D17">
        <w:rPr>
          <w:rFonts w:cs="Times New Roman"/>
          <w:szCs w:val="24"/>
        </w:rPr>
        <w:t xml:space="preserve">BORGES, B.E., BRITO, E.B., FUZII H.T., BALTAZAR, C.S., SÁ A.B., SILVA, C.I., </w:t>
      </w:r>
      <w:proofErr w:type="gramStart"/>
      <w:r w:rsidRPr="009A7D17">
        <w:rPr>
          <w:rFonts w:cs="Times New Roman"/>
          <w:szCs w:val="24"/>
        </w:rPr>
        <w:t>et</w:t>
      </w:r>
      <w:proofErr w:type="gramEnd"/>
      <w:r w:rsidRPr="009A7D17">
        <w:rPr>
          <w:rFonts w:cs="Times New Roman"/>
          <w:szCs w:val="24"/>
        </w:rPr>
        <w:t xml:space="preserve"> al. </w:t>
      </w:r>
      <w:r w:rsidRPr="009A7D17">
        <w:rPr>
          <w:rFonts w:cs="Times New Roman"/>
          <w:b/>
          <w:szCs w:val="24"/>
        </w:rPr>
        <w:t xml:space="preserve">Infecção por </w:t>
      </w:r>
      <w:proofErr w:type="spellStart"/>
      <w:r w:rsidRPr="009A7D17">
        <w:rPr>
          <w:rFonts w:cs="Times New Roman"/>
          <w:b/>
          <w:szCs w:val="24"/>
        </w:rPr>
        <w:t>papilomavírus</w:t>
      </w:r>
      <w:proofErr w:type="spellEnd"/>
      <w:r w:rsidRPr="009A7D17">
        <w:rPr>
          <w:rFonts w:cs="Times New Roman"/>
          <w:b/>
          <w:szCs w:val="24"/>
        </w:rPr>
        <w:t xml:space="preserve"> humano e lesões precursoras do câncer </w:t>
      </w:r>
      <w:proofErr w:type="spellStart"/>
      <w:r w:rsidRPr="009A7D17">
        <w:rPr>
          <w:rFonts w:cs="Times New Roman"/>
          <w:b/>
          <w:szCs w:val="24"/>
        </w:rPr>
        <w:t>cervicouterino</w:t>
      </w:r>
      <w:proofErr w:type="spellEnd"/>
      <w:r w:rsidRPr="009A7D17">
        <w:rPr>
          <w:rFonts w:cs="Times New Roman"/>
          <w:b/>
          <w:szCs w:val="24"/>
        </w:rPr>
        <w:t xml:space="preserve"> em Ribeirinhas da Amazônia: avaliação da relação com marcadores de estresse </w:t>
      </w:r>
      <w:proofErr w:type="spellStart"/>
      <w:r w:rsidRPr="009A7D17">
        <w:rPr>
          <w:rFonts w:cs="Times New Roman"/>
          <w:b/>
          <w:szCs w:val="24"/>
        </w:rPr>
        <w:t>oxidativo</w:t>
      </w:r>
      <w:proofErr w:type="spellEnd"/>
      <w:r w:rsidRPr="009A7D17">
        <w:rPr>
          <w:rFonts w:cs="Times New Roman"/>
          <w:b/>
          <w:szCs w:val="24"/>
        </w:rPr>
        <w:t xml:space="preserve">. </w:t>
      </w:r>
      <w:proofErr w:type="spellStart"/>
      <w:proofErr w:type="gramStart"/>
      <w:r w:rsidRPr="009A7D17">
        <w:rPr>
          <w:rFonts w:cs="Times New Roman"/>
          <w:szCs w:val="24"/>
        </w:rPr>
        <w:t>einstein</w:t>
      </w:r>
      <w:proofErr w:type="spellEnd"/>
      <w:proofErr w:type="gramEnd"/>
      <w:r w:rsidRPr="009A7D17">
        <w:rPr>
          <w:rFonts w:cs="Times New Roman"/>
          <w:szCs w:val="24"/>
        </w:rPr>
        <w:t xml:space="preserve"> (São Paulo). 2018. Disponível em:  </w:t>
      </w:r>
      <w:hyperlink r:id="rId18" w:history="1">
        <w:r w:rsidRPr="009A7D17">
          <w:rPr>
            <w:rStyle w:val="Hyperlink"/>
            <w:rFonts w:cs="Times New Roman"/>
            <w:szCs w:val="24"/>
          </w:rPr>
          <w:t>https://doi.org/10.1590/S1679-45082018AO4190</w:t>
        </w:r>
      </w:hyperlink>
    </w:p>
    <w:p w14:paraId="0475058A" w14:textId="77777777" w:rsidR="005A70C2" w:rsidRDefault="005A70C2" w:rsidP="005A70C2">
      <w:pPr>
        <w:pStyle w:val="Textodecomentrio"/>
        <w:jc w:val="both"/>
        <w:rPr>
          <w:rFonts w:cs="Times New Roman"/>
          <w:sz w:val="24"/>
          <w:szCs w:val="24"/>
        </w:rPr>
      </w:pPr>
    </w:p>
    <w:p w14:paraId="358D9059" w14:textId="77777777" w:rsidR="00DC7866" w:rsidRDefault="00B66092" w:rsidP="005A70C2">
      <w:pPr>
        <w:pStyle w:val="Textodecomentrio"/>
        <w:jc w:val="both"/>
        <w:rPr>
          <w:rFonts w:cs="Times New Roman"/>
          <w:sz w:val="24"/>
          <w:szCs w:val="24"/>
        </w:rPr>
      </w:pPr>
      <w:r w:rsidRPr="009A7D17">
        <w:rPr>
          <w:rFonts w:cs="Times New Roman"/>
          <w:sz w:val="24"/>
          <w:szCs w:val="24"/>
        </w:rPr>
        <w:t xml:space="preserve">BOSCOLO, O. H. </w:t>
      </w:r>
      <w:r w:rsidRPr="009A7D17">
        <w:rPr>
          <w:rFonts w:cs="Times New Roman"/>
          <w:b/>
          <w:sz w:val="24"/>
          <w:szCs w:val="24"/>
        </w:rPr>
        <w:t xml:space="preserve">Estudos </w:t>
      </w:r>
      <w:proofErr w:type="spellStart"/>
      <w:r w:rsidRPr="009A7D17">
        <w:rPr>
          <w:rFonts w:cs="Times New Roman"/>
          <w:b/>
          <w:sz w:val="24"/>
          <w:szCs w:val="24"/>
        </w:rPr>
        <w:t>Etnobotânicos</w:t>
      </w:r>
      <w:proofErr w:type="spellEnd"/>
      <w:r w:rsidRPr="009A7D17">
        <w:rPr>
          <w:rFonts w:cs="Times New Roman"/>
          <w:b/>
          <w:sz w:val="24"/>
          <w:szCs w:val="24"/>
        </w:rPr>
        <w:t xml:space="preserve"> </w:t>
      </w:r>
      <w:proofErr w:type="gramStart"/>
      <w:r w:rsidRPr="009A7D17">
        <w:rPr>
          <w:rFonts w:cs="Times New Roman"/>
          <w:b/>
          <w:sz w:val="24"/>
          <w:szCs w:val="24"/>
        </w:rPr>
        <w:t>na Comunidades</w:t>
      </w:r>
      <w:proofErr w:type="gramEnd"/>
      <w:r w:rsidRPr="009A7D17">
        <w:rPr>
          <w:rFonts w:cs="Times New Roman"/>
          <w:b/>
          <w:sz w:val="24"/>
          <w:szCs w:val="24"/>
        </w:rPr>
        <w:t xml:space="preserve"> de </w:t>
      </w:r>
      <w:proofErr w:type="spellStart"/>
      <w:r w:rsidRPr="009A7D17">
        <w:rPr>
          <w:rFonts w:cs="Times New Roman"/>
          <w:b/>
          <w:sz w:val="24"/>
          <w:szCs w:val="24"/>
        </w:rPr>
        <w:t>Galdinópolis</w:t>
      </w:r>
      <w:proofErr w:type="spellEnd"/>
      <w:r w:rsidRPr="009A7D17">
        <w:rPr>
          <w:rFonts w:cs="Times New Roman"/>
          <w:b/>
          <w:sz w:val="24"/>
          <w:szCs w:val="24"/>
        </w:rPr>
        <w:t xml:space="preserve"> e Rio Bonito</w:t>
      </w:r>
      <w:r w:rsidRPr="009A7D17">
        <w:rPr>
          <w:rFonts w:cs="Times New Roman"/>
          <w:sz w:val="24"/>
          <w:szCs w:val="24"/>
        </w:rPr>
        <w:t>,</w:t>
      </w:r>
      <w:r w:rsidR="00903734" w:rsidRPr="009A7D17">
        <w:rPr>
          <w:rFonts w:cs="Times New Roman"/>
          <w:sz w:val="24"/>
          <w:szCs w:val="24"/>
        </w:rPr>
        <w:t xml:space="preserve"> </w:t>
      </w:r>
      <w:r w:rsidRPr="009A7D17">
        <w:rPr>
          <w:rFonts w:cs="Times New Roman"/>
          <w:sz w:val="24"/>
          <w:szCs w:val="24"/>
        </w:rPr>
        <w:t>Nova Friburgo, RJ. 2011. Tese (Doutorado em Botânica) – Programa de Pós-Graduação em</w:t>
      </w:r>
      <w:r w:rsidR="00CF6CB4" w:rsidRPr="009A7D17">
        <w:rPr>
          <w:rFonts w:cs="Times New Roman"/>
          <w:sz w:val="24"/>
          <w:szCs w:val="24"/>
        </w:rPr>
        <w:t xml:space="preserve"> Botânica</w:t>
      </w:r>
      <w:r w:rsidRPr="009A7D17">
        <w:rPr>
          <w:rFonts w:cs="Times New Roman"/>
          <w:sz w:val="24"/>
          <w:szCs w:val="24"/>
        </w:rPr>
        <w:t>, Universidade Federal do Rio d</w:t>
      </w:r>
      <w:r w:rsidR="00DC7866">
        <w:rPr>
          <w:rFonts w:cs="Times New Roman"/>
          <w:sz w:val="24"/>
          <w:szCs w:val="24"/>
        </w:rPr>
        <w:t xml:space="preserve">e Janeiro, Rio de Janeiro, </w:t>
      </w:r>
      <w:proofErr w:type="gramStart"/>
      <w:r w:rsidR="00DC7866">
        <w:rPr>
          <w:rFonts w:cs="Times New Roman"/>
          <w:sz w:val="24"/>
          <w:szCs w:val="24"/>
        </w:rPr>
        <w:t>2011</w:t>
      </w:r>
      <w:proofErr w:type="gramEnd"/>
    </w:p>
    <w:p w14:paraId="25A7246D" w14:textId="77777777" w:rsidR="00DC7866" w:rsidRDefault="00DC7866" w:rsidP="005A70C2">
      <w:pPr>
        <w:pStyle w:val="Textodecomentrio"/>
        <w:jc w:val="both"/>
        <w:rPr>
          <w:rFonts w:cs="Times New Roman"/>
          <w:sz w:val="24"/>
          <w:szCs w:val="24"/>
        </w:rPr>
      </w:pPr>
    </w:p>
    <w:p w14:paraId="5836CF3F" w14:textId="77777777" w:rsidR="00363B8C" w:rsidRDefault="00385165" w:rsidP="00363B8C">
      <w:pPr>
        <w:pStyle w:val="Textodecomentrio"/>
        <w:jc w:val="both"/>
        <w:rPr>
          <w:sz w:val="24"/>
          <w:szCs w:val="24"/>
        </w:rPr>
      </w:pPr>
      <w:r w:rsidRPr="00385165">
        <w:rPr>
          <w:sz w:val="24"/>
          <w:szCs w:val="24"/>
        </w:rPr>
        <w:t xml:space="preserve">BRASIL, INCA – Instituto Nacional de Câncer José Alencar Gomes da Silva. Diretrizes Brasileiras para o Rastreamento do Câncer do Colo do Útero. Rio de Janeiro, 2016. Disponível em:&lt; </w:t>
      </w:r>
      <w:hyperlink r:id="rId19" w:history="1">
        <w:r w:rsidRPr="004545AD">
          <w:rPr>
            <w:rStyle w:val="Hyperlink"/>
            <w:sz w:val="24"/>
            <w:szCs w:val="24"/>
          </w:rPr>
          <w:t>http://www.citologiaclinica.org.br/site/pdf/documentos/diretrizes-para-orastreamento-do-cancer-do-colo-do-utero_2016.pdf</w:t>
        </w:r>
      </w:hyperlink>
      <w:r w:rsidR="00363B8C">
        <w:rPr>
          <w:sz w:val="24"/>
          <w:szCs w:val="24"/>
        </w:rPr>
        <w:t>&gt;</w:t>
      </w:r>
    </w:p>
    <w:p w14:paraId="7F2A7E7C" w14:textId="77777777" w:rsidR="003F4A3B" w:rsidRDefault="003F4A3B" w:rsidP="003F4A3B">
      <w:pPr>
        <w:rPr>
          <w:szCs w:val="24"/>
        </w:rPr>
      </w:pPr>
    </w:p>
    <w:p w14:paraId="0A256988" w14:textId="77777777" w:rsidR="003F4A3B" w:rsidRDefault="003F4A3B" w:rsidP="003F4A3B">
      <w:r>
        <w:t>BARDIN,</w:t>
      </w:r>
      <w:r>
        <w:rPr>
          <w:spacing w:val="-2"/>
        </w:rPr>
        <w:t xml:space="preserve"> </w:t>
      </w:r>
      <w:r>
        <w:t>L.</w:t>
      </w:r>
      <w:r>
        <w:rPr>
          <w:spacing w:val="-2"/>
        </w:rPr>
        <w:t xml:space="preserve"> </w:t>
      </w:r>
      <w:r>
        <w:rPr>
          <w:b/>
        </w:rPr>
        <w:t>Análise de</w:t>
      </w:r>
      <w:r>
        <w:rPr>
          <w:b/>
          <w:spacing w:val="-1"/>
        </w:rPr>
        <w:t xml:space="preserve"> </w:t>
      </w:r>
      <w:r>
        <w:rPr>
          <w:b/>
        </w:rPr>
        <w:t>Conteúdo</w:t>
      </w:r>
      <w:r>
        <w:t>.</w:t>
      </w:r>
      <w:r>
        <w:rPr>
          <w:spacing w:val="-2"/>
        </w:rPr>
        <w:t xml:space="preserve"> </w:t>
      </w:r>
      <w:r>
        <w:t>São</w:t>
      </w:r>
      <w:r>
        <w:rPr>
          <w:spacing w:val="2"/>
        </w:rPr>
        <w:t xml:space="preserve"> </w:t>
      </w:r>
      <w:r>
        <w:t>Paulo:</w:t>
      </w:r>
      <w:r>
        <w:rPr>
          <w:spacing w:val="-2"/>
        </w:rPr>
        <w:t xml:space="preserve"> </w:t>
      </w:r>
      <w:r>
        <w:t>Edições</w:t>
      </w:r>
      <w:r>
        <w:rPr>
          <w:spacing w:val="-3"/>
        </w:rPr>
        <w:t xml:space="preserve"> </w:t>
      </w:r>
      <w:r>
        <w:t>70,</w:t>
      </w:r>
      <w:r>
        <w:rPr>
          <w:spacing w:val="-2"/>
        </w:rPr>
        <w:t xml:space="preserve"> </w:t>
      </w:r>
      <w:proofErr w:type="gramStart"/>
      <w:r>
        <w:t>2011</w:t>
      </w:r>
      <w:proofErr w:type="gramEnd"/>
    </w:p>
    <w:p w14:paraId="6E580060" w14:textId="77777777" w:rsidR="00363B8C" w:rsidRDefault="00363B8C" w:rsidP="00363B8C">
      <w:pPr>
        <w:pStyle w:val="Textodecomentrio"/>
        <w:jc w:val="both"/>
        <w:rPr>
          <w:sz w:val="24"/>
          <w:szCs w:val="24"/>
        </w:rPr>
      </w:pPr>
    </w:p>
    <w:p w14:paraId="13BBADAD" w14:textId="49B98CB6" w:rsidR="00363B8C" w:rsidRPr="00363B8C" w:rsidRDefault="00363B8C" w:rsidP="00363B8C">
      <w:pPr>
        <w:pStyle w:val="Textodecomentrio"/>
        <w:jc w:val="both"/>
        <w:rPr>
          <w:sz w:val="24"/>
          <w:szCs w:val="24"/>
        </w:rPr>
      </w:pPr>
      <w:r w:rsidRPr="00363B8C">
        <w:rPr>
          <w:sz w:val="24"/>
          <w:szCs w:val="24"/>
        </w:rPr>
        <w:t>Brasil. Ministério da Saúde. Protocolos da atenção básica: saúde das mulheres. Instituto Sírio-Libanês de Ensino e Pesquisa, Brasília: Ministério da Saúde. 2016; 1:1-230.</w:t>
      </w:r>
    </w:p>
    <w:p w14:paraId="4993BC4C" w14:textId="77777777" w:rsidR="00385165" w:rsidRDefault="00385165" w:rsidP="005A70C2">
      <w:pPr>
        <w:pStyle w:val="Textodecomentrio"/>
        <w:jc w:val="both"/>
        <w:rPr>
          <w:sz w:val="24"/>
          <w:szCs w:val="24"/>
        </w:rPr>
      </w:pPr>
    </w:p>
    <w:p w14:paraId="288B32E1" w14:textId="3FF244DC" w:rsidR="00950BB0" w:rsidRDefault="008E7FEF" w:rsidP="005A70C2">
      <w:pPr>
        <w:pStyle w:val="Textodecomentrio"/>
        <w:jc w:val="both"/>
        <w:rPr>
          <w:rStyle w:val="Hyperlink"/>
          <w:sz w:val="24"/>
          <w:szCs w:val="24"/>
        </w:rPr>
      </w:pPr>
      <w:r w:rsidRPr="00363B8C">
        <w:rPr>
          <w:sz w:val="24"/>
          <w:szCs w:val="24"/>
        </w:rPr>
        <w:t>CORREIO KDL, RAMOS AIG, SANTOS RLG, BUSHATSKY M, CORREIO MBSCB</w:t>
      </w:r>
      <w:r w:rsidR="00363B8C" w:rsidRPr="00363B8C">
        <w:rPr>
          <w:sz w:val="24"/>
          <w:szCs w:val="24"/>
        </w:rPr>
        <w:t xml:space="preserve">. Controle do câncer do colo do útero: ações desenvolvidas pelo enfermeiro à luz do discurso do sujeito coletivo. </w:t>
      </w:r>
      <w:proofErr w:type="spellStart"/>
      <w:r w:rsidR="00363B8C" w:rsidRPr="00363B8C">
        <w:rPr>
          <w:sz w:val="24"/>
          <w:szCs w:val="24"/>
        </w:rPr>
        <w:t>Rev</w:t>
      </w:r>
      <w:proofErr w:type="spellEnd"/>
      <w:r w:rsidR="00363B8C" w:rsidRPr="00363B8C">
        <w:rPr>
          <w:sz w:val="24"/>
          <w:szCs w:val="24"/>
        </w:rPr>
        <w:t xml:space="preserve"> de </w:t>
      </w:r>
      <w:proofErr w:type="spellStart"/>
      <w:r w:rsidR="00363B8C" w:rsidRPr="00363B8C">
        <w:rPr>
          <w:sz w:val="24"/>
          <w:szCs w:val="24"/>
        </w:rPr>
        <w:t>Pesq</w:t>
      </w:r>
      <w:proofErr w:type="spellEnd"/>
      <w:r w:rsidR="00363B8C" w:rsidRPr="00363B8C">
        <w:rPr>
          <w:sz w:val="24"/>
          <w:szCs w:val="24"/>
        </w:rPr>
        <w:t xml:space="preserve"> Cuidado é </w:t>
      </w:r>
      <w:proofErr w:type="spellStart"/>
      <w:r w:rsidR="00363B8C" w:rsidRPr="00363B8C">
        <w:rPr>
          <w:sz w:val="24"/>
          <w:szCs w:val="24"/>
        </w:rPr>
        <w:t>Fund</w:t>
      </w:r>
      <w:proofErr w:type="spellEnd"/>
      <w:r w:rsidR="00363B8C" w:rsidRPr="00363B8C">
        <w:rPr>
          <w:sz w:val="24"/>
          <w:szCs w:val="24"/>
        </w:rPr>
        <w:t xml:space="preserve"> Online. 2015; 7(2): 2425-39. Disponível em: </w:t>
      </w:r>
      <w:hyperlink r:id="rId20" w:history="1">
        <w:r w:rsidR="00363B8C" w:rsidRPr="00363B8C">
          <w:rPr>
            <w:rStyle w:val="Hyperlink"/>
            <w:sz w:val="24"/>
            <w:szCs w:val="24"/>
          </w:rPr>
          <w:t>https://pesquisa.bvsalud.org/portal/resource/pt/bde26833</w:t>
        </w:r>
      </w:hyperlink>
    </w:p>
    <w:p w14:paraId="5A2B000A" w14:textId="77777777" w:rsidR="00AE4013" w:rsidRDefault="00AE4013" w:rsidP="005A70C2">
      <w:pPr>
        <w:pStyle w:val="Textodecomentrio"/>
        <w:jc w:val="both"/>
        <w:rPr>
          <w:sz w:val="24"/>
          <w:szCs w:val="24"/>
        </w:rPr>
      </w:pPr>
    </w:p>
    <w:p w14:paraId="653CC06C" w14:textId="24031C55" w:rsidR="00950BB0" w:rsidRDefault="00E236A5" w:rsidP="005A70C2">
      <w:pPr>
        <w:pStyle w:val="Textodecomentrio"/>
        <w:jc w:val="both"/>
        <w:rPr>
          <w:rFonts w:eastAsia="Times New Roman" w:cs="Times New Roman"/>
          <w:sz w:val="24"/>
          <w:szCs w:val="24"/>
          <w:lang w:eastAsia="pt-BR"/>
        </w:rPr>
      </w:pPr>
      <w:r>
        <w:rPr>
          <w:rFonts w:eastAsia="Times New Roman" w:cs="Times New Roman"/>
          <w:sz w:val="24"/>
          <w:szCs w:val="24"/>
          <w:lang w:eastAsia="pt-BR"/>
        </w:rPr>
        <w:lastRenderedPageBreak/>
        <w:t>CA</w:t>
      </w:r>
      <w:r w:rsidR="00B66092" w:rsidRPr="005A70C2">
        <w:rPr>
          <w:rFonts w:eastAsia="Times New Roman" w:cs="Times New Roman"/>
          <w:sz w:val="24"/>
          <w:szCs w:val="24"/>
          <w:lang w:eastAsia="pt-BR"/>
        </w:rPr>
        <w:t xml:space="preserve">MPSI, G., GIOVANELLI, L.E., </w:t>
      </w:r>
      <w:proofErr w:type="gramStart"/>
      <w:r w:rsidR="00B66092" w:rsidRPr="005A70C2">
        <w:rPr>
          <w:rFonts w:eastAsia="Times New Roman" w:cs="Times New Roman"/>
          <w:sz w:val="24"/>
          <w:szCs w:val="24"/>
          <w:lang w:eastAsia="pt-BR"/>
        </w:rPr>
        <w:t>AMMATUNA,</w:t>
      </w:r>
      <w:proofErr w:type="gramEnd"/>
      <w:r w:rsidR="00B66092" w:rsidRPr="005A70C2">
        <w:rPr>
          <w:rFonts w:eastAsia="Times New Roman" w:cs="Times New Roman"/>
          <w:sz w:val="24"/>
          <w:szCs w:val="24"/>
          <w:lang w:eastAsia="pt-BR"/>
        </w:rPr>
        <w:t>P.(2015)</w:t>
      </w:r>
      <w:r w:rsidR="00B66092" w:rsidRPr="005A70C2">
        <w:rPr>
          <w:rFonts w:eastAsia="Times New Roman" w:cs="Times New Roman"/>
          <w:b/>
          <w:sz w:val="24"/>
          <w:szCs w:val="24"/>
          <w:lang w:eastAsia="pt-BR"/>
        </w:rPr>
        <w:t xml:space="preserve">  </w:t>
      </w:r>
      <w:proofErr w:type="spellStart"/>
      <w:r w:rsidR="00B66092" w:rsidRPr="005A70C2">
        <w:rPr>
          <w:rFonts w:eastAsia="Times New Roman" w:cs="Times New Roman"/>
          <w:b/>
          <w:sz w:val="24"/>
          <w:szCs w:val="24"/>
          <w:lang w:eastAsia="pt-BR"/>
        </w:rPr>
        <w:t>Human</w:t>
      </w:r>
      <w:proofErr w:type="spellEnd"/>
      <w:r w:rsidR="00B66092" w:rsidRPr="005A70C2">
        <w:rPr>
          <w:rFonts w:eastAsia="Times New Roman" w:cs="Times New Roman"/>
          <w:b/>
          <w:sz w:val="24"/>
          <w:szCs w:val="24"/>
          <w:lang w:eastAsia="pt-BR"/>
        </w:rPr>
        <w:t xml:space="preserve">  </w:t>
      </w:r>
      <w:proofErr w:type="spellStart"/>
      <w:r w:rsidR="00B66092" w:rsidRPr="005A70C2">
        <w:rPr>
          <w:rFonts w:eastAsia="Times New Roman" w:cs="Times New Roman"/>
          <w:b/>
          <w:sz w:val="24"/>
          <w:szCs w:val="24"/>
          <w:lang w:eastAsia="pt-BR"/>
        </w:rPr>
        <w:t>papilomavírus</w:t>
      </w:r>
      <w:proofErr w:type="spellEnd"/>
      <w:r w:rsidR="00B66092" w:rsidRPr="005A70C2">
        <w:rPr>
          <w:rFonts w:eastAsia="Times New Roman" w:cs="Times New Roman"/>
          <w:b/>
          <w:sz w:val="24"/>
          <w:szCs w:val="24"/>
          <w:lang w:eastAsia="pt-BR"/>
        </w:rPr>
        <w:t xml:space="preserve">  </w:t>
      </w:r>
      <w:proofErr w:type="spellStart"/>
      <w:r w:rsidR="00B66092" w:rsidRPr="005A70C2">
        <w:rPr>
          <w:rFonts w:eastAsia="Times New Roman" w:cs="Times New Roman"/>
          <w:b/>
          <w:sz w:val="24"/>
          <w:szCs w:val="24"/>
          <w:lang w:eastAsia="pt-BR"/>
        </w:rPr>
        <w:t>frequency</w:t>
      </w:r>
      <w:proofErr w:type="spellEnd"/>
      <w:r w:rsidR="00B66092" w:rsidRPr="005A70C2">
        <w:rPr>
          <w:rFonts w:eastAsia="Times New Roman" w:cs="Times New Roman"/>
          <w:b/>
          <w:sz w:val="24"/>
          <w:szCs w:val="24"/>
          <w:lang w:eastAsia="pt-BR"/>
        </w:rPr>
        <w:t xml:space="preserve">  in  oral </w:t>
      </w:r>
      <w:proofErr w:type="spellStart"/>
      <w:r w:rsidR="00B66092" w:rsidRPr="005A70C2">
        <w:rPr>
          <w:rFonts w:eastAsia="Times New Roman" w:cs="Times New Roman"/>
          <w:b/>
          <w:sz w:val="24"/>
          <w:szCs w:val="24"/>
          <w:lang w:eastAsia="pt-BR"/>
        </w:rPr>
        <w:t>ephitelial</w:t>
      </w:r>
      <w:proofErr w:type="spellEnd"/>
      <w:r w:rsidR="00B66092" w:rsidRPr="005A70C2">
        <w:rPr>
          <w:rFonts w:eastAsia="Times New Roman" w:cs="Times New Roman"/>
          <w:b/>
          <w:sz w:val="24"/>
          <w:szCs w:val="24"/>
          <w:lang w:eastAsia="pt-BR"/>
        </w:rPr>
        <w:t xml:space="preserve"> </w:t>
      </w:r>
      <w:proofErr w:type="spellStart"/>
      <w:r w:rsidR="00B66092" w:rsidRPr="005A70C2">
        <w:rPr>
          <w:rFonts w:eastAsia="Times New Roman" w:cs="Times New Roman"/>
          <w:b/>
          <w:sz w:val="24"/>
          <w:szCs w:val="24"/>
          <w:lang w:eastAsia="pt-BR"/>
        </w:rPr>
        <w:t>lesions</w:t>
      </w:r>
      <w:proofErr w:type="spellEnd"/>
      <w:r w:rsidR="00B66092" w:rsidRPr="005A70C2">
        <w:rPr>
          <w:rFonts w:eastAsia="Times New Roman" w:cs="Times New Roman"/>
          <w:sz w:val="24"/>
          <w:szCs w:val="24"/>
          <w:lang w:eastAsia="pt-BR"/>
        </w:rPr>
        <w:t xml:space="preserve">.  Jornal </w:t>
      </w:r>
      <w:proofErr w:type="spellStart"/>
      <w:r w:rsidR="00B66092" w:rsidRPr="005A70C2">
        <w:rPr>
          <w:rFonts w:eastAsia="Times New Roman" w:cs="Times New Roman"/>
          <w:sz w:val="24"/>
          <w:szCs w:val="24"/>
          <w:lang w:eastAsia="pt-BR"/>
        </w:rPr>
        <w:t>of</w:t>
      </w:r>
      <w:proofErr w:type="spellEnd"/>
      <w:r w:rsidR="00B66092" w:rsidRPr="005A70C2">
        <w:rPr>
          <w:rFonts w:eastAsia="Times New Roman" w:cs="Times New Roman"/>
          <w:sz w:val="24"/>
          <w:szCs w:val="24"/>
          <w:lang w:eastAsia="pt-BR"/>
        </w:rPr>
        <w:t xml:space="preserve"> Oral </w:t>
      </w:r>
      <w:proofErr w:type="spellStart"/>
      <w:r w:rsidR="00B66092" w:rsidRPr="005A70C2">
        <w:rPr>
          <w:rFonts w:eastAsia="Times New Roman" w:cs="Times New Roman"/>
          <w:sz w:val="24"/>
          <w:szCs w:val="24"/>
          <w:lang w:eastAsia="pt-BR"/>
        </w:rPr>
        <w:t>Pathology</w:t>
      </w:r>
      <w:proofErr w:type="spellEnd"/>
      <w:r w:rsidR="00B66092" w:rsidRPr="005A70C2">
        <w:rPr>
          <w:rFonts w:eastAsia="Times New Roman" w:cs="Times New Roman"/>
          <w:sz w:val="24"/>
          <w:szCs w:val="24"/>
          <w:lang w:eastAsia="pt-BR"/>
        </w:rPr>
        <w:t xml:space="preserve"> &amp; </w:t>
      </w:r>
      <w:proofErr w:type="gramStart"/>
      <w:r w:rsidR="00B66092" w:rsidRPr="005A70C2">
        <w:rPr>
          <w:rFonts w:eastAsia="Times New Roman" w:cs="Times New Roman"/>
          <w:sz w:val="24"/>
          <w:szCs w:val="24"/>
          <w:lang w:eastAsia="pt-BR"/>
        </w:rPr>
        <w:t>Medicine ,</w:t>
      </w:r>
      <w:proofErr w:type="gramEnd"/>
      <w:r w:rsidR="00B66092" w:rsidRPr="005A70C2">
        <w:rPr>
          <w:rFonts w:eastAsia="Times New Roman" w:cs="Times New Roman"/>
          <w:sz w:val="24"/>
          <w:szCs w:val="24"/>
          <w:lang w:eastAsia="pt-BR"/>
        </w:rPr>
        <w:t xml:space="preserve"> v. 34, n. 1, p. 62 – 4</w:t>
      </w:r>
    </w:p>
    <w:p w14:paraId="3EAD5354" w14:textId="77777777" w:rsidR="00AE4013" w:rsidRDefault="00AE4013" w:rsidP="005A70C2">
      <w:pPr>
        <w:pStyle w:val="Textodecomentrio"/>
        <w:jc w:val="both"/>
        <w:rPr>
          <w:sz w:val="24"/>
          <w:szCs w:val="24"/>
        </w:rPr>
      </w:pPr>
    </w:p>
    <w:p w14:paraId="190A3C43" w14:textId="66AED582" w:rsidR="005A70C2" w:rsidRPr="00950BB0" w:rsidRDefault="00B66092" w:rsidP="005A70C2">
      <w:pPr>
        <w:pStyle w:val="Textodecomentrio"/>
        <w:jc w:val="both"/>
        <w:rPr>
          <w:sz w:val="24"/>
          <w:szCs w:val="24"/>
        </w:rPr>
      </w:pPr>
      <w:bookmarkStart w:id="1" w:name="_GoBack"/>
      <w:bookmarkEnd w:id="1"/>
      <w:r w:rsidRPr="005A70C2">
        <w:rPr>
          <w:rFonts w:cs="Times New Roman"/>
          <w:sz w:val="24"/>
          <w:szCs w:val="24"/>
        </w:rPr>
        <w:t>CARNEIRO, C.P.F., PEREIRA, D.M., PEREIRA, A.T.,</w:t>
      </w:r>
      <w:proofErr w:type="gramStart"/>
      <w:r w:rsidRPr="005A70C2">
        <w:rPr>
          <w:rFonts w:cs="Times New Roman"/>
          <w:sz w:val="24"/>
          <w:szCs w:val="24"/>
        </w:rPr>
        <w:t xml:space="preserve">  </w:t>
      </w:r>
      <w:proofErr w:type="gramEnd"/>
      <w:r w:rsidRPr="005A70C2">
        <w:rPr>
          <w:rFonts w:cs="Times New Roman"/>
          <w:sz w:val="24"/>
          <w:szCs w:val="24"/>
        </w:rPr>
        <w:t xml:space="preserve">SANTOS, G.A.S., MORAES, F.A.S., DUARTE, R.F.R. </w:t>
      </w:r>
      <w:r w:rsidRPr="005A70C2">
        <w:rPr>
          <w:rFonts w:cs="Times New Roman"/>
          <w:b/>
          <w:sz w:val="24"/>
          <w:szCs w:val="24"/>
        </w:rPr>
        <w:t xml:space="preserve">O Papel do enfermeiro frente ao câncer de colo uterino. </w:t>
      </w:r>
      <w:r w:rsidRPr="005A70C2">
        <w:rPr>
          <w:rFonts w:cs="Times New Roman"/>
          <w:sz w:val="24"/>
          <w:szCs w:val="24"/>
        </w:rPr>
        <w:t xml:space="preserve">Revista eletrônica acervo saúde. São Paulo </w:t>
      </w:r>
      <w:proofErr w:type="spellStart"/>
      <w:r w:rsidRPr="005A70C2">
        <w:rPr>
          <w:rFonts w:cs="Times New Roman"/>
          <w:sz w:val="24"/>
          <w:szCs w:val="24"/>
        </w:rPr>
        <w:t>vol.sup</w:t>
      </w:r>
      <w:proofErr w:type="spellEnd"/>
      <w:r w:rsidRPr="005A70C2">
        <w:rPr>
          <w:rFonts w:cs="Times New Roman"/>
          <w:sz w:val="24"/>
          <w:szCs w:val="24"/>
        </w:rPr>
        <w:t xml:space="preserve"> 35, Brasil. 2019 Disponível em: </w:t>
      </w:r>
      <w:hyperlink r:id="rId21" w:history="1">
        <w:r w:rsidRPr="005A70C2">
          <w:rPr>
            <w:rStyle w:val="Hyperlink"/>
            <w:rFonts w:cs="Times New Roman"/>
            <w:sz w:val="24"/>
            <w:szCs w:val="24"/>
          </w:rPr>
          <w:t>https://doi.org/10.25248/reas.e1362.2019</w:t>
        </w:r>
      </w:hyperlink>
      <w:r w:rsidRPr="005A70C2">
        <w:rPr>
          <w:rFonts w:cs="Times New Roman"/>
          <w:sz w:val="24"/>
          <w:szCs w:val="24"/>
        </w:rPr>
        <w:t xml:space="preserve"> </w:t>
      </w:r>
    </w:p>
    <w:p w14:paraId="179B7E3D" w14:textId="77777777" w:rsidR="00DC7866" w:rsidRPr="00BA68BC" w:rsidRDefault="00DC7866" w:rsidP="005A70C2">
      <w:pPr>
        <w:pStyle w:val="Textodecomentrio"/>
        <w:jc w:val="both"/>
        <w:rPr>
          <w:rFonts w:cs="Times New Roman"/>
          <w:sz w:val="24"/>
          <w:szCs w:val="24"/>
        </w:rPr>
      </w:pPr>
    </w:p>
    <w:p w14:paraId="514460E5" w14:textId="77777777" w:rsidR="00B66092" w:rsidRDefault="00B66092" w:rsidP="00BA68BC">
      <w:pPr>
        <w:pStyle w:val="Textodecomentrio"/>
        <w:jc w:val="both"/>
        <w:rPr>
          <w:rStyle w:val="Hyperlink"/>
          <w:rFonts w:cs="Times New Roman"/>
          <w:sz w:val="24"/>
          <w:szCs w:val="24"/>
        </w:rPr>
      </w:pPr>
      <w:r w:rsidRPr="00BA68BC">
        <w:rPr>
          <w:rFonts w:cs="Times New Roman"/>
          <w:sz w:val="24"/>
          <w:szCs w:val="24"/>
        </w:rPr>
        <w:t xml:space="preserve">CARVALHO, M.C.M.P., QUEIROZ, A.B.A., MOURA, M.A.V., MARQUES, S.C., VIERA, B.D.G., FERREIRA, D.C. </w:t>
      </w:r>
      <w:r w:rsidRPr="00BA68BC">
        <w:rPr>
          <w:rFonts w:cs="Times New Roman"/>
          <w:b/>
          <w:sz w:val="24"/>
          <w:szCs w:val="24"/>
        </w:rPr>
        <w:t xml:space="preserve">Fatores de risco de mulheres adolescentes e jovens frente ao </w:t>
      </w:r>
      <w:proofErr w:type="spellStart"/>
      <w:r w:rsidRPr="00BA68BC">
        <w:rPr>
          <w:rFonts w:cs="Times New Roman"/>
          <w:b/>
          <w:sz w:val="24"/>
          <w:szCs w:val="24"/>
        </w:rPr>
        <w:t>Papilomavírus</w:t>
      </w:r>
      <w:proofErr w:type="spellEnd"/>
      <w:r w:rsidRPr="00BA68BC">
        <w:rPr>
          <w:rFonts w:cs="Times New Roman"/>
          <w:b/>
          <w:sz w:val="24"/>
          <w:szCs w:val="24"/>
        </w:rPr>
        <w:t xml:space="preserve"> Humano. </w:t>
      </w:r>
      <w:r w:rsidRPr="00BA68BC">
        <w:rPr>
          <w:rFonts w:cs="Times New Roman"/>
          <w:sz w:val="24"/>
          <w:szCs w:val="24"/>
        </w:rPr>
        <w:t>Revista enfermagem UERJ, Rio de Janeiro,</w:t>
      </w:r>
      <w:r w:rsidR="007D351D" w:rsidRPr="00BA68BC">
        <w:rPr>
          <w:rFonts w:cs="Times New Roman"/>
          <w:sz w:val="24"/>
          <w:szCs w:val="24"/>
        </w:rPr>
        <w:t xml:space="preserve"> </w:t>
      </w:r>
      <w:r w:rsidRPr="00BA68BC">
        <w:rPr>
          <w:rFonts w:cs="Times New Roman"/>
          <w:sz w:val="24"/>
          <w:szCs w:val="24"/>
        </w:rPr>
        <w:t>Rio de Janeiro. 2017</w:t>
      </w:r>
      <w:proofErr w:type="gramStart"/>
      <w:r w:rsidRPr="00BA68BC">
        <w:rPr>
          <w:rFonts w:cs="Times New Roman"/>
          <w:sz w:val="24"/>
          <w:szCs w:val="24"/>
        </w:rPr>
        <w:t xml:space="preserve"> </w:t>
      </w:r>
      <w:r w:rsidR="007D351D" w:rsidRPr="00BA68BC">
        <w:rPr>
          <w:rFonts w:cs="Times New Roman"/>
          <w:sz w:val="24"/>
          <w:szCs w:val="24"/>
        </w:rPr>
        <w:t xml:space="preserve"> </w:t>
      </w:r>
      <w:proofErr w:type="gramEnd"/>
      <w:r w:rsidRPr="00BA68BC">
        <w:rPr>
          <w:rFonts w:cs="Times New Roman"/>
          <w:sz w:val="24"/>
          <w:szCs w:val="24"/>
        </w:rPr>
        <w:t xml:space="preserve">Disponível em: </w:t>
      </w:r>
      <w:hyperlink r:id="rId22" w:history="1">
        <w:r w:rsidRPr="00BA68BC">
          <w:rPr>
            <w:rStyle w:val="Hyperlink"/>
            <w:rFonts w:cs="Times New Roman"/>
            <w:sz w:val="24"/>
            <w:szCs w:val="24"/>
          </w:rPr>
          <w:t>http://dx.doi.org/10.12957/reuerj.2017.25823</w:t>
        </w:r>
      </w:hyperlink>
    </w:p>
    <w:p w14:paraId="4346A7C0" w14:textId="77777777" w:rsidR="00DC7866" w:rsidRPr="009A7D17" w:rsidRDefault="00DC7866" w:rsidP="005A70C2">
      <w:pPr>
        <w:tabs>
          <w:tab w:val="left" w:pos="8505"/>
        </w:tabs>
        <w:spacing w:after="0"/>
        <w:ind w:right="707"/>
        <w:jc w:val="both"/>
        <w:rPr>
          <w:rFonts w:cs="Times New Roman"/>
          <w:szCs w:val="24"/>
        </w:rPr>
      </w:pPr>
    </w:p>
    <w:p w14:paraId="653062EE" w14:textId="77777777" w:rsidR="00B66092" w:rsidRPr="009A7D17" w:rsidRDefault="00B66092" w:rsidP="005A70C2">
      <w:pPr>
        <w:shd w:val="clear" w:color="auto" w:fill="FFFFFF"/>
        <w:spacing w:after="0"/>
        <w:jc w:val="both"/>
        <w:rPr>
          <w:rFonts w:cs="Times New Roman"/>
          <w:szCs w:val="24"/>
        </w:rPr>
      </w:pPr>
      <w:r w:rsidRPr="009A7D17">
        <w:rPr>
          <w:rFonts w:cs="Times New Roman"/>
          <w:szCs w:val="24"/>
        </w:rPr>
        <w:t xml:space="preserve">CESTARI, M. E. </w:t>
      </w:r>
      <w:r w:rsidRPr="009A7D17">
        <w:rPr>
          <w:rFonts w:cs="Times New Roman"/>
          <w:b/>
          <w:szCs w:val="24"/>
        </w:rPr>
        <w:t xml:space="preserve">Necessidades de cuidados de mulheres infectadas pelo </w:t>
      </w:r>
      <w:proofErr w:type="spellStart"/>
      <w:r w:rsidRPr="009A7D17">
        <w:rPr>
          <w:rFonts w:cs="Times New Roman"/>
          <w:b/>
          <w:szCs w:val="24"/>
        </w:rPr>
        <w:t>papilomavírus</w:t>
      </w:r>
      <w:proofErr w:type="spellEnd"/>
      <w:r w:rsidRPr="009A7D17">
        <w:rPr>
          <w:rFonts w:cs="Times New Roman"/>
          <w:b/>
          <w:szCs w:val="24"/>
        </w:rPr>
        <w:t xml:space="preserve"> humano: uma abordagem compreensiva</w:t>
      </w:r>
      <w:r w:rsidRPr="009A7D17">
        <w:rPr>
          <w:rFonts w:cs="Times New Roman"/>
          <w:szCs w:val="24"/>
        </w:rPr>
        <w:t>. Revista Escola Enfermagem USP; São Paulo, v.46, n. 5, p. 1082-1087, 2012.</w:t>
      </w:r>
    </w:p>
    <w:p w14:paraId="7B3F43C4" w14:textId="77777777" w:rsidR="00BA68BC" w:rsidRDefault="00BA68BC" w:rsidP="005A70C2">
      <w:pPr>
        <w:shd w:val="clear" w:color="auto" w:fill="FFFFFF"/>
        <w:spacing w:after="0"/>
        <w:jc w:val="both"/>
        <w:rPr>
          <w:rFonts w:eastAsia="Times New Roman" w:cs="Times New Roman"/>
          <w:szCs w:val="24"/>
          <w:lang w:eastAsia="pt-BR"/>
        </w:rPr>
      </w:pPr>
    </w:p>
    <w:p w14:paraId="4517BD13" w14:textId="77777777" w:rsidR="00B66092" w:rsidRPr="009A7D17" w:rsidRDefault="00B66092" w:rsidP="005A70C2">
      <w:pPr>
        <w:shd w:val="clear" w:color="auto" w:fill="FFFFFF"/>
        <w:spacing w:after="0"/>
        <w:jc w:val="both"/>
        <w:rPr>
          <w:rFonts w:eastAsia="Times New Roman" w:cs="Times New Roman"/>
          <w:b/>
          <w:szCs w:val="24"/>
          <w:lang w:eastAsia="pt-BR"/>
        </w:rPr>
      </w:pPr>
      <w:r w:rsidRPr="009A7D17">
        <w:rPr>
          <w:rFonts w:eastAsia="Times New Roman" w:cs="Times New Roman"/>
          <w:szCs w:val="24"/>
          <w:lang w:eastAsia="pt-BR"/>
        </w:rPr>
        <w:t>CETINA, C., DIZIB, B., LOPEZ, M., NUNÊS, M.J., RODRIGUEZ, J</w:t>
      </w:r>
      <w:proofErr w:type="gramStart"/>
      <w:r w:rsidRPr="009A7D17">
        <w:rPr>
          <w:rFonts w:eastAsia="Times New Roman" w:cs="Times New Roman"/>
          <w:szCs w:val="24"/>
          <w:lang w:eastAsia="pt-BR"/>
        </w:rPr>
        <w:t>.,</w:t>
      </w:r>
      <w:proofErr w:type="gramEnd"/>
      <w:r w:rsidRPr="009A7D17">
        <w:rPr>
          <w:rFonts w:eastAsia="Times New Roman" w:cs="Times New Roman"/>
          <w:szCs w:val="24"/>
          <w:lang w:eastAsia="pt-BR"/>
        </w:rPr>
        <w:t xml:space="preserve"> ROMERO, A., &amp; </w:t>
      </w:r>
      <w:proofErr w:type="spellStart"/>
      <w:r w:rsidRPr="009A7D17">
        <w:rPr>
          <w:rFonts w:eastAsia="Times New Roman" w:cs="Times New Roman"/>
          <w:szCs w:val="24"/>
          <w:lang w:eastAsia="pt-BR"/>
        </w:rPr>
        <w:t>ViLLASENOR</w:t>
      </w:r>
      <w:proofErr w:type="spellEnd"/>
      <w:r w:rsidRPr="009A7D17">
        <w:rPr>
          <w:rFonts w:eastAsia="Times New Roman" w:cs="Times New Roman"/>
          <w:szCs w:val="24"/>
          <w:lang w:eastAsia="pt-BR"/>
        </w:rPr>
        <w:t xml:space="preserve">, M. (2013). </w:t>
      </w:r>
      <w:proofErr w:type="spellStart"/>
      <w:r w:rsidR="00903734" w:rsidRPr="009A7D17">
        <w:rPr>
          <w:rFonts w:eastAsia="Times New Roman" w:cs="Times New Roman"/>
          <w:b/>
          <w:szCs w:val="24"/>
          <w:lang w:eastAsia="pt-BR"/>
        </w:rPr>
        <w:t>Reaccion</w:t>
      </w:r>
      <w:proofErr w:type="spellEnd"/>
      <w:proofErr w:type="gramStart"/>
      <w:r w:rsidR="00903734" w:rsidRPr="009A7D17">
        <w:rPr>
          <w:rFonts w:eastAsia="Times New Roman" w:cs="Times New Roman"/>
          <w:b/>
          <w:szCs w:val="24"/>
          <w:lang w:eastAsia="pt-BR"/>
        </w:rPr>
        <w:t xml:space="preserve">  </w:t>
      </w:r>
      <w:proofErr w:type="spellStart"/>
      <w:proofErr w:type="gramEnd"/>
      <w:r w:rsidR="00903734" w:rsidRPr="009A7D17">
        <w:rPr>
          <w:rFonts w:eastAsia="Times New Roman" w:cs="Times New Roman"/>
          <w:b/>
          <w:szCs w:val="24"/>
          <w:lang w:eastAsia="pt-BR"/>
        </w:rPr>
        <w:t>encadena</w:t>
      </w:r>
      <w:proofErr w:type="spellEnd"/>
      <w:r w:rsidR="00903734" w:rsidRPr="009A7D17">
        <w:rPr>
          <w:rFonts w:eastAsia="Times New Roman" w:cs="Times New Roman"/>
          <w:b/>
          <w:szCs w:val="24"/>
          <w:lang w:eastAsia="pt-BR"/>
        </w:rPr>
        <w:t xml:space="preserve"> de</w:t>
      </w:r>
      <w:r w:rsidRPr="009A7D17">
        <w:rPr>
          <w:rFonts w:eastAsia="Times New Roman" w:cs="Times New Roman"/>
          <w:b/>
          <w:szCs w:val="24"/>
          <w:lang w:eastAsia="pt-BR"/>
        </w:rPr>
        <w:t xml:space="preserve"> </w:t>
      </w:r>
      <w:proofErr w:type="spellStart"/>
      <w:r w:rsidRPr="009A7D17">
        <w:rPr>
          <w:rFonts w:eastAsia="Times New Roman" w:cs="Times New Roman"/>
          <w:b/>
          <w:szCs w:val="24"/>
          <w:lang w:eastAsia="pt-BR"/>
        </w:rPr>
        <w:t>la</w:t>
      </w:r>
      <w:proofErr w:type="spellEnd"/>
      <w:r w:rsidRPr="009A7D17">
        <w:rPr>
          <w:rFonts w:eastAsia="Times New Roman" w:cs="Times New Roman"/>
          <w:b/>
          <w:szCs w:val="24"/>
          <w:lang w:eastAsia="pt-BR"/>
        </w:rPr>
        <w:t xml:space="preserve"> </w:t>
      </w:r>
      <w:proofErr w:type="spellStart"/>
      <w:r w:rsidRPr="009A7D17">
        <w:rPr>
          <w:rFonts w:eastAsia="Times New Roman" w:cs="Times New Roman"/>
          <w:b/>
          <w:szCs w:val="24"/>
          <w:lang w:eastAsia="pt-BR"/>
        </w:rPr>
        <w:t>polimerasa</w:t>
      </w:r>
      <w:proofErr w:type="spellEnd"/>
      <w:r w:rsidR="00903734" w:rsidRPr="009A7D17">
        <w:rPr>
          <w:rFonts w:eastAsia="Times New Roman" w:cs="Times New Roman"/>
          <w:szCs w:val="24"/>
          <w:lang w:eastAsia="pt-BR"/>
        </w:rPr>
        <w:t xml:space="preserve"> . Recuperado em </w:t>
      </w:r>
      <w:proofErr w:type="gramStart"/>
      <w:r w:rsidR="00903734" w:rsidRPr="009A7D17">
        <w:rPr>
          <w:rFonts w:eastAsia="Times New Roman" w:cs="Times New Roman"/>
          <w:szCs w:val="24"/>
          <w:lang w:eastAsia="pt-BR"/>
        </w:rPr>
        <w:t>19 julho</w:t>
      </w:r>
      <w:proofErr w:type="gramEnd"/>
      <w:r w:rsidR="00903734" w:rsidRPr="009A7D17">
        <w:rPr>
          <w:rFonts w:eastAsia="Times New Roman" w:cs="Times New Roman"/>
          <w:szCs w:val="24"/>
          <w:lang w:eastAsia="pt-BR"/>
        </w:rPr>
        <w:t xml:space="preserve">, 2018, de </w:t>
      </w:r>
      <w:hyperlink r:id="rId23" w:history="1">
        <w:r w:rsidRPr="009A7D17">
          <w:rPr>
            <w:rStyle w:val="Hyperlink"/>
            <w:rFonts w:eastAsia="Times New Roman" w:cs="Times New Roman"/>
            <w:szCs w:val="24"/>
            <w:lang w:eastAsia="pt-BR"/>
          </w:rPr>
          <w:t>https://es.slideshare.net/majonm1/reaccin-en-cadena-de-la-polimerasa-28788553</w:t>
        </w:r>
      </w:hyperlink>
      <w:r w:rsidRPr="009A7D17">
        <w:rPr>
          <w:rFonts w:eastAsia="Times New Roman" w:cs="Times New Roman"/>
          <w:szCs w:val="24"/>
          <w:lang w:eastAsia="pt-BR"/>
        </w:rPr>
        <w:t>.</w:t>
      </w:r>
    </w:p>
    <w:p w14:paraId="0D305CCD" w14:textId="77777777" w:rsidR="00BA68BC" w:rsidRDefault="00BA68BC" w:rsidP="005A70C2">
      <w:pPr>
        <w:shd w:val="clear" w:color="auto" w:fill="FFFFFF"/>
        <w:spacing w:after="0"/>
        <w:jc w:val="both"/>
        <w:rPr>
          <w:rFonts w:cs="Times New Roman"/>
          <w:szCs w:val="24"/>
        </w:rPr>
      </w:pPr>
    </w:p>
    <w:p w14:paraId="21FEF172" w14:textId="2B605026" w:rsidR="00B66092" w:rsidRDefault="00B66092" w:rsidP="00BE1CC3">
      <w:pPr>
        <w:shd w:val="clear" w:color="auto" w:fill="FFFFFF"/>
        <w:spacing w:after="0"/>
        <w:jc w:val="both"/>
        <w:rPr>
          <w:rFonts w:cs="Times New Roman"/>
          <w:szCs w:val="24"/>
        </w:rPr>
      </w:pPr>
      <w:r w:rsidRPr="009A7D17">
        <w:rPr>
          <w:rFonts w:cs="Times New Roman"/>
          <w:szCs w:val="24"/>
        </w:rPr>
        <w:t xml:space="preserve">DIÓGENES, M. A. R.; BARROSO, M. G. T. </w:t>
      </w:r>
      <w:proofErr w:type="spellStart"/>
      <w:r w:rsidRPr="009A7D17">
        <w:rPr>
          <w:rFonts w:cs="Times New Roman"/>
          <w:b/>
          <w:szCs w:val="24"/>
        </w:rPr>
        <w:t>Experienciando</w:t>
      </w:r>
      <w:proofErr w:type="spellEnd"/>
      <w:r w:rsidRPr="009A7D17">
        <w:rPr>
          <w:rFonts w:cs="Times New Roman"/>
          <w:b/>
          <w:szCs w:val="24"/>
        </w:rPr>
        <w:t xml:space="preserve"> a gravidez com </w:t>
      </w:r>
      <w:proofErr w:type="spellStart"/>
      <w:r w:rsidRPr="009A7D17">
        <w:rPr>
          <w:rFonts w:cs="Times New Roman"/>
          <w:b/>
          <w:szCs w:val="24"/>
        </w:rPr>
        <w:t>papillomavirus</w:t>
      </w:r>
      <w:proofErr w:type="spellEnd"/>
      <w:r w:rsidRPr="009A7D17">
        <w:rPr>
          <w:rFonts w:cs="Times New Roman"/>
          <w:b/>
          <w:szCs w:val="24"/>
        </w:rPr>
        <w:t xml:space="preserve"> humano: um estudo de caso</w:t>
      </w:r>
      <w:r w:rsidRPr="009A7D17">
        <w:rPr>
          <w:rFonts w:cs="Times New Roman"/>
          <w:szCs w:val="24"/>
        </w:rPr>
        <w:t xml:space="preserve">. Revista Gaúcha de Enfermagem; Porto Alegre, v.28, 3, p. 340-349, </w:t>
      </w:r>
      <w:proofErr w:type="gramStart"/>
      <w:r w:rsidRPr="009A7D17">
        <w:rPr>
          <w:rFonts w:cs="Times New Roman"/>
          <w:szCs w:val="24"/>
        </w:rPr>
        <w:t>2007.</w:t>
      </w:r>
      <w:proofErr w:type="gramEnd"/>
      <w:r w:rsidRPr="009A7D17">
        <w:rPr>
          <w:rFonts w:cs="Times New Roman"/>
          <w:szCs w:val="24"/>
        </w:rPr>
        <w:t>edição, 2003</w:t>
      </w:r>
    </w:p>
    <w:p w14:paraId="089E566E" w14:textId="77777777" w:rsidR="00DC7866" w:rsidRDefault="00DC7866" w:rsidP="00BE1CC3">
      <w:pPr>
        <w:shd w:val="clear" w:color="auto" w:fill="FFFFFF"/>
        <w:spacing w:after="0"/>
        <w:jc w:val="both"/>
        <w:rPr>
          <w:rFonts w:cs="Times New Roman"/>
          <w:szCs w:val="24"/>
        </w:rPr>
      </w:pPr>
    </w:p>
    <w:p w14:paraId="08B1D775" w14:textId="70010A60" w:rsidR="00BE1CC3" w:rsidRDefault="00BE1CC3" w:rsidP="00BE1CC3">
      <w:pPr>
        <w:shd w:val="clear" w:color="auto" w:fill="FFFFFF"/>
        <w:spacing w:after="0"/>
        <w:jc w:val="both"/>
      </w:pPr>
      <w:r>
        <w:t xml:space="preserve">DALMACIO NCG, COSTA BES DA, SOUZA SCS, AGUIAR VFF. </w:t>
      </w:r>
      <w:r w:rsidRPr="00BE1CC3">
        <w:rPr>
          <w:b/>
        </w:rPr>
        <w:t xml:space="preserve">Percepção da mulher com </w:t>
      </w:r>
      <w:proofErr w:type="spellStart"/>
      <w:r w:rsidRPr="00BE1CC3">
        <w:rPr>
          <w:b/>
        </w:rPr>
        <w:t>hpv</w:t>
      </w:r>
      <w:proofErr w:type="spellEnd"/>
      <w:r w:rsidRPr="00BE1CC3">
        <w:rPr>
          <w:b/>
        </w:rPr>
        <w:t xml:space="preserve"> e seu autocuidado</w:t>
      </w:r>
      <w:r>
        <w:t xml:space="preserve">. </w:t>
      </w:r>
      <w:proofErr w:type="spellStart"/>
      <w:r>
        <w:t>Rev</w:t>
      </w:r>
      <w:proofErr w:type="spellEnd"/>
      <w:r>
        <w:t xml:space="preserve"> </w:t>
      </w:r>
      <w:proofErr w:type="spellStart"/>
      <w:r>
        <w:t>enferm</w:t>
      </w:r>
      <w:proofErr w:type="spellEnd"/>
      <w:r>
        <w:t xml:space="preserve"> UFPE </w:t>
      </w:r>
      <w:proofErr w:type="spellStart"/>
      <w:r>
        <w:t>on</w:t>
      </w:r>
      <w:proofErr w:type="spellEnd"/>
      <w:r>
        <w:t xml:space="preserve"> </w:t>
      </w:r>
      <w:proofErr w:type="spellStart"/>
      <w:r>
        <w:t>line</w:t>
      </w:r>
      <w:proofErr w:type="spellEnd"/>
      <w:r>
        <w:t xml:space="preserve">. </w:t>
      </w:r>
      <w:proofErr w:type="gramStart"/>
      <w:r>
        <w:t>2019;</w:t>
      </w:r>
      <w:proofErr w:type="gramEnd"/>
      <w:r>
        <w:t xml:space="preserve">13:e237305 DOI: </w:t>
      </w:r>
      <w:hyperlink r:id="rId24" w:history="1">
        <w:r w:rsidRPr="0009147F">
          <w:rPr>
            <w:rStyle w:val="Hyperlink"/>
          </w:rPr>
          <w:t>https://doi.org/10.5205/1981-8963.2019.237305</w:t>
        </w:r>
      </w:hyperlink>
    </w:p>
    <w:p w14:paraId="3D668018" w14:textId="77777777" w:rsidR="00DC7866" w:rsidRDefault="00DC7866" w:rsidP="00BE1CC3">
      <w:pPr>
        <w:shd w:val="clear" w:color="auto" w:fill="FFFFFF"/>
        <w:spacing w:after="0"/>
        <w:jc w:val="both"/>
      </w:pPr>
    </w:p>
    <w:p w14:paraId="72F7F26B" w14:textId="3050B2FC" w:rsidR="00BE1CC3" w:rsidRDefault="001E6F78" w:rsidP="00BE1CC3">
      <w:pPr>
        <w:shd w:val="clear" w:color="auto" w:fill="FFFFFF"/>
        <w:spacing w:after="0"/>
        <w:jc w:val="both"/>
      </w:pPr>
      <w:r>
        <w:t>DANTAS</w:t>
      </w:r>
      <w:proofErr w:type="gramStart"/>
      <w:r>
        <w:t>.,</w:t>
      </w:r>
      <w:proofErr w:type="gramEnd"/>
      <w:r>
        <w:t xml:space="preserve"> P.V.J., LEITE., </w:t>
      </w:r>
      <w:r w:rsidR="00BE1CC3">
        <w:t>K</w:t>
      </w:r>
      <w:r>
        <w:t>.</w:t>
      </w:r>
      <w:r w:rsidR="00BE1CC3">
        <w:t>N</w:t>
      </w:r>
      <w:r>
        <w:t>.</w:t>
      </w:r>
      <w:r w:rsidR="00BE1CC3">
        <w:t>S, CÉSAR</w:t>
      </w:r>
      <w:r>
        <w:t>.,</w:t>
      </w:r>
      <w:r w:rsidR="00BE1CC3">
        <w:t xml:space="preserve"> E</w:t>
      </w:r>
      <w:r>
        <w:t>.</w:t>
      </w:r>
      <w:r w:rsidR="00BE1CC3">
        <w:t>S.R</w:t>
      </w:r>
      <w:r>
        <w:t>.</w:t>
      </w:r>
      <w:r w:rsidR="00BE1CC3">
        <w:t>, SILVA., S.C.R, SOUZA, T.A., NASCIMENTO, B.B.</w:t>
      </w:r>
      <w:r>
        <w:t xml:space="preserve"> </w:t>
      </w:r>
      <w:r w:rsidRPr="001E6F78">
        <w:rPr>
          <w:b/>
        </w:rPr>
        <w:t xml:space="preserve">Conhecimento das mulheres e fatores da não adesão acerca do exame </w:t>
      </w:r>
      <w:r>
        <w:rPr>
          <w:b/>
        </w:rPr>
        <w:t xml:space="preserve">Papanicolau. </w:t>
      </w:r>
      <w:proofErr w:type="spellStart"/>
      <w:r>
        <w:t>Rev</w:t>
      </w:r>
      <w:proofErr w:type="spellEnd"/>
      <w:r>
        <w:t xml:space="preserve"> </w:t>
      </w:r>
      <w:proofErr w:type="spellStart"/>
      <w:r>
        <w:t>enferm</w:t>
      </w:r>
      <w:proofErr w:type="spellEnd"/>
      <w:r>
        <w:t xml:space="preserve"> UFPE </w:t>
      </w:r>
      <w:proofErr w:type="spellStart"/>
      <w:r>
        <w:t>on</w:t>
      </w:r>
      <w:proofErr w:type="spellEnd"/>
      <w:r>
        <w:t xml:space="preserve"> </w:t>
      </w:r>
      <w:proofErr w:type="spellStart"/>
      <w:r>
        <w:t>line</w:t>
      </w:r>
      <w:proofErr w:type="spellEnd"/>
      <w:proofErr w:type="gramStart"/>
      <w:r>
        <w:t>.,</w:t>
      </w:r>
      <w:proofErr w:type="gramEnd"/>
      <w:r>
        <w:t xml:space="preserve"> Recife, 12(3):684-91, mar., 2018</w:t>
      </w:r>
      <w:r>
        <w:rPr>
          <w:b/>
        </w:rPr>
        <w:t xml:space="preserve"> </w:t>
      </w:r>
      <w:r>
        <w:t xml:space="preserve"> Disponível em </w:t>
      </w:r>
      <w:hyperlink r:id="rId25" w:history="1">
        <w:r w:rsidRPr="0009147F">
          <w:rPr>
            <w:rStyle w:val="Hyperlink"/>
          </w:rPr>
          <w:t>https://doi.org/10.5205/1981-8963-v12i3a22582p684-691-2017</w:t>
        </w:r>
      </w:hyperlink>
    </w:p>
    <w:p w14:paraId="4C8175F5" w14:textId="77777777" w:rsidR="00BA68BC" w:rsidRDefault="00BA68BC" w:rsidP="005A70C2">
      <w:pPr>
        <w:shd w:val="clear" w:color="auto" w:fill="FFFFFF"/>
        <w:spacing w:after="0"/>
        <w:jc w:val="both"/>
        <w:rPr>
          <w:rFonts w:eastAsia="Times New Roman" w:cs="Times New Roman"/>
          <w:szCs w:val="24"/>
          <w:lang w:eastAsia="pt-BR"/>
        </w:rPr>
      </w:pPr>
    </w:p>
    <w:p w14:paraId="1D972627" w14:textId="77777777" w:rsidR="00B66092" w:rsidRDefault="00B66092" w:rsidP="005A70C2">
      <w:pPr>
        <w:shd w:val="clear" w:color="auto" w:fill="FFFFFF"/>
        <w:spacing w:after="0"/>
        <w:jc w:val="both"/>
        <w:rPr>
          <w:rFonts w:eastAsia="Times New Roman" w:cs="Times New Roman"/>
          <w:szCs w:val="24"/>
          <w:lang w:eastAsia="pt-BR"/>
        </w:rPr>
      </w:pPr>
      <w:r w:rsidRPr="009A7D17">
        <w:rPr>
          <w:rFonts w:eastAsia="Times New Roman" w:cs="Times New Roman"/>
          <w:szCs w:val="24"/>
          <w:lang w:eastAsia="pt-BR"/>
        </w:rPr>
        <w:t xml:space="preserve">FONSECA, </w:t>
      </w:r>
      <w:proofErr w:type="gramStart"/>
      <w:r w:rsidRPr="009A7D17">
        <w:rPr>
          <w:rFonts w:eastAsia="Times New Roman" w:cs="Times New Roman"/>
          <w:szCs w:val="24"/>
          <w:lang w:eastAsia="pt-BR"/>
        </w:rPr>
        <w:t>R.,</w:t>
      </w:r>
      <w:proofErr w:type="gramEnd"/>
      <w:r w:rsidRPr="009A7D17">
        <w:rPr>
          <w:rFonts w:eastAsia="Times New Roman" w:cs="Times New Roman"/>
          <w:szCs w:val="24"/>
          <w:lang w:eastAsia="pt-BR"/>
        </w:rPr>
        <w:t xml:space="preserve">E CASTRO, M. M. (2016). </w:t>
      </w:r>
      <w:r w:rsidRPr="009A7D17">
        <w:rPr>
          <w:rFonts w:eastAsia="Times New Roman" w:cs="Times New Roman"/>
          <w:b/>
          <w:szCs w:val="24"/>
          <w:lang w:eastAsia="pt-BR"/>
        </w:rPr>
        <w:t xml:space="preserve">A Importância da Atuação do Psicólogo junto a Pacientes com Câncer: uma abordagem </w:t>
      </w:r>
      <w:proofErr w:type="spellStart"/>
      <w:r w:rsidRPr="009A7D17">
        <w:rPr>
          <w:rFonts w:eastAsia="Times New Roman" w:cs="Times New Roman"/>
          <w:b/>
          <w:szCs w:val="24"/>
          <w:lang w:eastAsia="pt-BR"/>
        </w:rPr>
        <w:t>psico-oncoló</w:t>
      </w:r>
      <w:r w:rsidRPr="009A7D17">
        <w:rPr>
          <w:rFonts w:eastAsia="Times New Roman" w:cs="Times New Roman"/>
          <w:szCs w:val="24"/>
          <w:lang w:eastAsia="pt-BR"/>
        </w:rPr>
        <w:t>gica</w:t>
      </w:r>
      <w:proofErr w:type="spellEnd"/>
      <w:r w:rsidRPr="009A7D17">
        <w:rPr>
          <w:rFonts w:eastAsia="Times New Roman" w:cs="Times New Roman"/>
          <w:szCs w:val="24"/>
          <w:lang w:eastAsia="pt-BR"/>
        </w:rPr>
        <w:t>. Revista Psicologia e Saúde em Debate, 2(1), 54 – 72.</w:t>
      </w:r>
    </w:p>
    <w:p w14:paraId="5E501FD6" w14:textId="77777777" w:rsidR="00B66092" w:rsidRPr="009A7D17" w:rsidRDefault="00B66092" w:rsidP="005A70C2">
      <w:pPr>
        <w:shd w:val="clear" w:color="auto" w:fill="FFFFFF"/>
        <w:spacing w:after="0"/>
        <w:jc w:val="both"/>
        <w:rPr>
          <w:rFonts w:eastAsia="Times New Roman" w:cs="Times New Roman"/>
          <w:szCs w:val="24"/>
          <w:lang w:eastAsia="pt-BR"/>
        </w:rPr>
      </w:pPr>
    </w:p>
    <w:p w14:paraId="7C1BC509" w14:textId="5C41DA1B" w:rsidR="00904DEA" w:rsidRDefault="00904DEA" w:rsidP="005A70C2">
      <w:pPr>
        <w:pStyle w:val="Textodecomentrio"/>
        <w:jc w:val="both"/>
        <w:rPr>
          <w:sz w:val="24"/>
          <w:szCs w:val="24"/>
        </w:rPr>
      </w:pPr>
      <w:r w:rsidRPr="00323DD8">
        <w:rPr>
          <w:sz w:val="24"/>
          <w:szCs w:val="24"/>
        </w:rPr>
        <w:t xml:space="preserve">GIL, A. C. </w:t>
      </w:r>
      <w:r w:rsidRPr="00323DD8">
        <w:rPr>
          <w:b/>
          <w:bCs/>
          <w:sz w:val="24"/>
          <w:szCs w:val="24"/>
        </w:rPr>
        <w:t>Métodos e Técnicas de Pesquisa Social</w:t>
      </w:r>
      <w:r w:rsidRPr="00323DD8">
        <w:rPr>
          <w:sz w:val="24"/>
          <w:szCs w:val="24"/>
        </w:rPr>
        <w:t>. 6° edição. São Paulo. Editora Atlas. 2008</w:t>
      </w:r>
    </w:p>
    <w:p w14:paraId="65591DA4" w14:textId="77777777" w:rsidR="00950BB0" w:rsidRPr="00950BB0" w:rsidRDefault="00950BB0" w:rsidP="005A70C2">
      <w:pPr>
        <w:pStyle w:val="Textodecomentrio"/>
        <w:jc w:val="both"/>
        <w:rPr>
          <w:sz w:val="24"/>
          <w:szCs w:val="24"/>
        </w:rPr>
      </w:pPr>
    </w:p>
    <w:p w14:paraId="5062ED9E" w14:textId="77777777" w:rsidR="00B66092" w:rsidRDefault="00B66092" w:rsidP="005A70C2">
      <w:pPr>
        <w:pStyle w:val="Textodecomentrio"/>
        <w:jc w:val="both"/>
        <w:rPr>
          <w:rFonts w:cs="Times New Roman"/>
          <w:sz w:val="24"/>
          <w:szCs w:val="24"/>
        </w:rPr>
      </w:pPr>
      <w:r w:rsidRPr="009A7D17">
        <w:rPr>
          <w:rFonts w:cs="Times New Roman"/>
          <w:sz w:val="24"/>
          <w:szCs w:val="24"/>
        </w:rPr>
        <w:t xml:space="preserve">GOLDENBERG, M. </w:t>
      </w:r>
      <w:r w:rsidRPr="009A7D17">
        <w:rPr>
          <w:rFonts w:cs="Times New Roman"/>
          <w:b/>
          <w:sz w:val="24"/>
          <w:szCs w:val="24"/>
        </w:rPr>
        <w:t>A arte e a fé de pesquisar</w:t>
      </w:r>
      <w:r w:rsidRPr="009A7D17">
        <w:rPr>
          <w:rFonts w:cs="Times New Roman"/>
          <w:sz w:val="24"/>
          <w:szCs w:val="24"/>
        </w:rPr>
        <w:t xml:space="preserve">. Rio de Janeiro; São Paulo: </w:t>
      </w:r>
      <w:proofErr w:type="gramStart"/>
      <w:r w:rsidRPr="009A7D17">
        <w:rPr>
          <w:rFonts w:cs="Times New Roman"/>
          <w:sz w:val="24"/>
          <w:szCs w:val="24"/>
        </w:rPr>
        <w:t>Record</w:t>
      </w:r>
      <w:proofErr w:type="gramEnd"/>
      <w:r w:rsidRPr="009A7D17">
        <w:rPr>
          <w:rFonts w:cs="Times New Roman"/>
          <w:sz w:val="24"/>
          <w:szCs w:val="24"/>
        </w:rPr>
        <w:t>, 7ª</w:t>
      </w:r>
    </w:p>
    <w:p w14:paraId="5F713A28" w14:textId="2EEFB31B" w:rsidR="00F370E8" w:rsidRDefault="00B66092" w:rsidP="005A70C2">
      <w:pPr>
        <w:jc w:val="both"/>
        <w:rPr>
          <w:rFonts w:eastAsia="Times New Roman" w:cs="Times New Roman"/>
          <w:szCs w:val="24"/>
          <w:lang w:val="pt-PT"/>
        </w:rPr>
      </w:pPr>
      <w:r w:rsidRPr="009A7D17">
        <w:rPr>
          <w:rFonts w:eastAsia="Times New Roman" w:cs="Times New Roman"/>
          <w:szCs w:val="24"/>
          <w:lang w:val="pt-PT"/>
        </w:rPr>
        <w:lastRenderedPageBreak/>
        <w:t xml:space="preserve">IBGE. Instituto Brasileiro de Geografia e Estatística. (2016). Cidades. Disponível em: </w:t>
      </w:r>
      <w:r w:rsidR="0032454D">
        <w:fldChar w:fldCharType="begin"/>
      </w:r>
      <w:r w:rsidR="0032454D">
        <w:instrText xml:space="preserve"> HYPERLINK "http://cod.ibge.gov.br/2VTPO" </w:instrText>
      </w:r>
      <w:r w:rsidR="0032454D">
        <w:fldChar w:fldCharType="separate"/>
      </w:r>
      <w:r w:rsidRPr="009A7D17">
        <w:rPr>
          <w:rStyle w:val="Hyperlink"/>
          <w:rFonts w:eastAsia="Times New Roman" w:cs="Times New Roman"/>
          <w:szCs w:val="24"/>
          <w:lang w:val="pt-PT"/>
        </w:rPr>
        <w:t>http://cod.ibge.gov.br/2VTPO.</w:t>
      </w:r>
      <w:r w:rsidR="0032454D">
        <w:rPr>
          <w:rStyle w:val="Hyperlink"/>
          <w:rFonts w:eastAsia="Times New Roman" w:cs="Times New Roman"/>
          <w:szCs w:val="24"/>
          <w:lang w:val="pt-PT"/>
        </w:rPr>
        <w:fldChar w:fldCharType="end"/>
      </w:r>
      <w:r w:rsidRPr="009A7D17">
        <w:rPr>
          <w:rFonts w:eastAsia="Times New Roman" w:cs="Times New Roman"/>
          <w:szCs w:val="24"/>
          <w:lang w:val="pt-PT"/>
        </w:rPr>
        <w:t xml:space="preserve"> Acesso em 26 de jan. 2020.</w:t>
      </w:r>
    </w:p>
    <w:p w14:paraId="00FD75C0" w14:textId="77777777" w:rsidR="00366163" w:rsidRDefault="00366163" w:rsidP="005A70C2">
      <w:pPr>
        <w:jc w:val="both"/>
        <w:rPr>
          <w:rFonts w:eastAsia="Times New Roman" w:cs="Times New Roman"/>
          <w:szCs w:val="24"/>
          <w:lang w:val="pt-PT"/>
        </w:rPr>
      </w:pPr>
    </w:p>
    <w:p w14:paraId="15D0EA60" w14:textId="77777777" w:rsidR="00F370E8" w:rsidRPr="009A7D17" w:rsidRDefault="00F370E8" w:rsidP="00F370E8">
      <w:pPr>
        <w:jc w:val="both"/>
        <w:rPr>
          <w:rFonts w:cs="Times New Roman"/>
          <w:szCs w:val="24"/>
        </w:rPr>
      </w:pPr>
      <w:r w:rsidRPr="00F370E8">
        <w:rPr>
          <w:rFonts w:cs="Times New Roman"/>
          <w:szCs w:val="24"/>
        </w:rPr>
        <w:t>IBGE. Instituto Brasileiro de Geografia e Estatística. Informaçõe</w:t>
      </w:r>
      <w:r>
        <w:rPr>
          <w:rFonts w:cs="Times New Roman"/>
          <w:szCs w:val="24"/>
        </w:rPr>
        <w:t xml:space="preserve">s Estatísticas de 2020– </w:t>
      </w:r>
      <w:proofErr w:type="spellStart"/>
      <w:proofErr w:type="gramStart"/>
      <w:r>
        <w:rPr>
          <w:rFonts w:cs="Times New Roman"/>
          <w:szCs w:val="24"/>
        </w:rPr>
        <w:t>Cidade,</w:t>
      </w:r>
      <w:proofErr w:type="gramEnd"/>
      <w:r w:rsidRPr="00F370E8">
        <w:rPr>
          <w:rFonts w:cs="Times New Roman"/>
          <w:szCs w:val="24"/>
        </w:rPr>
        <w:t>Icó-Ceará</w:t>
      </w:r>
      <w:proofErr w:type="spellEnd"/>
      <w:r w:rsidRPr="00F370E8">
        <w:rPr>
          <w:rFonts w:cs="Times New Roman"/>
          <w:szCs w:val="24"/>
        </w:rPr>
        <w:t>. Disponível em: &amp;</w:t>
      </w:r>
      <w:proofErr w:type="spellStart"/>
      <w:r w:rsidRPr="00F370E8">
        <w:rPr>
          <w:rFonts w:cs="Times New Roman"/>
          <w:szCs w:val="24"/>
        </w:rPr>
        <w:t>lt</w:t>
      </w:r>
      <w:proofErr w:type="spellEnd"/>
      <w:r w:rsidRPr="00F370E8">
        <w:rPr>
          <w:rFonts w:cs="Times New Roman"/>
          <w:szCs w:val="24"/>
        </w:rPr>
        <w:t xml:space="preserve">; </w:t>
      </w:r>
      <w:proofErr w:type="gramStart"/>
      <w:r w:rsidRPr="00F370E8">
        <w:rPr>
          <w:rFonts w:cs="Times New Roman"/>
          <w:szCs w:val="24"/>
        </w:rPr>
        <w:t>https</w:t>
      </w:r>
      <w:proofErr w:type="gramEnd"/>
      <w:r w:rsidRPr="00F370E8">
        <w:rPr>
          <w:rFonts w:cs="Times New Roman"/>
          <w:szCs w:val="24"/>
        </w:rPr>
        <w:t>://cidades.ibge.gov.br/brasil/ce/i</w:t>
      </w:r>
      <w:r>
        <w:rPr>
          <w:rFonts w:cs="Times New Roman"/>
          <w:szCs w:val="24"/>
        </w:rPr>
        <w:t>co/panorama &amp;</w:t>
      </w:r>
      <w:proofErr w:type="spellStart"/>
      <w:r>
        <w:rPr>
          <w:rFonts w:cs="Times New Roman"/>
          <w:szCs w:val="24"/>
        </w:rPr>
        <w:t>gt</w:t>
      </w:r>
      <w:proofErr w:type="spellEnd"/>
      <w:r>
        <w:rPr>
          <w:rFonts w:cs="Times New Roman"/>
          <w:szCs w:val="24"/>
        </w:rPr>
        <w:t xml:space="preserve">;. Acesso em: 16 </w:t>
      </w:r>
      <w:r w:rsidRPr="00F370E8">
        <w:rPr>
          <w:rFonts w:cs="Times New Roman"/>
          <w:szCs w:val="24"/>
        </w:rPr>
        <w:t>de setembro de 2020.</w:t>
      </w:r>
    </w:p>
    <w:p w14:paraId="1AA90775" w14:textId="295BE973" w:rsidR="00B66092" w:rsidRPr="009A7D17" w:rsidRDefault="00B66092" w:rsidP="005A70C2">
      <w:pPr>
        <w:jc w:val="both"/>
        <w:rPr>
          <w:rStyle w:val="Hyperlink"/>
          <w:rFonts w:cs="Times New Roman"/>
          <w:color w:val="auto"/>
          <w:szCs w:val="24"/>
          <w:u w:val="none"/>
        </w:rPr>
      </w:pPr>
      <w:r w:rsidRPr="009A7D17">
        <w:rPr>
          <w:rFonts w:cs="Times New Roman"/>
          <w:szCs w:val="24"/>
        </w:rPr>
        <w:t xml:space="preserve">JACINTO, C.S., RODRIGUES, M.R. </w:t>
      </w:r>
      <w:r w:rsidRPr="009A7D17">
        <w:rPr>
          <w:rFonts w:cs="Times New Roman"/>
          <w:b/>
          <w:szCs w:val="24"/>
        </w:rPr>
        <w:t xml:space="preserve">Atuação do enfermeiro no enfrentamento do herpes papiloma vírus humano e o câncer de colo uterino. </w:t>
      </w:r>
      <w:r w:rsidRPr="009A7D17">
        <w:rPr>
          <w:rFonts w:cs="Times New Roman"/>
          <w:szCs w:val="24"/>
        </w:rPr>
        <w:t xml:space="preserve">Revista eletrônica Estácio saúde, </w:t>
      </w:r>
      <w:proofErr w:type="spellStart"/>
      <w:r w:rsidRPr="009A7D17">
        <w:rPr>
          <w:rFonts w:cs="Times New Roman"/>
          <w:szCs w:val="24"/>
        </w:rPr>
        <w:t>vol</w:t>
      </w:r>
      <w:proofErr w:type="spellEnd"/>
      <w:r w:rsidRPr="009A7D17">
        <w:rPr>
          <w:rFonts w:cs="Times New Roman"/>
          <w:szCs w:val="24"/>
        </w:rPr>
        <w:t xml:space="preserve"> 06, n 01. 2017 Disponível </w:t>
      </w:r>
      <w:proofErr w:type="gramStart"/>
      <w:r w:rsidRPr="009A7D17">
        <w:rPr>
          <w:rFonts w:cs="Times New Roman"/>
          <w:szCs w:val="24"/>
        </w:rPr>
        <w:t>em:</w:t>
      </w:r>
      <w:proofErr w:type="gramEnd"/>
      <w:r w:rsidR="0032454D">
        <w:fldChar w:fldCharType="begin"/>
      </w:r>
      <w:r w:rsidR="0032454D">
        <w:instrText xml:space="preserve"> HYPERLINK "http://revistaadmmade.estacio.br/index.php/saudesantacatarina/index" </w:instrText>
      </w:r>
      <w:r w:rsidR="0032454D">
        <w:fldChar w:fldCharType="separate"/>
      </w:r>
      <w:r w:rsidRPr="009A7D17">
        <w:rPr>
          <w:rStyle w:val="Hyperlink"/>
          <w:rFonts w:cs="Times New Roman"/>
          <w:szCs w:val="24"/>
        </w:rPr>
        <w:t>http://revistaadmmade.estacio.br/index.php/saudesantacatarina/index</w:t>
      </w:r>
      <w:r w:rsidR="0032454D">
        <w:rPr>
          <w:rStyle w:val="Hyperlink"/>
          <w:rFonts w:cs="Times New Roman"/>
          <w:szCs w:val="24"/>
        </w:rPr>
        <w:fldChar w:fldCharType="end"/>
      </w:r>
    </w:p>
    <w:p w14:paraId="46179B85" w14:textId="77777777" w:rsidR="00DC7866" w:rsidRPr="009A7D17" w:rsidRDefault="00DC7866" w:rsidP="005A70C2">
      <w:pPr>
        <w:tabs>
          <w:tab w:val="left" w:pos="8505"/>
        </w:tabs>
        <w:spacing w:after="0"/>
        <w:ind w:right="707"/>
        <w:jc w:val="both"/>
        <w:rPr>
          <w:rFonts w:cs="Times New Roman"/>
          <w:szCs w:val="24"/>
        </w:rPr>
      </w:pPr>
    </w:p>
    <w:p w14:paraId="03021B87" w14:textId="11B0325C" w:rsidR="00903734" w:rsidRPr="001E6F78" w:rsidRDefault="00323DD8" w:rsidP="001E6F78">
      <w:pPr>
        <w:pStyle w:val="Textodecomentrio"/>
        <w:rPr>
          <w:sz w:val="24"/>
          <w:szCs w:val="24"/>
        </w:rPr>
      </w:pPr>
      <w:r w:rsidRPr="00323DD8">
        <w:rPr>
          <w:sz w:val="24"/>
          <w:szCs w:val="24"/>
        </w:rPr>
        <w:t xml:space="preserve">MARTINS H. H. T. S. Metodologia qualitativa de pesquisa. </w:t>
      </w:r>
      <w:r w:rsidRPr="00323DD8">
        <w:rPr>
          <w:b/>
          <w:bCs/>
          <w:sz w:val="24"/>
          <w:szCs w:val="24"/>
        </w:rPr>
        <w:t xml:space="preserve">Educação e </w:t>
      </w:r>
      <w:proofErr w:type="gramStart"/>
      <w:r w:rsidRPr="00323DD8">
        <w:rPr>
          <w:b/>
          <w:bCs/>
          <w:sz w:val="24"/>
          <w:szCs w:val="24"/>
        </w:rPr>
        <w:t>Pesquisa</w:t>
      </w:r>
      <w:r w:rsidRPr="00323DD8">
        <w:rPr>
          <w:sz w:val="24"/>
          <w:szCs w:val="24"/>
        </w:rPr>
        <w:t>.</w:t>
      </w:r>
      <w:proofErr w:type="gramEnd"/>
      <w:r w:rsidRPr="00323DD8">
        <w:rPr>
          <w:sz w:val="24"/>
          <w:szCs w:val="24"/>
        </w:rPr>
        <w:t xml:space="preserve">v.30 n. 2. </w:t>
      </w:r>
      <w:proofErr w:type="gramStart"/>
      <w:r w:rsidRPr="00323DD8">
        <w:rPr>
          <w:sz w:val="24"/>
          <w:szCs w:val="24"/>
        </w:rPr>
        <w:t>p.</w:t>
      </w:r>
      <w:proofErr w:type="gramEnd"/>
      <w:r w:rsidRPr="00323DD8">
        <w:rPr>
          <w:sz w:val="24"/>
          <w:szCs w:val="24"/>
        </w:rPr>
        <w:t xml:space="preserve"> 289-300. São Paulo. 2004. Disponível em: </w:t>
      </w:r>
      <w:hyperlink r:id="rId26" w:history="1">
        <w:r w:rsidR="001E6F78" w:rsidRPr="0009147F">
          <w:rPr>
            <w:rStyle w:val="Hyperlink"/>
            <w:sz w:val="24"/>
            <w:szCs w:val="24"/>
          </w:rPr>
          <w:t>https://www.scielo.br/pdf/ep/v30n2/v30n2a07</w:t>
        </w:r>
      </w:hyperlink>
      <w:r w:rsidRPr="00323DD8">
        <w:rPr>
          <w:sz w:val="24"/>
          <w:szCs w:val="24"/>
        </w:rPr>
        <w:t>.</w:t>
      </w:r>
      <w:r w:rsidR="001E6F78">
        <w:rPr>
          <w:sz w:val="24"/>
          <w:szCs w:val="24"/>
        </w:rPr>
        <w:t xml:space="preserve"> </w:t>
      </w:r>
      <w:proofErr w:type="spellStart"/>
      <w:proofErr w:type="gramStart"/>
      <w:r w:rsidRPr="00323DD8">
        <w:rPr>
          <w:sz w:val="24"/>
          <w:szCs w:val="24"/>
        </w:rPr>
        <w:t>pdf</w:t>
      </w:r>
      <w:proofErr w:type="spellEnd"/>
      <w:proofErr w:type="gramEnd"/>
      <w:r w:rsidRPr="00323DD8">
        <w:rPr>
          <w:sz w:val="24"/>
          <w:szCs w:val="24"/>
        </w:rPr>
        <w:t>. Acesso em: 24 de novembro de 2020.</w:t>
      </w:r>
    </w:p>
    <w:p w14:paraId="12B626BE" w14:textId="77777777" w:rsidR="00DC7866" w:rsidRPr="009A7D17" w:rsidRDefault="00DC7866" w:rsidP="005A70C2">
      <w:pPr>
        <w:pStyle w:val="Textodecomentrio"/>
        <w:jc w:val="both"/>
        <w:rPr>
          <w:rFonts w:cs="Times New Roman"/>
          <w:sz w:val="24"/>
          <w:szCs w:val="24"/>
        </w:rPr>
      </w:pPr>
    </w:p>
    <w:p w14:paraId="34FD02E4" w14:textId="6964BDD7" w:rsidR="00A2550E" w:rsidRDefault="00B66092" w:rsidP="00950BB0">
      <w:pPr>
        <w:pStyle w:val="Textodecomentrio"/>
        <w:jc w:val="both"/>
        <w:rPr>
          <w:rFonts w:cs="Times New Roman"/>
          <w:color w:val="548DD4" w:themeColor="text2" w:themeTint="99"/>
          <w:sz w:val="24"/>
          <w:szCs w:val="24"/>
          <w:u w:val="single"/>
        </w:rPr>
      </w:pPr>
      <w:r w:rsidRPr="009A7D17">
        <w:rPr>
          <w:rFonts w:cs="Times New Roman"/>
          <w:sz w:val="24"/>
          <w:szCs w:val="24"/>
        </w:rPr>
        <w:t xml:space="preserve">MARTINS, M.L., RIBEIRO, </w:t>
      </w:r>
      <w:proofErr w:type="gramStart"/>
      <w:r w:rsidRPr="009A7D17">
        <w:rPr>
          <w:rFonts w:cs="Times New Roman"/>
          <w:sz w:val="24"/>
          <w:szCs w:val="24"/>
        </w:rPr>
        <w:t>E .</w:t>
      </w:r>
      <w:proofErr w:type="gramEnd"/>
      <w:r w:rsidRPr="009A7D17">
        <w:rPr>
          <w:rFonts w:cs="Times New Roman"/>
          <w:sz w:val="24"/>
          <w:szCs w:val="24"/>
        </w:rPr>
        <w:t xml:space="preserve">S., RAMOS C. E.M.F., PAIXÃO, E.F.S., RONCONI, F.S. </w:t>
      </w:r>
      <w:r w:rsidRPr="009A7D17">
        <w:rPr>
          <w:rFonts w:cs="Times New Roman"/>
          <w:b/>
          <w:sz w:val="24"/>
          <w:szCs w:val="24"/>
        </w:rPr>
        <w:t>A importância do enfermeiro na educação em saúde para prevenção do câncer de colo útero</w:t>
      </w:r>
      <w:r w:rsidRPr="009A7D17">
        <w:rPr>
          <w:rFonts w:cs="Times New Roman"/>
          <w:sz w:val="24"/>
          <w:szCs w:val="24"/>
        </w:rPr>
        <w:t>. Revista Científica da Faculdade de Educação e Meio Ambiente – FAEMA, 2020 Disponível em</w:t>
      </w:r>
      <w:r w:rsidRPr="009A7D17">
        <w:rPr>
          <w:rFonts w:cs="Times New Roman"/>
          <w:color w:val="17365D" w:themeColor="text2" w:themeShade="BF"/>
          <w:sz w:val="24"/>
          <w:szCs w:val="24"/>
        </w:rPr>
        <w:t xml:space="preserve">: </w:t>
      </w:r>
      <w:proofErr w:type="gramStart"/>
      <w:r w:rsidRPr="009A7D17">
        <w:rPr>
          <w:rFonts w:cs="Times New Roman"/>
          <w:color w:val="548DD4" w:themeColor="text2" w:themeTint="99"/>
          <w:sz w:val="24"/>
          <w:szCs w:val="24"/>
          <w:u w:val="single"/>
        </w:rPr>
        <w:t>http://dx.doi.org/10.</w:t>
      </w:r>
      <w:proofErr w:type="gramEnd"/>
      <w:r w:rsidRPr="009A7D17">
        <w:rPr>
          <w:rFonts w:cs="Times New Roman"/>
          <w:color w:val="548DD4" w:themeColor="text2" w:themeTint="99"/>
          <w:sz w:val="24"/>
          <w:szCs w:val="24"/>
          <w:u w:val="single"/>
        </w:rPr>
        <w:t>31072. ISSN: 2179-4200</w:t>
      </w:r>
    </w:p>
    <w:p w14:paraId="1A62933C" w14:textId="77777777" w:rsidR="00AE4013" w:rsidRDefault="00AE4013" w:rsidP="00950BB0">
      <w:pPr>
        <w:pStyle w:val="Textodecomentrio"/>
        <w:jc w:val="both"/>
        <w:rPr>
          <w:rFonts w:cs="Times New Roman"/>
          <w:color w:val="548DD4" w:themeColor="text2" w:themeTint="99"/>
          <w:sz w:val="24"/>
          <w:szCs w:val="24"/>
          <w:u w:val="single"/>
        </w:rPr>
      </w:pPr>
    </w:p>
    <w:p w14:paraId="4975F0D5" w14:textId="09ACF670" w:rsidR="00AF57C6" w:rsidRPr="00AF57C6" w:rsidRDefault="00AF57C6" w:rsidP="00AF57C6">
      <w:pPr>
        <w:ind w:right="323"/>
        <w:jc w:val="both"/>
      </w:pPr>
      <w:r>
        <w:t xml:space="preserve">MARKONI, M. A.; LAKATOS, E. M. </w:t>
      </w:r>
      <w:proofErr w:type="gramStart"/>
      <w:r>
        <w:rPr>
          <w:b/>
        </w:rPr>
        <w:t>Fundamentos da metodologia cientifica</w:t>
      </w:r>
      <w:proofErr w:type="gramEnd"/>
      <w:r>
        <w:t xml:space="preserve">. 5. </w:t>
      </w:r>
      <w:proofErr w:type="gramStart"/>
      <w:r>
        <w:t>ed.</w:t>
      </w:r>
      <w:proofErr w:type="gramEnd"/>
      <w:r>
        <w:t xml:space="preserve"> São</w:t>
      </w:r>
      <w:r>
        <w:rPr>
          <w:spacing w:val="-57"/>
        </w:rPr>
        <w:t xml:space="preserve"> </w:t>
      </w:r>
      <w:r>
        <w:t>Paulo:</w:t>
      </w:r>
      <w:r>
        <w:rPr>
          <w:spacing w:val="-1"/>
        </w:rPr>
        <w:t xml:space="preserve"> </w:t>
      </w:r>
      <w:r>
        <w:t>Atlas, 2003.</w:t>
      </w:r>
    </w:p>
    <w:p w14:paraId="58D3D937" w14:textId="77777777" w:rsidR="00A2550E" w:rsidRDefault="00A2550E" w:rsidP="00950BB0">
      <w:pPr>
        <w:pStyle w:val="Textodecomentrio"/>
        <w:jc w:val="both"/>
        <w:rPr>
          <w:rFonts w:cs="Times New Roman"/>
          <w:color w:val="548DD4" w:themeColor="text2" w:themeTint="99"/>
          <w:sz w:val="24"/>
          <w:szCs w:val="24"/>
          <w:u w:val="single"/>
        </w:rPr>
      </w:pPr>
    </w:p>
    <w:p w14:paraId="32A5E318" w14:textId="6891589C" w:rsidR="00B66092" w:rsidRPr="00950BB0" w:rsidRDefault="00B66092" w:rsidP="00950BB0">
      <w:pPr>
        <w:pStyle w:val="Textodecomentrio"/>
        <w:jc w:val="both"/>
        <w:rPr>
          <w:rFonts w:cs="Times New Roman"/>
          <w:color w:val="548DD4" w:themeColor="text2" w:themeTint="99"/>
          <w:sz w:val="24"/>
          <w:szCs w:val="24"/>
          <w:u w:val="single"/>
        </w:rPr>
      </w:pPr>
      <w:proofErr w:type="gramStart"/>
      <w:r w:rsidRPr="00950BB0">
        <w:rPr>
          <w:rFonts w:cs="Times New Roman"/>
          <w:sz w:val="24"/>
          <w:szCs w:val="24"/>
        </w:rPr>
        <w:t>MELO,</w:t>
      </w:r>
      <w:proofErr w:type="gramEnd"/>
      <w:r w:rsidRPr="00950BB0">
        <w:rPr>
          <w:rFonts w:cs="Times New Roman"/>
          <w:sz w:val="24"/>
          <w:szCs w:val="24"/>
        </w:rPr>
        <w:t xml:space="preserve"> W.A., PELOSO, S. M., A.A., CARVALHO, M.D.B. </w:t>
      </w:r>
      <w:r w:rsidRPr="00950BB0">
        <w:rPr>
          <w:rFonts w:cs="Times New Roman"/>
          <w:b/>
          <w:sz w:val="24"/>
          <w:szCs w:val="24"/>
        </w:rPr>
        <w:t xml:space="preserve">Fatores associados a alterações do exame </w:t>
      </w:r>
      <w:proofErr w:type="spellStart"/>
      <w:r w:rsidRPr="00950BB0">
        <w:rPr>
          <w:rFonts w:cs="Times New Roman"/>
          <w:b/>
          <w:sz w:val="24"/>
          <w:szCs w:val="24"/>
        </w:rPr>
        <w:t>citopatológico</w:t>
      </w:r>
      <w:proofErr w:type="spellEnd"/>
      <w:r w:rsidRPr="00950BB0">
        <w:rPr>
          <w:rFonts w:cs="Times New Roman"/>
          <w:b/>
          <w:sz w:val="24"/>
          <w:szCs w:val="24"/>
        </w:rPr>
        <w:t xml:space="preserve"> </w:t>
      </w:r>
      <w:proofErr w:type="spellStart"/>
      <w:r w:rsidRPr="00950BB0">
        <w:rPr>
          <w:rFonts w:cs="Times New Roman"/>
          <w:b/>
          <w:sz w:val="24"/>
          <w:szCs w:val="24"/>
        </w:rPr>
        <w:t>cérvico</w:t>
      </w:r>
      <w:proofErr w:type="spellEnd"/>
      <w:r w:rsidRPr="00950BB0">
        <w:rPr>
          <w:rFonts w:cs="Times New Roman"/>
          <w:b/>
          <w:sz w:val="24"/>
          <w:szCs w:val="24"/>
        </w:rPr>
        <w:t>-uterino no Sul do Brasil.</w:t>
      </w:r>
      <w:r w:rsidRPr="00950BB0">
        <w:rPr>
          <w:rFonts w:cs="Times New Roman"/>
          <w:sz w:val="24"/>
          <w:szCs w:val="24"/>
        </w:rPr>
        <w:t xml:space="preserve"> Revista Brasileira Saúde Materno </w:t>
      </w:r>
      <w:proofErr w:type="spellStart"/>
      <w:r w:rsidRPr="00950BB0">
        <w:rPr>
          <w:rFonts w:cs="Times New Roman"/>
          <w:sz w:val="24"/>
          <w:szCs w:val="24"/>
        </w:rPr>
        <w:t>Infanil</w:t>
      </w:r>
      <w:proofErr w:type="spellEnd"/>
      <w:r w:rsidRPr="00950BB0">
        <w:rPr>
          <w:rFonts w:cs="Times New Roman"/>
          <w:sz w:val="24"/>
          <w:szCs w:val="24"/>
        </w:rPr>
        <w:t xml:space="preserve">, </w:t>
      </w:r>
      <w:proofErr w:type="spellStart"/>
      <w:r w:rsidRPr="00950BB0">
        <w:rPr>
          <w:rFonts w:cs="Times New Roman"/>
          <w:sz w:val="24"/>
          <w:szCs w:val="24"/>
        </w:rPr>
        <w:t>vol</w:t>
      </w:r>
      <w:proofErr w:type="spellEnd"/>
      <w:r w:rsidRPr="00950BB0">
        <w:rPr>
          <w:rFonts w:cs="Times New Roman"/>
          <w:sz w:val="24"/>
          <w:szCs w:val="24"/>
        </w:rPr>
        <w:t xml:space="preserve"> 17, n 04. Recife, </w:t>
      </w:r>
      <w:proofErr w:type="gramStart"/>
      <w:r w:rsidRPr="00950BB0">
        <w:rPr>
          <w:rFonts w:cs="Times New Roman"/>
          <w:sz w:val="24"/>
          <w:szCs w:val="24"/>
        </w:rPr>
        <w:t>2017.</w:t>
      </w:r>
      <w:proofErr w:type="gramEnd"/>
      <w:r w:rsidRPr="00950BB0">
        <w:rPr>
          <w:rFonts w:cs="Times New Roman"/>
          <w:sz w:val="24"/>
          <w:szCs w:val="24"/>
        </w:rPr>
        <w:t>Disponível em</w:t>
      </w:r>
      <w:r w:rsidRPr="00950BB0">
        <w:rPr>
          <w:rFonts w:cs="Times New Roman"/>
          <w:sz w:val="24"/>
          <w:szCs w:val="24"/>
          <w:u w:val="single"/>
        </w:rPr>
        <w:t xml:space="preserve">: </w:t>
      </w:r>
      <w:hyperlink r:id="rId27" w:history="1">
        <w:r w:rsidRPr="00950BB0">
          <w:rPr>
            <w:rStyle w:val="Hyperlink"/>
            <w:rFonts w:cs="Times New Roman"/>
            <w:bCs/>
            <w:sz w:val="24"/>
            <w:szCs w:val="24"/>
          </w:rPr>
          <w:t>https://doi.org/10.1590/1806-93042017000400002</w:t>
        </w:r>
      </w:hyperlink>
      <w:r w:rsidRPr="00950BB0">
        <w:rPr>
          <w:rFonts w:cs="Times New Roman"/>
          <w:bCs/>
          <w:i/>
          <w:color w:val="800000"/>
          <w:sz w:val="24"/>
          <w:szCs w:val="24"/>
        </w:rPr>
        <w:t> </w:t>
      </w:r>
    </w:p>
    <w:p w14:paraId="6F14201A" w14:textId="77777777" w:rsidR="00363B8C" w:rsidRDefault="00363B8C" w:rsidP="00363B8C"/>
    <w:p w14:paraId="306A7560" w14:textId="1A2B3A57" w:rsidR="00540050" w:rsidRDefault="00540050" w:rsidP="00540050">
      <w:pPr>
        <w:shd w:val="clear" w:color="auto" w:fill="FFFFFF"/>
        <w:spacing w:after="0"/>
        <w:jc w:val="both"/>
        <w:rPr>
          <w:rFonts w:eastAsia="Times New Roman" w:cs="Times New Roman"/>
          <w:szCs w:val="24"/>
          <w:lang w:eastAsia="pt-BR"/>
        </w:rPr>
      </w:pPr>
      <w:proofErr w:type="gramStart"/>
      <w:r w:rsidRPr="00363B8C">
        <w:rPr>
          <w:rFonts w:eastAsia="Times New Roman" w:cs="Times New Roman"/>
          <w:szCs w:val="24"/>
          <w:lang w:eastAsia="pt-BR"/>
        </w:rPr>
        <w:t>MELO,</w:t>
      </w:r>
      <w:proofErr w:type="gramEnd"/>
      <w:r w:rsidRPr="00363B8C">
        <w:rPr>
          <w:rFonts w:eastAsia="Times New Roman" w:cs="Times New Roman"/>
          <w:szCs w:val="24"/>
          <w:lang w:eastAsia="pt-BR"/>
        </w:rPr>
        <w:t xml:space="preserve"> M. C. S. C. DE, VILELA, F., SALIMENA, A. M. DE O., &amp; SOUZA, I. E. DE O</w:t>
      </w:r>
      <w:r w:rsidR="00363B8C" w:rsidRPr="00363B8C">
        <w:rPr>
          <w:rFonts w:eastAsia="Times New Roman" w:cs="Times New Roman"/>
          <w:szCs w:val="24"/>
          <w:lang w:eastAsia="pt-BR"/>
        </w:rPr>
        <w:t xml:space="preserve">. (2012). </w:t>
      </w:r>
      <w:r w:rsidR="00363B8C" w:rsidRPr="00A2550E">
        <w:rPr>
          <w:rFonts w:eastAsia="Times New Roman" w:cs="Times New Roman"/>
          <w:b/>
          <w:szCs w:val="24"/>
          <w:lang w:eastAsia="pt-BR"/>
        </w:rPr>
        <w:t>O Enfermeiro na Prevenção do Câncer do Colo do Útero: o Cotidiano da Atenção Primária</w:t>
      </w:r>
      <w:r w:rsidR="00363B8C" w:rsidRPr="00363B8C">
        <w:rPr>
          <w:rFonts w:eastAsia="Times New Roman" w:cs="Times New Roman"/>
          <w:szCs w:val="24"/>
          <w:lang w:eastAsia="pt-BR"/>
        </w:rPr>
        <w:t>. </w:t>
      </w:r>
      <w:r w:rsidR="00363B8C" w:rsidRPr="00A2550E">
        <w:rPr>
          <w:rFonts w:eastAsia="Times New Roman" w:cs="Times New Roman"/>
          <w:iCs/>
          <w:szCs w:val="24"/>
          <w:lang w:eastAsia="pt-BR"/>
        </w:rPr>
        <w:t>Revista Brasileira De Cancerologia</w:t>
      </w:r>
      <w:r w:rsidR="00363B8C" w:rsidRPr="00A2550E">
        <w:rPr>
          <w:rFonts w:eastAsia="Times New Roman" w:cs="Times New Roman"/>
          <w:szCs w:val="24"/>
          <w:lang w:eastAsia="pt-BR"/>
        </w:rPr>
        <w:t>,</w:t>
      </w:r>
      <w:r w:rsidR="00363B8C" w:rsidRPr="00363B8C">
        <w:rPr>
          <w:rFonts w:eastAsia="Times New Roman" w:cs="Times New Roman"/>
          <w:szCs w:val="24"/>
          <w:lang w:eastAsia="pt-BR"/>
        </w:rPr>
        <w:t> </w:t>
      </w:r>
      <w:r w:rsidR="00363B8C" w:rsidRPr="00363B8C">
        <w:rPr>
          <w:rFonts w:eastAsia="Times New Roman" w:cs="Times New Roman"/>
          <w:i/>
          <w:iCs/>
          <w:szCs w:val="24"/>
          <w:lang w:eastAsia="pt-BR"/>
        </w:rPr>
        <w:t>58</w:t>
      </w:r>
      <w:r w:rsidR="00363B8C" w:rsidRPr="00363B8C">
        <w:rPr>
          <w:rFonts w:eastAsia="Times New Roman" w:cs="Times New Roman"/>
          <w:szCs w:val="24"/>
          <w:lang w:eastAsia="pt-BR"/>
        </w:rPr>
        <w:t xml:space="preserve">(3), 389-398. </w:t>
      </w:r>
      <w:hyperlink r:id="rId28" w:history="1">
        <w:r w:rsidRPr="00EB4F94">
          <w:rPr>
            <w:rStyle w:val="Hyperlink"/>
            <w:rFonts w:eastAsia="Times New Roman" w:cs="Times New Roman"/>
            <w:szCs w:val="24"/>
            <w:lang w:eastAsia="pt-BR"/>
          </w:rPr>
          <w:t>https://doi.org/10.32635/2176-9745.RBC.2012v58n3.590</w:t>
        </w:r>
      </w:hyperlink>
    </w:p>
    <w:p w14:paraId="7B323F5E" w14:textId="77777777" w:rsidR="00540050" w:rsidRDefault="00540050" w:rsidP="00540050">
      <w:pPr>
        <w:shd w:val="clear" w:color="auto" w:fill="FFFFFF"/>
        <w:spacing w:after="0"/>
        <w:jc w:val="both"/>
        <w:rPr>
          <w:rFonts w:eastAsia="Times New Roman" w:cs="Times New Roman"/>
          <w:szCs w:val="24"/>
          <w:lang w:eastAsia="pt-BR"/>
        </w:rPr>
      </w:pPr>
    </w:p>
    <w:p w14:paraId="11FA831E" w14:textId="438DFE90" w:rsidR="00540050" w:rsidRDefault="00540050" w:rsidP="00540050">
      <w:pPr>
        <w:shd w:val="clear" w:color="auto" w:fill="FFFFFF"/>
        <w:spacing w:after="0"/>
        <w:jc w:val="both"/>
        <w:rPr>
          <w:rFonts w:eastAsia="Times New Roman" w:cs="Times New Roman"/>
          <w:szCs w:val="24"/>
          <w:lang w:eastAsia="pt-BR"/>
        </w:rPr>
      </w:pPr>
      <w:r w:rsidRPr="00540050">
        <w:rPr>
          <w:rFonts w:cs="Times New Roman"/>
          <w:szCs w:val="24"/>
        </w:rPr>
        <w:t>MEDRADO</w:t>
      </w:r>
      <w:r w:rsidR="009C6982">
        <w:rPr>
          <w:rFonts w:cs="Times New Roman"/>
          <w:szCs w:val="24"/>
        </w:rPr>
        <w:t>, K.S., SANTOS, M.O.,</w:t>
      </w:r>
      <w:r>
        <w:rPr>
          <w:rFonts w:cs="Times New Roman"/>
          <w:szCs w:val="24"/>
        </w:rPr>
        <w:t xml:space="preserve"> MORAIS, </w:t>
      </w:r>
      <w:proofErr w:type="spellStart"/>
      <w:proofErr w:type="gramStart"/>
      <w:r>
        <w:rPr>
          <w:rFonts w:cs="Times New Roman"/>
          <w:szCs w:val="24"/>
        </w:rPr>
        <w:t>F.A.V.,</w:t>
      </w:r>
      <w:proofErr w:type="gramEnd"/>
      <w:r w:rsidRPr="00A2550E">
        <w:rPr>
          <w:rFonts w:eastAsia="Times New Roman" w:cs="Times New Roman"/>
          <w:b/>
          <w:szCs w:val="24"/>
          <w:lang w:eastAsia="pt-BR"/>
        </w:rPr>
        <w:t>Papiloma</w:t>
      </w:r>
      <w:proofErr w:type="spellEnd"/>
      <w:r w:rsidRPr="00A2550E">
        <w:rPr>
          <w:rFonts w:eastAsia="Times New Roman" w:cs="Times New Roman"/>
          <w:b/>
          <w:szCs w:val="24"/>
          <w:lang w:eastAsia="pt-BR"/>
        </w:rPr>
        <w:t xml:space="preserve"> vírus humano (</w:t>
      </w:r>
      <w:proofErr w:type="spellStart"/>
      <w:r w:rsidRPr="00A2550E">
        <w:rPr>
          <w:rFonts w:eastAsia="Times New Roman" w:cs="Times New Roman"/>
          <w:b/>
          <w:szCs w:val="24"/>
          <w:lang w:eastAsia="pt-BR"/>
        </w:rPr>
        <w:t>hp</w:t>
      </w:r>
      <w:r w:rsidR="009C6982" w:rsidRPr="00A2550E">
        <w:rPr>
          <w:rFonts w:eastAsia="Times New Roman" w:cs="Times New Roman"/>
          <w:b/>
          <w:szCs w:val="24"/>
          <w:lang w:eastAsia="pt-BR"/>
        </w:rPr>
        <w:t>v</w:t>
      </w:r>
      <w:proofErr w:type="spellEnd"/>
      <w:r w:rsidR="009C6982" w:rsidRPr="00A2550E">
        <w:rPr>
          <w:rFonts w:eastAsia="Times New Roman" w:cs="Times New Roman"/>
          <w:b/>
          <w:szCs w:val="24"/>
          <w:lang w:eastAsia="pt-BR"/>
        </w:rPr>
        <w:t>): revisão bibliográfica</w:t>
      </w:r>
      <w:r w:rsidR="009C6982">
        <w:rPr>
          <w:rFonts w:eastAsia="Times New Roman" w:cs="Times New Roman"/>
          <w:szCs w:val="24"/>
          <w:lang w:eastAsia="pt-BR"/>
        </w:rPr>
        <w:t xml:space="preserve">. Saúde e </w:t>
      </w:r>
      <w:r w:rsidRPr="00540050">
        <w:rPr>
          <w:rFonts w:eastAsia="Times New Roman" w:cs="Times New Roman"/>
          <w:szCs w:val="24"/>
          <w:lang w:eastAsia="pt-BR"/>
        </w:rPr>
        <w:t>ciência em ação</w:t>
      </w:r>
      <w:r w:rsidRPr="009C6982">
        <w:rPr>
          <w:rFonts w:eastAsia="Times New Roman" w:cs="Times New Roman"/>
          <w:szCs w:val="24"/>
          <w:lang w:eastAsia="pt-BR"/>
        </w:rPr>
        <w:t>, 2017; 3(2): 52-63.</w:t>
      </w:r>
    </w:p>
    <w:p w14:paraId="74331B00" w14:textId="77777777" w:rsidR="001833D2" w:rsidRDefault="001833D2" w:rsidP="001833D2">
      <w:pPr>
        <w:pStyle w:val="Corpodetexto"/>
        <w:ind w:right="370"/>
        <w:jc w:val="both"/>
        <w:rPr>
          <w:rFonts w:eastAsia="Times New Roman" w:cs="Times New Roman"/>
          <w:szCs w:val="24"/>
          <w:lang w:eastAsia="pt-BR"/>
        </w:rPr>
      </w:pPr>
    </w:p>
    <w:p w14:paraId="28037848" w14:textId="77777777" w:rsidR="001833D2" w:rsidRDefault="001833D2" w:rsidP="001833D2">
      <w:pPr>
        <w:pStyle w:val="Corpodetexto"/>
        <w:ind w:right="370"/>
        <w:jc w:val="both"/>
      </w:pPr>
      <w:r>
        <w:t>MENDES, K. D. S.; SILVEIRA, R. C. C. P.; GALVÃO, C. M. Revisão integrativa: método</w:t>
      </w:r>
      <w:r>
        <w:rPr>
          <w:spacing w:val="-57"/>
        </w:rPr>
        <w:t xml:space="preserve"> </w:t>
      </w:r>
      <w:r>
        <w:t xml:space="preserve">de pesquisa para a incorporação de evidências na saúde e na enfermagem. </w:t>
      </w:r>
      <w:r>
        <w:rPr>
          <w:b/>
        </w:rPr>
        <w:t>Texto Contexto</w:t>
      </w:r>
      <w:r>
        <w:rPr>
          <w:b/>
          <w:spacing w:val="1"/>
        </w:rPr>
        <w:t xml:space="preserve"> </w:t>
      </w:r>
      <w:proofErr w:type="spellStart"/>
      <w:r>
        <w:rPr>
          <w:b/>
        </w:rPr>
        <w:t>Enferm</w:t>
      </w:r>
      <w:proofErr w:type="spellEnd"/>
      <w:r>
        <w:t>,</w:t>
      </w:r>
      <w:r>
        <w:rPr>
          <w:spacing w:val="-1"/>
        </w:rPr>
        <w:t xml:space="preserve"> </w:t>
      </w:r>
      <w:r>
        <w:t>Florianópolis, v. 17, n. 4, p.758-64, 2008.</w:t>
      </w:r>
    </w:p>
    <w:p w14:paraId="46002AFA" w14:textId="77777777" w:rsidR="00DC7866" w:rsidRDefault="00DC7866" w:rsidP="005A70C2">
      <w:pPr>
        <w:jc w:val="both"/>
        <w:rPr>
          <w:rFonts w:cs="Times New Roman"/>
          <w:szCs w:val="24"/>
        </w:rPr>
      </w:pPr>
    </w:p>
    <w:p w14:paraId="78D2BC28" w14:textId="5364E2BC" w:rsidR="00903734" w:rsidRPr="009A7D17" w:rsidRDefault="00B66092" w:rsidP="005A70C2">
      <w:pPr>
        <w:jc w:val="both"/>
        <w:rPr>
          <w:rFonts w:cs="Times New Roman"/>
          <w:szCs w:val="24"/>
        </w:rPr>
      </w:pPr>
      <w:r w:rsidRPr="009A7D17">
        <w:rPr>
          <w:rFonts w:cs="Times New Roman"/>
          <w:szCs w:val="24"/>
        </w:rPr>
        <w:lastRenderedPageBreak/>
        <w:t>MINISTÉ</w:t>
      </w:r>
      <w:r w:rsidR="001F67FC">
        <w:rPr>
          <w:rFonts w:cs="Times New Roman"/>
          <w:szCs w:val="24"/>
        </w:rPr>
        <w:t xml:space="preserve">RIO DA SAÚDE (BR). Instituto Nacional do </w:t>
      </w:r>
      <w:proofErr w:type="spellStart"/>
      <w:r w:rsidR="001F67FC">
        <w:rPr>
          <w:rFonts w:cs="Times New Roman"/>
          <w:szCs w:val="24"/>
        </w:rPr>
        <w:t>N</w:t>
      </w:r>
      <w:r w:rsidRPr="009A7D17">
        <w:rPr>
          <w:rFonts w:cs="Times New Roman"/>
          <w:szCs w:val="24"/>
        </w:rPr>
        <w:t>âncer</w:t>
      </w:r>
      <w:proofErr w:type="spellEnd"/>
      <w:r w:rsidRPr="009A7D17">
        <w:rPr>
          <w:rFonts w:cs="Times New Roman"/>
          <w:szCs w:val="24"/>
        </w:rPr>
        <w:t xml:space="preserve">. Incidência de câncer no Brasil. 2018. [Citado 15 nov. 2018]. Disponível em: </w:t>
      </w:r>
      <w:hyperlink r:id="rId29" w:history="1">
        <w:r w:rsidRPr="009A7D17">
          <w:rPr>
            <w:rStyle w:val="Hyperlink"/>
            <w:rFonts w:cs="Times New Roman"/>
            <w:szCs w:val="24"/>
          </w:rPr>
          <w:t>https://www.inca.gov.br/numeros-de-cancer</w:t>
        </w:r>
      </w:hyperlink>
    </w:p>
    <w:p w14:paraId="7AAA2E93" w14:textId="77777777" w:rsidR="001F67FC" w:rsidRDefault="001F67FC" w:rsidP="005A70C2">
      <w:pPr>
        <w:jc w:val="both"/>
        <w:rPr>
          <w:rFonts w:cs="Times New Roman"/>
          <w:szCs w:val="24"/>
        </w:rPr>
      </w:pPr>
    </w:p>
    <w:p w14:paraId="6DC9B656" w14:textId="49295773" w:rsidR="001F67FC" w:rsidRDefault="001F67FC" w:rsidP="005A70C2">
      <w:pPr>
        <w:jc w:val="both"/>
        <w:rPr>
          <w:rStyle w:val="Hyperlink"/>
          <w:rFonts w:cs="Times New Roman"/>
          <w:szCs w:val="24"/>
        </w:rPr>
      </w:pPr>
      <w:r>
        <w:rPr>
          <w:rFonts w:cs="Times New Roman"/>
          <w:szCs w:val="24"/>
        </w:rPr>
        <w:t xml:space="preserve">MINISTÉRIO DA SAÚDE (BR). Instituto Nacional do câncer. Fatores de risco. 2021. Disponível em: </w:t>
      </w:r>
      <w:hyperlink r:id="rId30" w:history="1">
        <w:r w:rsidRPr="008A522B">
          <w:rPr>
            <w:rStyle w:val="Hyperlink"/>
            <w:rFonts w:cs="Times New Roman"/>
            <w:szCs w:val="24"/>
          </w:rPr>
          <w:t>https://www.inca.gov.br/controle-do-cancer-do-colo-do-utero/fatores-de-risco</w:t>
        </w:r>
      </w:hyperlink>
    </w:p>
    <w:p w14:paraId="52B736D8" w14:textId="77777777" w:rsidR="00AE4013" w:rsidRDefault="00AE4013" w:rsidP="005A70C2">
      <w:pPr>
        <w:jc w:val="both"/>
        <w:rPr>
          <w:rFonts w:cs="Times New Roman"/>
          <w:szCs w:val="24"/>
        </w:rPr>
      </w:pPr>
    </w:p>
    <w:p w14:paraId="5E5C3B7B" w14:textId="2DBF5E06" w:rsidR="00DC7866" w:rsidRDefault="00B66092" w:rsidP="006C5F5D">
      <w:pPr>
        <w:jc w:val="both"/>
        <w:rPr>
          <w:rStyle w:val="Hyperlink"/>
          <w:rFonts w:cs="Times New Roman"/>
          <w:szCs w:val="24"/>
        </w:rPr>
      </w:pPr>
      <w:r w:rsidRPr="009A7D17">
        <w:rPr>
          <w:rFonts w:cs="Times New Roman"/>
          <w:szCs w:val="24"/>
        </w:rPr>
        <w:t xml:space="preserve">MONTEIRO, C.M., </w:t>
      </w:r>
      <w:proofErr w:type="gramStart"/>
      <w:r w:rsidRPr="009A7D17">
        <w:rPr>
          <w:rFonts w:cs="Times New Roman"/>
          <w:szCs w:val="24"/>
        </w:rPr>
        <w:t>A,</w:t>
      </w:r>
      <w:proofErr w:type="gramEnd"/>
      <w:r w:rsidRPr="009A7D17">
        <w:rPr>
          <w:rFonts w:cs="Times New Roman"/>
          <w:szCs w:val="24"/>
        </w:rPr>
        <w:t xml:space="preserve">V.R.M., V,F.A. </w:t>
      </w:r>
      <w:r w:rsidRPr="009A7D17">
        <w:rPr>
          <w:rFonts w:cs="Times New Roman"/>
          <w:b/>
          <w:szCs w:val="24"/>
        </w:rPr>
        <w:t xml:space="preserve">A percepção de mulheres sobre o </w:t>
      </w:r>
      <w:proofErr w:type="spellStart"/>
      <w:r w:rsidRPr="009A7D17">
        <w:rPr>
          <w:rFonts w:cs="Times New Roman"/>
          <w:b/>
          <w:szCs w:val="24"/>
        </w:rPr>
        <w:t>Papilomavírus</w:t>
      </w:r>
      <w:proofErr w:type="spellEnd"/>
      <w:r w:rsidRPr="009A7D17">
        <w:rPr>
          <w:rFonts w:cs="Times New Roman"/>
          <w:b/>
          <w:szCs w:val="24"/>
        </w:rPr>
        <w:t xml:space="preserve"> humano, o câncer do colo do útero e o exame de Papanicolau. </w:t>
      </w:r>
      <w:r w:rsidRPr="009A7D17">
        <w:rPr>
          <w:rFonts w:cs="Times New Roman"/>
          <w:szCs w:val="24"/>
        </w:rPr>
        <w:t xml:space="preserve">Revista Interdisciplinar em Ciências da Saúde e Biológicas, </w:t>
      </w:r>
      <w:proofErr w:type="spellStart"/>
      <w:r w:rsidRPr="009A7D17">
        <w:rPr>
          <w:rFonts w:cs="Times New Roman"/>
          <w:szCs w:val="24"/>
        </w:rPr>
        <w:t>vol</w:t>
      </w:r>
      <w:proofErr w:type="spellEnd"/>
      <w:r w:rsidRPr="009A7D17">
        <w:rPr>
          <w:rFonts w:cs="Times New Roman"/>
          <w:szCs w:val="24"/>
        </w:rPr>
        <w:t xml:space="preserve"> 03, n </w:t>
      </w:r>
      <w:proofErr w:type="gramStart"/>
      <w:r w:rsidRPr="009A7D17">
        <w:rPr>
          <w:rFonts w:cs="Times New Roman"/>
          <w:szCs w:val="24"/>
        </w:rPr>
        <w:t>1</w:t>
      </w:r>
      <w:proofErr w:type="gramEnd"/>
      <w:r w:rsidRPr="009A7D17">
        <w:rPr>
          <w:rFonts w:cs="Times New Roman"/>
          <w:szCs w:val="24"/>
        </w:rPr>
        <w:t xml:space="preserve">. 2019. Disponível em: </w:t>
      </w:r>
      <w:hyperlink r:id="rId31" w:history="1">
        <w:r w:rsidRPr="009A7D17">
          <w:rPr>
            <w:rStyle w:val="Hyperlink"/>
            <w:rFonts w:cs="Times New Roman"/>
            <w:szCs w:val="24"/>
          </w:rPr>
          <w:t>http://dx.doi.org/10.31</w:t>
        </w:r>
        <w:r w:rsidRPr="009A7D17">
          <w:rPr>
            <w:rStyle w:val="Hyperlink"/>
            <w:rFonts w:cs="Times New Roman"/>
            <w:color w:val="548DD4" w:themeColor="text2" w:themeTint="99"/>
            <w:szCs w:val="24"/>
          </w:rPr>
          <w:t>512/</w:t>
        </w:r>
        <w:r w:rsidRPr="009A7D17">
          <w:rPr>
            <w:rStyle w:val="Hyperlink"/>
            <w:rFonts w:cs="Times New Roman"/>
            <w:szCs w:val="24"/>
          </w:rPr>
          <w:t>ricsb.v3i1.3185</w:t>
        </w:r>
      </w:hyperlink>
    </w:p>
    <w:p w14:paraId="59BFD256" w14:textId="77777777" w:rsidR="00AE4013" w:rsidRDefault="00AE4013" w:rsidP="006C5F5D">
      <w:pPr>
        <w:jc w:val="both"/>
        <w:rPr>
          <w:rStyle w:val="Hyperlink"/>
          <w:rFonts w:cs="Times New Roman"/>
          <w:szCs w:val="24"/>
        </w:rPr>
      </w:pPr>
    </w:p>
    <w:p w14:paraId="1362C311" w14:textId="3AFFF9A5" w:rsidR="00DC7866" w:rsidRDefault="001E6F78" w:rsidP="00C41D2E">
      <w:pPr>
        <w:jc w:val="both"/>
        <w:rPr>
          <w:rStyle w:val="Hyperlink"/>
          <w:color w:val="auto"/>
          <w:u w:val="none"/>
        </w:rPr>
      </w:pPr>
      <w:r>
        <w:t>NOGUEIRA</w:t>
      </w:r>
      <w:r w:rsidR="00967AD0">
        <w:t>.</w:t>
      </w:r>
      <w:r>
        <w:t xml:space="preserve"> K</w:t>
      </w:r>
      <w:r w:rsidR="00967AD0">
        <w:t>.</w:t>
      </w:r>
      <w:r>
        <w:t>R</w:t>
      </w:r>
      <w:r w:rsidR="00967AD0">
        <w:t>.</w:t>
      </w:r>
      <w:r>
        <w:t>C</w:t>
      </w:r>
      <w:r w:rsidR="00967AD0">
        <w:t>.</w:t>
      </w:r>
      <w:r>
        <w:t>, MORAES</w:t>
      </w:r>
      <w:r w:rsidR="00967AD0">
        <w:t>,</w:t>
      </w:r>
      <w:r>
        <w:t xml:space="preserve"> M</w:t>
      </w:r>
      <w:r w:rsidR="00967AD0">
        <w:t>.</w:t>
      </w:r>
      <w:r>
        <w:t>M.</w:t>
      </w:r>
      <w:r w:rsidR="00967AD0">
        <w:t>,</w:t>
      </w:r>
      <w:r>
        <w:t xml:space="preserve"> </w:t>
      </w:r>
      <w:r>
        <w:rPr>
          <w:b/>
        </w:rPr>
        <w:t>P</w:t>
      </w:r>
      <w:r w:rsidRPr="001E6F78">
        <w:rPr>
          <w:b/>
        </w:rPr>
        <w:t>revenção do câncer cervical: o conhecimento das usuárias em uma equipe de saúde da família</w:t>
      </w:r>
      <w:r>
        <w:rPr>
          <w:b/>
        </w:rPr>
        <w:t>.</w:t>
      </w:r>
      <w:r w:rsidRPr="001E6F78">
        <w:t xml:space="preserve"> </w:t>
      </w:r>
      <w:proofErr w:type="spellStart"/>
      <w:r>
        <w:t>Rev</w:t>
      </w:r>
      <w:proofErr w:type="spellEnd"/>
      <w:r>
        <w:t xml:space="preserve"> </w:t>
      </w:r>
      <w:proofErr w:type="spellStart"/>
      <w:r>
        <w:t>enferm</w:t>
      </w:r>
      <w:proofErr w:type="spellEnd"/>
      <w:r>
        <w:t xml:space="preserve"> UFPE </w:t>
      </w:r>
      <w:proofErr w:type="spellStart"/>
      <w:r>
        <w:t>on</w:t>
      </w:r>
      <w:proofErr w:type="spellEnd"/>
      <w:r>
        <w:t xml:space="preserve"> </w:t>
      </w:r>
      <w:proofErr w:type="spellStart"/>
      <w:r>
        <w:t>line</w:t>
      </w:r>
      <w:proofErr w:type="spellEnd"/>
      <w:proofErr w:type="gramStart"/>
      <w:r>
        <w:t>.,</w:t>
      </w:r>
      <w:proofErr w:type="gramEnd"/>
      <w:r>
        <w:t xml:space="preserve"> Recife, 11(5):1892-901, maio., 2017. Disponível em: DOI: 10.5205/</w:t>
      </w:r>
      <w:proofErr w:type="gramStart"/>
      <w:r>
        <w:t>reuol.</w:t>
      </w:r>
      <w:proofErr w:type="gramEnd"/>
      <w:r>
        <w:t>11077-98857-1-SM.1105201719</w:t>
      </w:r>
      <w:r w:rsidR="00C41D2E">
        <w:rPr>
          <w:rStyle w:val="Hyperlink"/>
          <w:color w:val="auto"/>
          <w:u w:val="none"/>
        </w:rPr>
        <w:t xml:space="preserve"> </w:t>
      </w:r>
    </w:p>
    <w:p w14:paraId="4AB27359" w14:textId="77777777" w:rsidR="00C41D2E" w:rsidRPr="00C41D2E" w:rsidRDefault="00C41D2E" w:rsidP="00C41D2E">
      <w:pPr>
        <w:jc w:val="both"/>
      </w:pPr>
    </w:p>
    <w:p w14:paraId="01077B0C" w14:textId="77777777" w:rsidR="00B66092" w:rsidRPr="009A7D17" w:rsidRDefault="00B66092" w:rsidP="005A70C2">
      <w:pPr>
        <w:widowControl w:val="0"/>
        <w:autoSpaceDE w:val="0"/>
        <w:autoSpaceDN w:val="0"/>
        <w:spacing w:after="0"/>
        <w:ind w:right="259"/>
        <w:jc w:val="both"/>
        <w:rPr>
          <w:rFonts w:eastAsia="Times New Roman" w:cs="Times New Roman"/>
          <w:szCs w:val="24"/>
          <w:lang w:val="pt-PT"/>
        </w:rPr>
      </w:pPr>
      <w:r w:rsidRPr="009A7D17">
        <w:rPr>
          <w:rFonts w:eastAsia="Times New Roman" w:cs="Times New Roman"/>
          <w:szCs w:val="24"/>
          <w:lang w:val="pt-PT"/>
        </w:rPr>
        <w:t xml:space="preserve">PRODANOV, C. C.; FREITAS, E. C. </w:t>
      </w:r>
      <w:r w:rsidRPr="009A7D17">
        <w:rPr>
          <w:rFonts w:eastAsia="Times New Roman" w:cs="Times New Roman"/>
          <w:b/>
          <w:szCs w:val="24"/>
          <w:lang w:val="pt-PT"/>
        </w:rPr>
        <w:t xml:space="preserve">Metodologia do trabalho científico </w:t>
      </w:r>
      <w:r w:rsidRPr="009A7D17">
        <w:rPr>
          <w:rFonts w:eastAsia="Times New Roman" w:cs="Times New Roman"/>
          <w:szCs w:val="24"/>
          <w:lang w:val="pt-PT"/>
        </w:rPr>
        <w:t>[recurso eletrônico]: métodos e técnicas da pesquisa e do trabalho acadêmico. 2a edição – Novo Hamburgo: Feevale, 2012.</w:t>
      </w:r>
    </w:p>
    <w:p w14:paraId="4EE20D6F" w14:textId="77777777" w:rsidR="00DC7866" w:rsidRDefault="00DC7866" w:rsidP="005A70C2">
      <w:pPr>
        <w:widowControl w:val="0"/>
        <w:autoSpaceDE w:val="0"/>
        <w:autoSpaceDN w:val="0"/>
        <w:spacing w:after="0"/>
        <w:ind w:right="259"/>
        <w:jc w:val="both"/>
        <w:rPr>
          <w:rFonts w:eastAsia="Times New Roman" w:cs="Times New Roman"/>
          <w:szCs w:val="24"/>
          <w:lang w:val="pt-PT"/>
        </w:rPr>
      </w:pPr>
    </w:p>
    <w:p w14:paraId="79CD8DEB" w14:textId="77777777" w:rsidR="005D7858" w:rsidRPr="005D7858" w:rsidRDefault="005D7858" w:rsidP="005D7858">
      <w:pPr>
        <w:shd w:val="clear" w:color="auto" w:fill="FFFFFF"/>
        <w:spacing w:after="0"/>
        <w:rPr>
          <w:rFonts w:cs="Times New Roman"/>
          <w:szCs w:val="24"/>
        </w:rPr>
      </w:pPr>
      <w:r w:rsidRPr="005D7858">
        <w:rPr>
          <w:rFonts w:eastAsia="Times New Roman" w:cs="Times New Roman"/>
          <w:szCs w:val="24"/>
          <w:lang w:eastAsia="pt-BR"/>
        </w:rPr>
        <w:t>OSIS MJD, DUARTE GA., SOUSA MH. Conhecimento e atitude de usuários do SUS sobre o HPV e as vacinas disponíveis no</w:t>
      </w:r>
      <w:proofErr w:type="gramStart"/>
      <w:r w:rsidRPr="005D7858">
        <w:rPr>
          <w:rFonts w:eastAsia="Times New Roman" w:cs="Times New Roman"/>
          <w:szCs w:val="24"/>
          <w:lang w:eastAsia="pt-BR"/>
        </w:rPr>
        <w:t xml:space="preserve">  </w:t>
      </w:r>
      <w:proofErr w:type="gramEnd"/>
      <w:r w:rsidRPr="005D7858">
        <w:rPr>
          <w:rFonts w:eastAsia="Times New Roman" w:cs="Times New Roman"/>
          <w:szCs w:val="24"/>
          <w:lang w:eastAsia="pt-BR"/>
        </w:rPr>
        <w:t xml:space="preserve">Brasil .  </w:t>
      </w:r>
      <w:proofErr w:type="spellStart"/>
      <w:r w:rsidRPr="005D7858">
        <w:rPr>
          <w:rFonts w:eastAsia="Times New Roman" w:cs="Times New Roman"/>
          <w:szCs w:val="24"/>
          <w:lang w:eastAsia="pt-BR"/>
        </w:rPr>
        <w:t>Rev</w:t>
      </w:r>
      <w:proofErr w:type="spellEnd"/>
      <w:r w:rsidRPr="005D7858">
        <w:rPr>
          <w:rFonts w:eastAsia="Times New Roman" w:cs="Times New Roman"/>
          <w:szCs w:val="24"/>
          <w:lang w:eastAsia="pt-BR"/>
        </w:rPr>
        <w:t xml:space="preserve"> Saúde </w:t>
      </w:r>
      <w:proofErr w:type="gramStart"/>
      <w:r w:rsidRPr="005D7858">
        <w:rPr>
          <w:rFonts w:eastAsia="Times New Roman" w:cs="Times New Roman"/>
          <w:szCs w:val="24"/>
          <w:lang w:eastAsia="pt-BR"/>
        </w:rPr>
        <w:t>Pública ,</w:t>
      </w:r>
      <w:proofErr w:type="gramEnd"/>
      <w:r w:rsidRPr="005D7858">
        <w:rPr>
          <w:rFonts w:eastAsia="Times New Roman" w:cs="Times New Roman"/>
          <w:szCs w:val="24"/>
          <w:lang w:eastAsia="pt-BR"/>
        </w:rPr>
        <w:t xml:space="preserve"> 2014; 48(1): 123-133. </w:t>
      </w:r>
      <w:hyperlink r:id="rId32" w:history="1">
        <w:r w:rsidRPr="005D7858">
          <w:rPr>
            <w:rStyle w:val="Hyperlink"/>
            <w:rFonts w:cs="Times New Roman"/>
            <w:szCs w:val="24"/>
            <w:shd w:val="clear" w:color="auto" w:fill="FFFFFF"/>
          </w:rPr>
          <w:t>https://doi.org/10.1590/S0034-8910.2014048005026</w:t>
        </w:r>
      </w:hyperlink>
      <w:r w:rsidRPr="005D7858">
        <w:rPr>
          <w:rFonts w:cs="Times New Roman"/>
          <w:color w:val="000000"/>
          <w:szCs w:val="24"/>
          <w:shd w:val="clear" w:color="auto" w:fill="FFFFFF"/>
        </w:rPr>
        <w:t>.</w:t>
      </w:r>
    </w:p>
    <w:p w14:paraId="512A463F" w14:textId="77777777" w:rsidR="00DC7866" w:rsidRDefault="00DC7866" w:rsidP="005A70C2">
      <w:pPr>
        <w:widowControl w:val="0"/>
        <w:autoSpaceDE w:val="0"/>
        <w:autoSpaceDN w:val="0"/>
        <w:spacing w:after="0"/>
        <w:ind w:right="259"/>
        <w:jc w:val="both"/>
        <w:rPr>
          <w:rFonts w:eastAsia="Times New Roman" w:cs="Times New Roman"/>
          <w:szCs w:val="24"/>
          <w:lang w:val="pt-PT"/>
        </w:rPr>
      </w:pPr>
    </w:p>
    <w:p w14:paraId="22ECA55B" w14:textId="42D60DEF" w:rsidR="005D7858" w:rsidRDefault="005D7858" w:rsidP="005D7858">
      <w:pPr>
        <w:autoSpaceDE w:val="0"/>
        <w:autoSpaceDN w:val="0"/>
        <w:adjustRightInd w:val="0"/>
        <w:spacing w:after="0"/>
        <w:rPr>
          <w:rFonts w:cs="Times New Roman"/>
          <w:color w:val="000000"/>
          <w:szCs w:val="24"/>
        </w:rPr>
      </w:pPr>
      <w:r w:rsidRPr="005D7858">
        <w:rPr>
          <w:rFonts w:cs="Times New Roman"/>
          <w:color w:val="000000"/>
          <w:szCs w:val="24"/>
        </w:rPr>
        <w:t xml:space="preserve">OLIVEIRA AL, FERREIRA JB, MIRANDA VC, MORAIS KCS. </w:t>
      </w:r>
      <w:proofErr w:type="spellStart"/>
      <w:r w:rsidRPr="005D7858">
        <w:rPr>
          <w:rFonts w:cs="Times New Roman"/>
          <w:color w:val="000000"/>
          <w:szCs w:val="24"/>
        </w:rPr>
        <w:t>Papilomavírus</w:t>
      </w:r>
      <w:proofErr w:type="spellEnd"/>
      <w:r>
        <w:rPr>
          <w:rFonts w:cs="Times New Roman"/>
          <w:color w:val="000000"/>
          <w:szCs w:val="24"/>
        </w:rPr>
        <w:t xml:space="preserve"> </w:t>
      </w:r>
      <w:r w:rsidRPr="005D7858">
        <w:rPr>
          <w:rFonts w:cs="Times New Roman"/>
          <w:color w:val="000000"/>
          <w:szCs w:val="24"/>
        </w:rPr>
        <w:t xml:space="preserve">humano: conhecimento feminino sobre a prevenção. </w:t>
      </w:r>
      <w:proofErr w:type="spellStart"/>
      <w:r w:rsidRPr="005D7858">
        <w:rPr>
          <w:rFonts w:cs="Times New Roman"/>
          <w:color w:val="000000"/>
          <w:szCs w:val="24"/>
        </w:rPr>
        <w:t>Rev</w:t>
      </w:r>
      <w:proofErr w:type="spellEnd"/>
      <w:r w:rsidRPr="005D7858">
        <w:rPr>
          <w:rFonts w:cs="Times New Roman"/>
          <w:color w:val="000000"/>
          <w:szCs w:val="24"/>
        </w:rPr>
        <w:t xml:space="preserve"> </w:t>
      </w:r>
      <w:proofErr w:type="spellStart"/>
      <w:r w:rsidRPr="005D7858">
        <w:rPr>
          <w:rFonts w:cs="Times New Roman"/>
          <w:color w:val="000000"/>
          <w:szCs w:val="24"/>
        </w:rPr>
        <w:t>Pesqui</w:t>
      </w:r>
      <w:proofErr w:type="spellEnd"/>
      <w:r>
        <w:rPr>
          <w:rFonts w:cs="Times New Roman"/>
          <w:color w:val="000000"/>
          <w:szCs w:val="24"/>
        </w:rPr>
        <w:t xml:space="preserve"> </w:t>
      </w:r>
      <w:proofErr w:type="spellStart"/>
      <w:r>
        <w:rPr>
          <w:rFonts w:cs="Times New Roman"/>
          <w:color w:val="000000"/>
          <w:szCs w:val="24"/>
        </w:rPr>
        <w:t>Fisioter</w:t>
      </w:r>
      <w:proofErr w:type="spellEnd"/>
      <w:r>
        <w:rPr>
          <w:rFonts w:cs="Times New Roman"/>
          <w:color w:val="000000"/>
          <w:szCs w:val="24"/>
        </w:rPr>
        <w:t xml:space="preserve">. </w:t>
      </w:r>
      <w:proofErr w:type="gramStart"/>
      <w:r>
        <w:rPr>
          <w:rFonts w:cs="Times New Roman"/>
          <w:color w:val="000000"/>
          <w:szCs w:val="24"/>
        </w:rPr>
        <w:t>2017;</w:t>
      </w:r>
      <w:proofErr w:type="gramEnd"/>
      <w:r>
        <w:rPr>
          <w:rFonts w:cs="Times New Roman"/>
          <w:color w:val="000000"/>
          <w:szCs w:val="24"/>
        </w:rPr>
        <w:t>7(2):179-87.</w:t>
      </w:r>
    </w:p>
    <w:p w14:paraId="4B0B2710" w14:textId="1C56BEF0" w:rsidR="005D7858" w:rsidRPr="005D7858" w:rsidRDefault="005D7858" w:rsidP="005D7858">
      <w:pPr>
        <w:autoSpaceDE w:val="0"/>
        <w:autoSpaceDN w:val="0"/>
        <w:adjustRightInd w:val="0"/>
        <w:spacing w:after="0"/>
        <w:rPr>
          <w:rFonts w:cs="Times New Roman"/>
          <w:color w:val="000000"/>
          <w:szCs w:val="24"/>
        </w:rPr>
      </w:pPr>
      <w:proofErr w:type="gramStart"/>
      <w:r w:rsidRPr="005D7858">
        <w:rPr>
          <w:rFonts w:cs="Times New Roman"/>
          <w:color w:val="265B9C"/>
          <w:szCs w:val="24"/>
        </w:rPr>
        <w:t>http://dx.doi.org/10.</w:t>
      </w:r>
      <w:proofErr w:type="gramEnd"/>
      <w:r w:rsidRPr="005D7858">
        <w:rPr>
          <w:rFonts w:cs="Times New Roman"/>
          <w:color w:val="265B9C"/>
          <w:szCs w:val="24"/>
        </w:rPr>
        <w:t>17267/2238-2704rpf.v7i2.1301</w:t>
      </w:r>
    </w:p>
    <w:p w14:paraId="5DD5C071" w14:textId="77777777" w:rsidR="00DC7866" w:rsidRDefault="00DC7866" w:rsidP="005D7858">
      <w:pPr>
        <w:pStyle w:val="Textodecomentrio"/>
        <w:rPr>
          <w:rFonts w:cs="Times New Roman"/>
          <w:sz w:val="24"/>
          <w:szCs w:val="24"/>
        </w:rPr>
      </w:pPr>
    </w:p>
    <w:p w14:paraId="542BD53E" w14:textId="30A086DD" w:rsidR="00967AD0" w:rsidRDefault="00967AD0" w:rsidP="005D7858">
      <w:pPr>
        <w:pStyle w:val="Textodecomentrio"/>
        <w:rPr>
          <w:sz w:val="24"/>
          <w:szCs w:val="24"/>
        </w:rPr>
      </w:pPr>
      <w:r w:rsidRPr="00967AD0">
        <w:rPr>
          <w:sz w:val="24"/>
          <w:szCs w:val="24"/>
        </w:rPr>
        <w:t>OLIVEIRA</w:t>
      </w:r>
      <w:r>
        <w:rPr>
          <w:sz w:val="24"/>
          <w:szCs w:val="24"/>
        </w:rPr>
        <w:t>,</w:t>
      </w:r>
      <w:r w:rsidRPr="00967AD0">
        <w:rPr>
          <w:sz w:val="24"/>
          <w:szCs w:val="24"/>
        </w:rPr>
        <w:t xml:space="preserve"> A</w:t>
      </w:r>
      <w:r>
        <w:rPr>
          <w:sz w:val="24"/>
          <w:szCs w:val="24"/>
        </w:rPr>
        <w:t>.</w:t>
      </w:r>
      <w:r w:rsidRPr="00967AD0">
        <w:rPr>
          <w:sz w:val="24"/>
          <w:szCs w:val="24"/>
        </w:rPr>
        <w:t>E</w:t>
      </w:r>
      <w:r>
        <w:rPr>
          <w:sz w:val="24"/>
          <w:szCs w:val="24"/>
        </w:rPr>
        <w:t>.C., DEININGER, L.S.C., LIMA, I.M.B., LIMA, D.C., NASCIMENTO, J.A., ANDRADE,</w:t>
      </w:r>
      <w:proofErr w:type="gramStart"/>
      <w:r>
        <w:rPr>
          <w:sz w:val="24"/>
          <w:szCs w:val="24"/>
        </w:rPr>
        <w:t xml:space="preserve">  </w:t>
      </w:r>
      <w:proofErr w:type="gramEnd"/>
      <w:r>
        <w:rPr>
          <w:sz w:val="24"/>
          <w:szCs w:val="24"/>
        </w:rPr>
        <w:t>J.M</w:t>
      </w:r>
      <w:r>
        <w:rPr>
          <w:b/>
          <w:sz w:val="24"/>
          <w:szCs w:val="24"/>
        </w:rPr>
        <w:t>. A</w:t>
      </w:r>
      <w:r w:rsidRPr="00967AD0">
        <w:rPr>
          <w:b/>
          <w:sz w:val="24"/>
          <w:szCs w:val="24"/>
        </w:rPr>
        <w:t xml:space="preserve">desão das mulheres ao exame citológico do colo uterino na atenção </w:t>
      </w:r>
      <w:proofErr w:type="spellStart"/>
      <w:r w:rsidRPr="00967AD0">
        <w:rPr>
          <w:b/>
          <w:sz w:val="24"/>
          <w:szCs w:val="24"/>
        </w:rPr>
        <w:t>básica</w:t>
      </w:r>
      <w:r>
        <w:rPr>
          <w:b/>
          <w:sz w:val="24"/>
          <w:szCs w:val="24"/>
        </w:rPr>
        <w:t>.</w:t>
      </w:r>
      <w:r w:rsidRPr="00967AD0">
        <w:rPr>
          <w:sz w:val="24"/>
          <w:szCs w:val="24"/>
        </w:rPr>
        <w:t>Rev</w:t>
      </w:r>
      <w:proofErr w:type="spellEnd"/>
      <w:r w:rsidRPr="00967AD0">
        <w:rPr>
          <w:sz w:val="24"/>
          <w:szCs w:val="24"/>
        </w:rPr>
        <w:t xml:space="preserve"> </w:t>
      </w:r>
      <w:proofErr w:type="spellStart"/>
      <w:r w:rsidRPr="00967AD0">
        <w:rPr>
          <w:sz w:val="24"/>
          <w:szCs w:val="24"/>
        </w:rPr>
        <w:t>enferm</w:t>
      </w:r>
      <w:proofErr w:type="spellEnd"/>
      <w:r w:rsidRPr="00967AD0">
        <w:rPr>
          <w:sz w:val="24"/>
          <w:szCs w:val="24"/>
        </w:rPr>
        <w:t xml:space="preserve"> UFPE </w:t>
      </w:r>
      <w:proofErr w:type="spellStart"/>
      <w:r w:rsidRPr="00967AD0">
        <w:rPr>
          <w:sz w:val="24"/>
          <w:szCs w:val="24"/>
        </w:rPr>
        <w:t>on</w:t>
      </w:r>
      <w:proofErr w:type="spellEnd"/>
      <w:r w:rsidRPr="00967AD0">
        <w:rPr>
          <w:sz w:val="24"/>
          <w:szCs w:val="24"/>
        </w:rPr>
        <w:t xml:space="preserve"> </w:t>
      </w:r>
      <w:proofErr w:type="spellStart"/>
      <w:r w:rsidRPr="00967AD0">
        <w:rPr>
          <w:sz w:val="24"/>
          <w:szCs w:val="24"/>
        </w:rPr>
        <w:t>line</w:t>
      </w:r>
      <w:proofErr w:type="spellEnd"/>
      <w:r w:rsidRPr="00967AD0">
        <w:rPr>
          <w:sz w:val="24"/>
          <w:szCs w:val="24"/>
        </w:rPr>
        <w:t>., Recife, 10(11):4003-14, nov., 2016</w:t>
      </w:r>
      <w:r>
        <w:rPr>
          <w:sz w:val="24"/>
          <w:szCs w:val="24"/>
        </w:rPr>
        <w:t xml:space="preserve">. Disponível em: </w:t>
      </w:r>
      <w:r w:rsidRPr="00967AD0">
        <w:rPr>
          <w:sz w:val="24"/>
          <w:szCs w:val="24"/>
        </w:rPr>
        <w:t>DOI: 10.5205/</w:t>
      </w:r>
      <w:proofErr w:type="gramStart"/>
      <w:r w:rsidRPr="00967AD0">
        <w:rPr>
          <w:sz w:val="24"/>
          <w:szCs w:val="24"/>
        </w:rPr>
        <w:t>reuol.</w:t>
      </w:r>
      <w:proofErr w:type="gramEnd"/>
      <w:r w:rsidRPr="00967AD0">
        <w:rPr>
          <w:sz w:val="24"/>
          <w:szCs w:val="24"/>
        </w:rPr>
        <w:t>9881-87554-1-EDSM1011201623</w:t>
      </w:r>
    </w:p>
    <w:p w14:paraId="6838FACC" w14:textId="77777777" w:rsidR="00363B8C" w:rsidRDefault="00363B8C" w:rsidP="005D7858">
      <w:pPr>
        <w:pStyle w:val="Textodecomentrio"/>
        <w:rPr>
          <w:sz w:val="24"/>
          <w:szCs w:val="24"/>
        </w:rPr>
      </w:pPr>
    </w:p>
    <w:p w14:paraId="6C449BEB" w14:textId="48378921" w:rsidR="00DC7866" w:rsidRDefault="00C41D2E" w:rsidP="00366163">
      <w:pPr>
        <w:pStyle w:val="Textodecomentrio"/>
        <w:jc w:val="both"/>
        <w:rPr>
          <w:sz w:val="24"/>
          <w:szCs w:val="24"/>
        </w:rPr>
      </w:pPr>
      <w:r w:rsidRPr="00363B8C">
        <w:rPr>
          <w:sz w:val="24"/>
          <w:szCs w:val="24"/>
        </w:rPr>
        <w:t xml:space="preserve">RIBEIRO, </w:t>
      </w:r>
      <w:proofErr w:type="gramStart"/>
      <w:r w:rsidRPr="00363B8C">
        <w:rPr>
          <w:sz w:val="24"/>
          <w:szCs w:val="24"/>
        </w:rPr>
        <w:t>D.</w:t>
      </w:r>
      <w:proofErr w:type="gramEnd"/>
      <w:r w:rsidRPr="00363B8C">
        <w:rPr>
          <w:sz w:val="24"/>
          <w:szCs w:val="24"/>
        </w:rPr>
        <w:t>, FEDRIZZI, E., STEFFENS, S</w:t>
      </w:r>
      <w:r w:rsidR="00363B8C" w:rsidRPr="00363B8C">
        <w:rPr>
          <w:sz w:val="24"/>
          <w:szCs w:val="24"/>
        </w:rPr>
        <w:t xml:space="preserve">. (2020). </w:t>
      </w:r>
      <w:r w:rsidR="00363B8C" w:rsidRPr="00C41D2E">
        <w:rPr>
          <w:b/>
          <w:sz w:val="24"/>
          <w:szCs w:val="24"/>
        </w:rPr>
        <w:t xml:space="preserve">The </w:t>
      </w:r>
      <w:proofErr w:type="spellStart"/>
      <w:r w:rsidR="00363B8C" w:rsidRPr="00C41D2E">
        <w:rPr>
          <w:b/>
          <w:sz w:val="24"/>
          <w:szCs w:val="24"/>
        </w:rPr>
        <w:t>impact</w:t>
      </w:r>
      <w:proofErr w:type="spellEnd"/>
      <w:r w:rsidR="00363B8C" w:rsidRPr="00C41D2E">
        <w:rPr>
          <w:b/>
          <w:sz w:val="24"/>
          <w:szCs w:val="24"/>
        </w:rPr>
        <w:t xml:space="preserve"> </w:t>
      </w:r>
      <w:proofErr w:type="spellStart"/>
      <w:r w:rsidR="00363B8C" w:rsidRPr="00C41D2E">
        <w:rPr>
          <w:b/>
          <w:sz w:val="24"/>
          <w:szCs w:val="24"/>
        </w:rPr>
        <w:t>of</w:t>
      </w:r>
      <w:proofErr w:type="spellEnd"/>
      <w:r w:rsidR="00363B8C" w:rsidRPr="00C41D2E">
        <w:rPr>
          <w:b/>
          <w:sz w:val="24"/>
          <w:szCs w:val="24"/>
        </w:rPr>
        <w:t xml:space="preserve"> </w:t>
      </w:r>
      <w:proofErr w:type="spellStart"/>
      <w:r w:rsidR="00363B8C" w:rsidRPr="00C41D2E">
        <w:rPr>
          <w:b/>
          <w:sz w:val="24"/>
          <w:szCs w:val="24"/>
        </w:rPr>
        <w:t>the</w:t>
      </w:r>
      <w:proofErr w:type="spellEnd"/>
      <w:r w:rsidR="00363B8C" w:rsidRPr="00C41D2E">
        <w:rPr>
          <w:b/>
          <w:sz w:val="24"/>
          <w:szCs w:val="24"/>
        </w:rPr>
        <w:t xml:space="preserve"> HPV </w:t>
      </w:r>
      <w:proofErr w:type="spellStart"/>
      <w:r w:rsidR="00363B8C" w:rsidRPr="00C41D2E">
        <w:rPr>
          <w:b/>
          <w:sz w:val="24"/>
          <w:szCs w:val="24"/>
        </w:rPr>
        <w:t>vaccine</w:t>
      </w:r>
      <w:proofErr w:type="spellEnd"/>
      <w:r w:rsidR="00363B8C" w:rsidRPr="00C41D2E">
        <w:rPr>
          <w:b/>
          <w:sz w:val="24"/>
          <w:szCs w:val="24"/>
        </w:rPr>
        <w:t xml:space="preserve"> </w:t>
      </w:r>
      <w:proofErr w:type="spellStart"/>
      <w:r w:rsidR="00363B8C" w:rsidRPr="00C41D2E">
        <w:rPr>
          <w:b/>
          <w:sz w:val="24"/>
          <w:szCs w:val="24"/>
        </w:rPr>
        <w:t>on</w:t>
      </w:r>
      <w:proofErr w:type="spellEnd"/>
      <w:r w:rsidR="00363B8C" w:rsidRPr="00C41D2E">
        <w:rPr>
          <w:b/>
          <w:sz w:val="24"/>
          <w:szCs w:val="24"/>
        </w:rPr>
        <w:t xml:space="preserve"> </w:t>
      </w:r>
      <w:proofErr w:type="spellStart"/>
      <w:r w:rsidR="00363B8C" w:rsidRPr="00C41D2E">
        <w:rPr>
          <w:b/>
          <w:sz w:val="24"/>
          <w:szCs w:val="24"/>
        </w:rPr>
        <w:t>the</w:t>
      </w:r>
      <w:proofErr w:type="spellEnd"/>
      <w:r w:rsidR="00363B8C" w:rsidRPr="00C41D2E">
        <w:rPr>
          <w:b/>
          <w:sz w:val="24"/>
          <w:szCs w:val="24"/>
        </w:rPr>
        <w:t xml:space="preserve"> world: </w:t>
      </w:r>
      <w:proofErr w:type="spellStart"/>
      <w:r w:rsidR="00363B8C" w:rsidRPr="00C41D2E">
        <w:rPr>
          <w:b/>
          <w:sz w:val="24"/>
          <w:szCs w:val="24"/>
        </w:rPr>
        <w:t>initial</w:t>
      </w:r>
      <w:proofErr w:type="spellEnd"/>
      <w:r w:rsidR="00363B8C" w:rsidRPr="00C41D2E">
        <w:rPr>
          <w:b/>
          <w:sz w:val="24"/>
          <w:szCs w:val="24"/>
        </w:rPr>
        <w:t xml:space="preserve"> </w:t>
      </w:r>
      <w:proofErr w:type="spellStart"/>
      <w:r w:rsidR="00363B8C" w:rsidRPr="00C41D2E">
        <w:rPr>
          <w:b/>
          <w:sz w:val="24"/>
          <w:szCs w:val="24"/>
        </w:rPr>
        <w:t>outcomes</w:t>
      </w:r>
      <w:proofErr w:type="spellEnd"/>
      <w:r w:rsidR="00363B8C" w:rsidRPr="00C41D2E">
        <w:rPr>
          <w:b/>
          <w:sz w:val="24"/>
          <w:szCs w:val="24"/>
        </w:rPr>
        <w:t xml:space="preserve"> </w:t>
      </w:r>
      <w:proofErr w:type="spellStart"/>
      <w:r w:rsidR="00363B8C" w:rsidRPr="00C41D2E">
        <w:rPr>
          <w:b/>
          <w:sz w:val="24"/>
          <w:szCs w:val="24"/>
        </w:rPr>
        <w:t>and</w:t>
      </w:r>
      <w:proofErr w:type="spellEnd"/>
      <w:r w:rsidR="00363B8C" w:rsidRPr="00C41D2E">
        <w:rPr>
          <w:b/>
          <w:sz w:val="24"/>
          <w:szCs w:val="24"/>
        </w:rPr>
        <w:t xml:space="preserve"> </w:t>
      </w:r>
      <w:proofErr w:type="spellStart"/>
      <w:r w:rsidR="00363B8C" w:rsidRPr="00C41D2E">
        <w:rPr>
          <w:b/>
          <w:sz w:val="24"/>
          <w:szCs w:val="24"/>
        </w:rPr>
        <w:t>challenges</w:t>
      </w:r>
      <w:proofErr w:type="spellEnd"/>
      <w:r w:rsidR="00363B8C" w:rsidRPr="00C41D2E">
        <w:rPr>
          <w:b/>
          <w:sz w:val="24"/>
          <w:szCs w:val="24"/>
        </w:rPr>
        <w:t>.</w:t>
      </w:r>
      <w:r w:rsidR="00363B8C" w:rsidRPr="00363B8C">
        <w:rPr>
          <w:sz w:val="24"/>
          <w:szCs w:val="24"/>
        </w:rPr>
        <w:t xml:space="preserve"> Jornal Brasileiro de Doenças Sexualmente Transmissíveis. 32. </w:t>
      </w:r>
      <w:r w:rsidR="00366163">
        <w:rPr>
          <w:sz w:val="24"/>
          <w:szCs w:val="24"/>
        </w:rPr>
        <w:t>10.5327/DST-2177-8264-20203204.</w:t>
      </w:r>
    </w:p>
    <w:p w14:paraId="15949AA5" w14:textId="77777777" w:rsidR="00366163" w:rsidRPr="00366163" w:rsidRDefault="00366163" w:rsidP="00366163">
      <w:pPr>
        <w:pStyle w:val="Textodecomentrio"/>
        <w:jc w:val="both"/>
        <w:rPr>
          <w:sz w:val="24"/>
          <w:szCs w:val="24"/>
        </w:rPr>
      </w:pPr>
    </w:p>
    <w:p w14:paraId="307DD378" w14:textId="77777777" w:rsidR="00B66092" w:rsidRDefault="00B66092" w:rsidP="005A70C2">
      <w:pPr>
        <w:jc w:val="both"/>
        <w:rPr>
          <w:rStyle w:val="Hyperlink"/>
          <w:rFonts w:cs="Times New Roman"/>
          <w:szCs w:val="24"/>
        </w:rPr>
      </w:pPr>
      <w:proofErr w:type="gramStart"/>
      <w:r w:rsidRPr="009A7D17">
        <w:rPr>
          <w:rFonts w:cs="Times New Roman"/>
          <w:szCs w:val="24"/>
        </w:rPr>
        <w:t>ROZÁRIO,</w:t>
      </w:r>
      <w:proofErr w:type="gramEnd"/>
      <w:r w:rsidRPr="009A7D17">
        <w:rPr>
          <w:rFonts w:cs="Times New Roman"/>
          <w:szCs w:val="24"/>
        </w:rPr>
        <w:t xml:space="preserve">S., SILVA, I.F.,  KOIFMAN, R.J., SILVA., I.F. </w:t>
      </w:r>
      <w:r w:rsidRPr="009A7D17">
        <w:rPr>
          <w:rFonts w:cs="Times New Roman"/>
          <w:b/>
          <w:szCs w:val="24"/>
        </w:rPr>
        <w:t xml:space="preserve">Caracterização de mulheres com câncer cervical atendidas no Inca por tipo histológico. </w:t>
      </w:r>
      <w:r w:rsidRPr="009A7D17">
        <w:rPr>
          <w:rFonts w:cs="Times New Roman"/>
          <w:szCs w:val="24"/>
        </w:rPr>
        <w:t xml:space="preserve">Revista Saúde Pública 2018, Disponível em: </w:t>
      </w:r>
      <w:hyperlink r:id="rId33" w:history="1">
        <w:r w:rsidRPr="009A7D17">
          <w:rPr>
            <w:rStyle w:val="Hyperlink"/>
            <w:rFonts w:cs="Times New Roman"/>
            <w:szCs w:val="24"/>
          </w:rPr>
          <w:t>https://doi.org/10.11606/S1518-8787.2019053001218</w:t>
        </w:r>
      </w:hyperlink>
    </w:p>
    <w:p w14:paraId="59CAA7D3" w14:textId="4E953FE3" w:rsidR="00BE1CC3" w:rsidRPr="00BE1CC3" w:rsidRDefault="00BE1CC3" w:rsidP="005A70C2">
      <w:pPr>
        <w:jc w:val="both"/>
        <w:rPr>
          <w:rStyle w:val="Hyperlink"/>
          <w:color w:val="auto"/>
          <w:u w:val="none"/>
        </w:rPr>
      </w:pPr>
      <w:r>
        <w:lastRenderedPageBreak/>
        <w:t xml:space="preserve">ROCHA MGL, LINARD AG, SANTOS LVF, SOUSA LB. </w:t>
      </w:r>
      <w:r w:rsidRPr="00BE1CC3">
        <w:rPr>
          <w:b/>
        </w:rPr>
        <w:t>Acolhimento na consulta ginecológica de enfermagem: percepções de mulheres da Estratégia Saúde da Família</w:t>
      </w:r>
      <w:r>
        <w:rPr>
          <w:b/>
        </w:rPr>
        <w:t xml:space="preserve">. </w:t>
      </w:r>
      <w:proofErr w:type="spellStart"/>
      <w:r>
        <w:t>Rev</w:t>
      </w:r>
      <w:proofErr w:type="spellEnd"/>
      <w:r>
        <w:t xml:space="preserve"> Rene. </w:t>
      </w:r>
      <w:proofErr w:type="gramStart"/>
      <w:r>
        <w:t>2018;</w:t>
      </w:r>
      <w:proofErr w:type="gramEnd"/>
      <w:r>
        <w:t>19:e3341, DOI: 10.15253/2175-6783.2018193341</w:t>
      </w:r>
    </w:p>
    <w:p w14:paraId="1F1E83A7" w14:textId="77777777" w:rsidR="00DC7866" w:rsidRPr="009A7D17" w:rsidRDefault="00DC7866" w:rsidP="005A70C2">
      <w:pPr>
        <w:jc w:val="both"/>
        <w:rPr>
          <w:rFonts w:cs="Times New Roman"/>
          <w:color w:val="0000FF" w:themeColor="hyperlink"/>
          <w:szCs w:val="24"/>
          <w:u w:val="single"/>
        </w:rPr>
      </w:pPr>
    </w:p>
    <w:p w14:paraId="701B3657" w14:textId="2C61C627" w:rsidR="005D7858" w:rsidRDefault="00B66092" w:rsidP="005A70C2">
      <w:pPr>
        <w:jc w:val="both"/>
        <w:rPr>
          <w:rFonts w:cs="Times New Roman"/>
          <w:color w:val="0070C0"/>
          <w:szCs w:val="24"/>
          <w:u w:val="single"/>
        </w:rPr>
      </w:pPr>
      <w:r w:rsidRPr="009A7D17">
        <w:rPr>
          <w:rFonts w:cs="Times New Roman"/>
          <w:szCs w:val="24"/>
        </w:rPr>
        <w:t xml:space="preserve"> SILVA J.P., LEITE, K.N.S., </w:t>
      </w:r>
      <w:proofErr w:type="gramStart"/>
      <w:r w:rsidRPr="009A7D17">
        <w:rPr>
          <w:rFonts w:cs="Times New Roman"/>
          <w:szCs w:val="24"/>
        </w:rPr>
        <w:t>SOUZA,</w:t>
      </w:r>
      <w:proofErr w:type="gramEnd"/>
      <w:r w:rsidRPr="009A7D17">
        <w:rPr>
          <w:rFonts w:cs="Times New Roman"/>
          <w:szCs w:val="24"/>
        </w:rPr>
        <w:t xml:space="preserve">T.A., SOUSA, K.M.O., RODRIGUES,S.C., ALVES, J.P., RODRIGUES, A.R.S., SOUZA, A.R.D. </w:t>
      </w:r>
      <w:r w:rsidRPr="009A7D17">
        <w:rPr>
          <w:rFonts w:cs="Times New Roman"/>
          <w:b/>
          <w:szCs w:val="24"/>
        </w:rPr>
        <w:t xml:space="preserve">Exame Papanicolau: fatores que influenciam a não realização do exame em mulheres de 40 a 65 anos. </w:t>
      </w:r>
      <w:r w:rsidRPr="009A7D17">
        <w:rPr>
          <w:rFonts w:cs="Times New Roman"/>
          <w:szCs w:val="24"/>
        </w:rPr>
        <w:t xml:space="preserve">Arquivos de ciências da Saúde, p 15-19, v 25, n 02 2018. Disponível em: </w:t>
      </w:r>
      <w:r w:rsidRPr="009A7D17">
        <w:rPr>
          <w:rFonts w:cs="Times New Roman"/>
          <w:color w:val="0070C0"/>
          <w:szCs w:val="24"/>
          <w:u w:val="single"/>
        </w:rPr>
        <w:t>doi.org/10.17696/2318-3691.25.2.2018.933</w:t>
      </w:r>
    </w:p>
    <w:p w14:paraId="70AD6C1E" w14:textId="77777777" w:rsidR="00DC7866" w:rsidRDefault="00DC7866" w:rsidP="005A70C2">
      <w:pPr>
        <w:jc w:val="both"/>
        <w:rPr>
          <w:rFonts w:cs="Times New Roman"/>
          <w:color w:val="0070C0"/>
          <w:szCs w:val="24"/>
          <w:u w:val="single"/>
        </w:rPr>
      </w:pPr>
    </w:p>
    <w:p w14:paraId="381D8118" w14:textId="6FD34EF2" w:rsidR="00A2550E" w:rsidRDefault="005D7858" w:rsidP="00C41D2E">
      <w:pPr>
        <w:autoSpaceDE w:val="0"/>
        <w:autoSpaceDN w:val="0"/>
        <w:adjustRightInd w:val="0"/>
        <w:spacing w:after="0"/>
        <w:rPr>
          <w:rStyle w:val="Hyperlink"/>
          <w:rFonts w:cs="Times New Roman"/>
          <w:szCs w:val="24"/>
        </w:rPr>
      </w:pPr>
      <w:r w:rsidRPr="005D7858">
        <w:rPr>
          <w:rFonts w:cs="Times New Roman"/>
          <w:color w:val="000000"/>
          <w:szCs w:val="24"/>
        </w:rPr>
        <w:t xml:space="preserve">SILVA PMC, SILVA IMB, </w:t>
      </w:r>
      <w:r w:rsidR="00A2550E" w:rsidRPr="005D7858">
        <w:rPr>
          <w:rFonts w:cs="Times New Roman"/>
          <w:color w:val="000000"/>
          <w:szCs w:val="24"/>
        </w:rPr>
        <w:t>INTERAMINENSE INCS, LINHARES</w:t>
      </w:r>
      <w:r w:rsidR="00A2550E">
        <w:rPr>
          <w:rFonts w:cs="Times New Roman"/>
          <w:color w:val="000000"/>
          <w:szCs w:val="24"/>
        </w:rPr>
        <w:t xml:space="preserve"> FMP, SERRANO SQ, PONTES </w:t>
      </w:r>
      <w:proofErr w:type="spellStart"/>
      <w:proofErr w:type="gramStart"/>
      <w:r w:rsidR="00A2550E">
        <w:rPr>
          <w:rFonts w:cs="Times New Roman"/>
          <w:color w:val="000000"/>
          <w:szCs w:val="24"/>
        </w:rPr>
        <w:t>CM.</w:t>
      </w:r>
      <w:proofErr w:type="gramEnd"/>
      <w:r w:rsidRPr="00A2550E">
        <w:rPr>
          <w:rFonts w:cs="Times New Roman"/>
          <w:b/>
          <w:color w:val="000000"/>
          <w:szCs w:val="24"/>
        </w:rPr>
        <w:t>Conhecimento</w:t>
      </w:r>
      <w:proofErr w:type="spellEnd"/>
      <w:r w:rsidRPr="00A2550E">
        <w:rPr>
          <w:rFonts w:cs="Times New Roman"/>
          <w:b/>
          <w:color w:val="000000"/>
          <w:szCs w:val="24"/>
        </w:rPr>
        <w:t xml:space="preserve"> e atitudes sobre o </w:t>
      </w:r>
      <w:proofErr w:type="spellStart"/>
      <w:r w:rsidRPr="00A2550E">
        <w:rPr>
          <w:rFonts w:cs="Times New Roman"/>
          <w:b/>
          <w:color w:val="000000"/>
          <w:szCs w:val="24"/>
        </w:rPr>
        <w:t>Papilomavírus</w:t>
      </w:r>
      <w:proofErr w:type="spellEnd"/>
      <w:r w:rsidR="00A2550E" w:rsidRPr="00A2550E">
        <w:rPr>
          <w:rFonts w:cs="Times New Roman"/>
          <w:b/>
          <w:color w:val="000000"/>
          <w:szCs w:val="24"/>
        </w:rPr>
        <w:t xml:space="preserve"> humano e a vacinação. </w:t>
      </w:r>
      <w:proofErr w:type="spellStart"/>
      <w:r w:rsidR="00A2550E" w:rsidRPr="00A2550E">
        <w:rPr>
          <w:rFonts w:cs="Times New Roman"/>
          <w:b/>
          <w:color w:val="000000"/>
          <w:szCs w:val="24"/>
        </w:rPr>
        <w:t>Esc</w:t>
      </w:r>
      <w:proofErr w:type="spellEnd"/>
      <w:r w:rsidR="00A2550E" w:rsidRPr="00A2550E">
        <w:rPr>
          <w:rFonts w:cs="Times New Roman"/>
          <w:b/>
          <w:color w:val="000000"/>
          <w:szCs w:val="24"/>
        </w:rPr>
        <w:t xml:space="preserve"> </w:t>
      </w:r>
      <w:proofErr w:type="spellStart"/>
      <w:proofErr w:type="gramStart"/>
      <w:r w:rsidR="00A2550E" w:rsidRPr="00A2550E">
        <w:rPr>
          <w:rFonts w:cs="Times New Roman"/>
          <w:b/>
          <w:color w:val="000000"/>
          <w:szCs w:val="24"/>
        </w:rPr>
        <w:t>Anna</w:t>
      </w:r>
      <w:r w:rsidRPr="00A2550E">
        <w:rPr>
          <w:rFonts w:cs="Times New Roman"/>
          <w:b/>
          <w:color w:val="000000"/>
          <w:szCs w:val="24"/>
        </w:rPr>
        <w:t>Nery</w:t>
      </w:r>
      <w:proofErr w:type="spellEnd"/>
      <w:proofErr w:type="gramEnd"/>
      <w:r w:rsidRPr="005D7858">
        <w:rPr>
          <w:rFonts w:cs="Times New Roman"/>
          <w:color w:val="000000"/>
          <w:szCs w:val="24"/>
        </w:rPr>
        <w:t xml:space="preserve">. </w:t>
      </w:r>
      <w:proofErr w:type="gramStart"/>
      <w:r w:rsidRPr="005D7858">
        <w:rPr>
          <w:rFonts w:cs="Times New Roman"/>
          <w:color w:val="000000"/>
          <w:szCs w:val="24"/>
        </w:rPr>
        <w:t>2018;</w:t>
      </w:r>
      <w:proofErr w:type="gramEnd"/>
      <w:r w:rsidRPr="005D7858">
        <w:rPr>
          <w:rFonts w:cs="Times New Roman"/>
          <w:color w:val="000000"/>
          <w:szCs w:val="24"/>
        </w:rPr>
        <w:t xml:space="preserve">22(2):1–7. </w:t>
      </w:r>
      <w:hyperlink r:id="rId34" w:history="1">
        <w:r w:rsidR="00A2550E" w:rsidRPr="00EB4F94">
          <w:rPr>
            <w:rStyle w:val="Hyperlink"/>
            <w:rFonts w:cs="Times New Roman"/>
            <w:szCs w:val="24"/>
          </w:rPr>
          <w:t>http://dx.doi.org/10.1590/2177-9465-ean-2017-0390</w:t>
        </w:r>
      </w:hyperlink>
    </w:p>
    <w:p w14:paraId="78762F2B" w14:textId="77777777" w:rsidR="00AF57C6" w:rsidRPr="00366163" w:rsidRDefault="00AF57C6" w:rsidP="00C41D2E">
      <w:pPr>
        <w:autoSpaceDE w:val="0"/>
        <w:autoSpaceDN w:val="0"/>
        <w:adjustRightInd w:val="0"/>
        <w:spacing w:after="0"/>
        <w:rPr>
          <w:rFonts w:cs="Times New Roman"/>
          <w:color w:val="000000"/>
          <w:szCs w:val="24"/>
        </w:rPr>
      </w:pPr>
    </w:p>
    <w:p w14:paraId="1A692603" w14:textId="77777777" w:rsidR="00B66092" w:rsidRDefault="00B66092" w:rsidP="005A70C2">
      <w:pPr>
        <w:jc w:val="both"/>
        <w:rPr>
          <w:rFonts w:cs="Times New Roman"/>
          <w:color w:val="365F91" w:themeColor="accent1" w:themeShade="BF"/>
          <w:szCs w:val="24"/>
          <w:u w:val="single"/>
        </w:rPr>
      </w:pPr>
      <w:proofErr w:type="gramStart"/>
      <w:r w:rsidRPr="009A7D17">
        <w:rPr>
          <w:rFonts w:cs="Times New Roman"/>
          <w:szCs w:val="24"/>
        </w:rPr>
        <w:t>SILVA,</w:t>
      </w:r>
      <w:proofErr w:type="gramEnd"/>
      <w:r w:rsidRPr="009A7D17">
        <w:rPr>
          <w:rFonts w:cs="Times New Roman"/>
          <w:szCs w:val="24"/>
        </w:rPr>
        <w:t xml:space="preserve">J.I., RODRIGUES, E.G.A., BARROS, J. M. R., SILVA, R.C.G., </w:t>
      </w:r>
      <w:proofErr w:type="gramStart"/>
      <w:r w:rsidRPr="009A7D17">
        <w:rPr>
          <w:rFonts w:cs="Times New Roman"/>
          <w:szCs w:val="24"/>
        </w:rPr>
        <w:t>PERES,</w:t>
      </w:r>
      <w:proofErr w:type="gramEnd"/>
      <w:r w:rsidRPr="009A7D17">
        <w:rPr>
          <w:rFonts w:cs="Times New Roman"/>
          <w:szCs w:val="24"/>
        </w:rPr>
        <w:t xml:space="preserve">A.L. </w:t>
      </w:r>
      <w:r w:rsidRPr="009A7D17">
        <w:rPr>
          <w:rFonts w:cs="Times New Roman"/>
          <w:b/>
          <w:szCs w:val="24"/>
        </w:rPr>
        <w:t xml:space="preserve">Fatores de risco associados ao desenvolvimento de alterações </w:t>
      </w:r>
      <w:proofErr w:type="spellStart"/>
      <w:r w:rsidRPr="009A7D17">
        <w:rPr>
          <w:rFonts w:cs="Times New Roman"/>
          <w:b/>
          <w:szCs w:val="24"/>
        </w:rPr>
        <w:t>cervicouterinas</w:t>
      </w:r>
      <w:proofErr w:type="spellEnd"/>
      <w:r w:rsidRPr="009A7D17">
        <w:rPr>
          <w:rFonts w:cs="Times New Roman"/>
          <w:b/>
          <w:szCs w:val="24"/>
        </w:rPr>
        <w:t xml:space="preserve"> em mulheres que realizam exame </w:t>
      </w:r>
      <w:proofErr w:type="spellStart"/>
      <w:r w:rsidRPr="009A7D17">
        <w:rPr>
          <w:rFonts w:cs="Times New Roman"/>
          <w:b/>
          <w:szCs w:val="24"/>
        </w:rPr>
        <w:t>citopatológico</w:t>
      </w:r>
      <w:proofErr w:type="spellEnd"/>
      <w:r w:rsidRPr="009A7D17">
        <w:rPr>
          <w:rFonts w:cs="Times New Roman"/>
          <w:b/>
          <w:szCs w:val="24"/>
        </w:rPr>
        <w:t xml:space="preserve">. </w:t>
      </w:r>
      <w:r w:rsidRPr="009A7D17">
        <w:rPr>
          <w:rFonts w:cs="Times New Roman"/>
          <w:szCs w:val="24"/>
        </w:rPr>
        <w:t xml:space="preserve">Arquivos de ciências da Saúde, p 38-41, </w:t>
      </w:r>
      <w:proofErr w:type="spellStart"/>
      <w:r w:rsidRPr="009A7D17">
        <w:rPr>
          <w:rFonts w:cs="Times New Roman"/>
          <w:szCs w:val="24"/>
        </w:rPr>
        <w:t>vol</w:t>
      </w:r>
      <w:proofErr w:type="spellEnd"/>
      <w:r w:rsidRPr="009A7D17">
        <w:rPr>
          <w:rFonts w:cs="Times New Roman"/>
          <w:szCs w:val="24"/>
        </w:rPr>
        <w:t xml:space="preserve"> 25, n 02. 2018. Disponível em: </w:t>
      </w:r>
      <w:r w:rsidRPr="009A7D17">
        <w:rPr>
          <w:rFonts w:cs="Times New Roman"/>
          <w:color w:val="365F91" w:themeColor="accent1" w:themeShade="BF"/>
          <w:szCs w:val="24"/>
          <w:u w:val="single"/>
        </w:rPr>
        <w:t>doi.org/10.17696/2318-3691.25.2.2018.1033</w:t>
      </w:r>
    </w:p>
    <w:p w14:paraId="2EF50D3A" w14:textId="77777777" w:rsidR="00AE4013" w:rsidRDefault="00AE4013" w:rsidP="005A70C2">
      <w:pPr>
        <w:jc w:val="both"/>
        <w:rPr>
          <w:rFonts w:cs="Times New Roman"/>
          <w:color w:val="365F91" w:themeColor="accent1" w:themeShade="BF"/>
          <w:szCs w:val="24"/>
          <w:u w:val="single"/>
        </w:rPr>
      </w:pPr>
    </w:p>
    <w:p w14:paraId="37C8C3B2" w14:textId="77777777" w:rsidR="00AF57C6" w:rsidRDefault="00AF57C6" w:rsidP="00AF57C6">
      <w:pPr>
        <w:ind w:right="152"/>
        <w:jc w:val="both"/>
      </w:pPr>
      <w:r>
        <w:t>SILVA,</w:t>
      </w:r>
      <w:r>
        <w:rPr>
          <w:spacing w:val="-3"/>
        </w:rPr>
        <w:t xml:space="preserve"> </w:t>
      </w:r>
      <w:r>
        <w:t>E.</w:t>
      </w:r>
      <w:r>
        <w:rPr>
          <w:spacing w:val="-2"/>
        </w:rPr>
        <w:t xml:space="preserve"> </w:t>
      </w:r>
      <w:proofErr w:type="gramStart"/>
      <w:r>
        <w:t>R.</w:t>
      </w:r>
      <w:proofErr w:type="gramEnd"/>
      <w:r>
        <w:rPr>
          <w:spacing w:val="-2"/>
        </w:rPr>
        <w:t xml:space="preserve"> </w:t>
      </w:r>
      <w:r>
        <w:rPr>
          <w:i/>
        </w:rPr>
        <w:t>et</w:t>
      </w:r>
      <w:r>
        <w:rPr>
          <w:i/>
          <w:spacing w:val="-2"/>
        </w:rPr>
        <w:t xml:space="preserve"> </w:t>
      </w:r>
      <w:r>
        <w:rPr>
          <w:i/>
        </w:rPr>
        <w:t>al</w:t>
      </w:r>
      <w:r>
        <w:t>.</w:t>
      </w:r>
      <w:r>
        <w:rPr>
          <w:spacing w:val="-2"/>
        </w:rPr>
        <w:t xml:space="preserve"> </w:t>
      </w:r>
      <w:r>
        <w:t>Caracterização</w:t>
      </w:r>
      <w:r>
        <w:rPr>
          <w:spacing w:val="-2"/>
        </w:rPr>
        <w:t xml:space="preserve"> </w:t>
      </w:r>
      <w:r>
        <w:t>das</w:t>
      </w:r>
      <w:r>
        <w:rPr>
          <w:spacing w:val="-4"/>
        </w:rPr>
        <w:t xml:space="preserve"> </w:t>
      </w:r>
      <w:r>
        <w:t>pesquisas</w:t>
      </w:r>
      <w:r>
        <w:rPr>
          <w:spacing w:val="-4"/>
        </w:rPr>
        <w:t xml:space="preserve"> </w:t>
      </w:r>
      <w:r>
        <w:t>de</w:t>
      </w:r>
      <w:r>
        <w:rPr>
          <w:spacing w:val="-1"/>
        </w:rPr>
        <w:t xml:space="preserve"> </w:t>
      </w:r>
      <w:r>
        <w:t>teses</w:t>
      </w:r>
      <w:r>
        <w:rPr>
          <w:spacing w:val="-4"/>
        </w:rPr>
        <w:t xml:space="preserve"> </w:t>
      </w:r>
      <w:r>
        <w:t>em</w:t>
      </w:r>
      <w:r>
        <w:rPr>
          <w:spacing w:val="-3"/>
        </w:rPr>
        <w:t xml:space="preserve"> </w:t>
      </w:r>
      <w:r>
        <w:t>administração</w:t>
      </w:r>
      <w:r>
        <w:rPr>
          <w:spacing w:val="-2"/>
        </w:rPr>
        <w:t xml:space="preserve"> </w:t>
      </w:r>
      <w:r>
        <w:t>com</w:t>
      </w:r>
      <w:r>
        <w:rPr>
          <w:spacing w:val="-2"/>
        </w:rPr>
        <w:t xml:space="preserve"> </w:t>
      </w:r>
      <w:r>
        <w:t>Abordagem</w:t>
      </w:r>
      <w:r>
        <w:rPr>
          <w:spacing w:val="-57"/>
        </w:rPr>
        <w:t xml:space="preserve"> </w:t>
      </w:r>
      <w:r>
        <w:t>Qualitativa</w:t>
      </w:r>
      <w:r>
        <w:rPr>
          <w:b/>
        </w:rPr>
        <w:t>.</w:t>
      </w:r>
      <w:r>
        <w:rPr>
          <w:b/>
          <w:spacing w:val="-2"/>
        </w:rPr>
        <w:t xml:space="preserve"> </w:t>
      </w:r>
      <w:r>
        <w:rPr>
          <w:b/>
        </w:rPr>
        <w:t>Rev.</w:t>
      </w:r>
      <w:r>
        <w:rPr>
          <w:b/>
          <w:spacing w:val="-1"/>
        </w:rPr>
        <w:t xml:space="preserve"> </w:t>
      </w:r>
      <w:r>
        <w:rPr>
          <w:b/>
        </w:rPr>
        <w:t>De Administração</w:t>
      </w:r>
      <w:r>
        <w:rPr>
          <w:b/>
          <w:spacing w:val="-1"/>
        </w:rPr>
        <w:t xml:space="preserve"> </w:t>
      </w:r>
      <w:r>
        <w:rPr>
          <w:b/>
        </w:rPr>
        <w:t>de</w:t>
      </w:r>
      <w:r>
        <w:rPr>
          <w:b/>
          <w:spacing w:val="-4"/>
        </w:rPr>
        <w:t xml:space="preserve"> </w:t>
      </w:r>
      <w:r>
        <w:rPr>
          <w:b/>
        </w:rPr>
        <w:t>Roraima</w:t>
      </w:r>
      <w:r>
        <w:t>,</w:t>
      </w:r>
      <w:r>
        <w:rPr>
          <w:spacing w:val="-1"/>
        </w:rPr>
        <w:t xml:space="preserve"> </w:t>
      </w:r>
      <w:r>
        <w:t>Boa Vista,</w:t>
      </w:r>
      <w:r>
        <w:rPr>
          <w:spacing w:val="-1"/>
        </w:rPr>
        <w:t xml:space="preserve"> </w:t>
      </w:r>
      <w:r>
        <w:t>v.</w:t>
      </w:r>
      <w:r>
        <w:rPr>
          <w:spacing w:val="-1"/>
        </w:rPr>
        <w:t xml:space="preserve"> </w:t>
      </w:r>
      <w:r>
        <w:t>6.</w:t>
      </w:r>
      <w:r>
        <w:rPr>
          <w:spacing w:val="-1"/>
        </w:rPr>
        <w:t xml:space="preserve"> </w:t>
      </w:r>
      <w:proofErr w:type="gramStart"/>
      <w:r>
        <w:t>n.</w:t>
      </w:r>
      <w:proofErr w:type="gramEnd"/>
      <w:r>
        <w:rPr>
          <w:spacing w:val="-1"/>
        </w:rPr>
        <w:t xml:space="preserve"> </w:t>
      </w:r>
      <w:r>
        <w:t>1,</w:t>
      </w:r>
      <w:r>
        <w:rPr>
          <w:spacing w:val="-1"/>
        </w:rPr>
        <w:t xml:space="preserve"> </w:t>
      </w:r>
      <w:r>
        <w:t>p.</w:t>
      </w:r>
      <w:r>
        <w:rPr>
          <w:spacing w:val="-1"/>
        </w:rPr>
        <w:t xml:space="preserve"> </w:t>
      </w:r>
      <w:r>
        <w:t>194-223,</w:t>
      </w:r>
      <w:r>
        <w:rPr>
          <w:spacing w:val="-1"/>
        </w:rPr>
        <w:t xml:space="preserve"> </w:t>
      </w:r>
      <w:r>
        <w:t>2016.</w:t>
      </w:r>
    </w:p>
    <w:p w14:paraId="19717CB7" w14:textId="77777777" w:rsidR="00DC7866" w:rsidRDefault="00DC7866" w:rsidP="005A70C2">
      <w:pPr>
        <w:jc w:val="both"/>
        <w:rPr>
          <w:rFonts w:cs="Times New Roman"/>
          <w:color w:val="365F91" w:themeColor="accent1" w:themeShade="BF"/>
          <w:szCs w:val="24"/>
          <w:u w:val="single"/>
        </w:rPr>
      </w:pPr>
    </w:p>
    <w:p w14:paraId="5762355D" w14:textId="20BFF962" w:rsidR="00BE1CC3" w:rsidRPr="009A7D17" w:rsidRDefault="00BE1CC3" w:rsidP="005A70C2">
      <w:pPr>
        <w:jc w:val="both"/>
        <w:rPr>
          <w:rFonts w:cs="Times New Roman"/>
          <w:color w:val="365F91" w:themeColor="accent1" w:themeShade="BF"/>
          <w:szCs w:val="24"/>
          <w:u w:val="single"/>
        </w:rPr>
      </w:pPr>
      <w:r>
        <w:t>SANTOS SRS, ÁLVARES ACM.</w:t>
      </w:r>
      <w:r w:rsidRPr="00BE1CC3">
        <w:t xml:space="preserve"> </w:t>
      </w:r>
      <w:r w:rsidRPr="00BE1CC3">
        <w:rPr>
          <w:b/>
        </w:rPr>
        <w:t>Assistência do enfermeiro na prevenção do HPV</w:t>
      </w:r>
      <w:r>
        <w:t xml:space="preserve">. </w:t>
      </w:r>
      <w:proofErr w:type="spellStart"/>
      <w:r>
        <w:t>Rev</w:t>
      </w:r>
      <w:proofErr w:type="spellEnd"/>
      <w:r>
        <w:t xml:space="preserve"> </w:t>
      </w:r>
      <w:proofErr w:type="spellStart"/>
      <w:r>
        <w:t>Inic</w:t>
      </w:r>
      <w:proofErr w:type="spellEnd"/>
      <w:r>
        <w:t xml:space="preserve"> </w:t>
      </w:r>
      <w:proofErr w:type="spellStart"/>
      <w:r>
        <w:t>Cient</w:t>
      </w:r>
      <w:proofErr w:type="spellEnd"/>
      <w:r>
        <w:t xml:space="preserve"> Ext. 2018; 1(1): 28-31.</w:t>
      </w:r>
    </w:p>
    <w:p w14:paraId="31CA4210" w14:textId="77777777" w:rsidR="00DC7866" w:rsidRPr="009A7D17" w:rsidRDefault="00DC7866" w:rsidP="005A70C2">
      <w:pPr>
        <w:jc w:val="both"/>
        <w:rPr>
          <w:rFonts w:cs="Times New Roman"/>
          <w:color w:val="548DD4" w:themeColor="text2" w:themeTint="99"/>
          <w:szCs w:val="24"/>
        </w:rPr>
      </w:pPr>
    </w:p>
    <w:p w14:paraId="6D26473C" w14:textId="77777777" w:rsidR="001833D2" w:rsidRDefault="00B66092" w:rsidP="001833D2">
      <w:pPr>
        <w:jc w:val="both"/>
        <w:rPr>
          <w:rStyle w:val="Hyperlink"/>
          <w:rFonts w:cs="Times New Roman"/>
          <w:color w:val="auto"/>
          <w:szCs w:val="24"/>
          <w:u w:val="none"/>
        </w:rPr>
      </w:pPr>
      <w:r w:rsidRPr="009A7D17">
        <w:rPr>
          <w:rStyle w:val="Hyperlink"/>
          <w:rFonts w:cs="Times New Roman"/>
          <w:color w:val="auto"/>
          <w:szCs w:val="24"/>
          <w:u w:val="none"/>
        </w:rPr>
        <w:t xml:space="preserve">SOUZA, S.A.N., SOUTO, G.R., SANTOS, W.L. </w:t>
      </w:r>
      <w:r w:rsidRPr="009A7D17">
        <w:rPr>
          <w:rStyle w:val="Hyperlink"/>
          <w:rFonts w:cs="Times New Roman"/>
          <w:b/>
          <w:color w:val="auto"/>
          <w:szCs w:val="24"/>
          <w:u w:val="none"/>
        </w:rPr>
        <w:t xml:space="preserve">Assistência da enfermagem relacionada ao câncer uterino. </w:t>
      </w:r>
      <w:r w:rsidRPr="009A7D17">
        <w:rPr>
          <w:rFonts w:cs="Times New Roman"/>
          <w:szCs w:val="24"/>
        </w:rPr>
        <w:t>Revista JRG de Estudos Acadêmicos</w:t>
      </w:r>
      <w:r w:rsidRPr="009A7D17">
        <w:rPr>
          <w:rStyle w:val="Hyperlink"/>
          <w:rFonts w:cs="Times New Roman"/>
          <w:color w:val="auto"/>
          <w:szCs w:val="24"/>
          <w:u w:val="none"/>
        </w:rPr>
        <w:t>, v 03, n 06. 2020.</w:t>
      </w:r>
    </w:p>
    <w:p w14:paraId="45C96A18" w14:textId="77777777" w:rsidR="001833D2" w:rsidRDefault="001833D2" w:rsidP="001833D2">
      <w:pPr>
        <w:jc w:val="both"/>
        <w:rPr>
          <w:rStyle w:val="Hyperlink"/>
          <w:rFonts w:cs="Times New Roman"/>
          <w:color w:val="auto"/>
          <w:szCs w:val="24"/>
          <w:u w:val="none"/>
        </w:rPr>
      </w:pPr>
    </w:p>
    <w:p w14:paraId="1514C7AB" w14:textId="21B8B376" w:rsidR="003F4A3B" w:rsidRPr="001833D2" w:rsidRDefault="003F4A3B" w:rsidP="001833D2">
      <w:pPr>
        <w:jc w:val="both"/>
        <w:rPr>
          <w:rFonts w:cs="Times New Roman"/>
          <w:szCs w:val="24"/>
        </w:rPr>
      </w:pPr>
      <w:r>
        <w:t>SOUZA,</w:t>
      </w:r>
      <w:r>
        <w:rPr>
          <w:spacing w:val="-2"/>
        </w:rPr>
        <w:t xml:space="preserve"> </w:t>
      </w:r>
      <w:r>
        <w:t>M.</w:t>
      </w:r>
      <w:r>
        <w:rPr>
          <w:spacing w:val="-2"/>
        </w:rPr>
        <w:t xml:space="preserve"> </w:t>
      </w:r>
      <w:r>
        <w:t>T.;</w:t>
      </w:r>
      <w:r>
        <w:rPr>
          <w:spacing w:val="-2"/>
        </w:rPr>
        <w:t xml:space="preserve"> </w:t>
      </w:r>
      <w:r>
        <w:t>SILVA, M.</w:t>
      </w:r>
      <w:r>
        <w:rPr>
          <w:spacing w:val="-2"/>
        </w:rPr>
        <w:t xml:space="preserve"> </w:t>
      </w:r>
      <w:proofErr w:type="gramStart"/>
      <w:r>
        <w:t>D.</w:t>
      </w:r>
      <w:proofErr w:type="gramEnd"/>
      <w:r>
        <w:t>;</w:t>
      </w:r>
      <w:r>
        <w:rPr>
          <w:spacing w:val="-2"/>
        </w:rPr>
        <w:t xml:space="preserve"> </w:t>
      </w:r>
      <w:r>
        <w:t>CARVALHO,</w:t>
      </w:r>
      <w:r>
        <w:rPr>
          <w:spacing w:val="-2"/>
        </w:rPr>
        <w:t xml:space="preserve"> </w:t>
      </w:r>
      <w:r>
        <w:t>R.</w:t>
      </w:r>
      <w:r>
        <w:rPr>
          <w:spacing w:val="-2"/>
        </w:rPr>
        <w:t xml:space="preserve"> </w:t>
      </w:r>
      <w:r>
        <w:t>Revisão</w:t>
      </w:r>
      <w:r>
        <w:rPr>
          <w:spacing w:val="-2"/>
        </w:rPr>
        <w:t xml:space="preserve"> </w:t>
      </w:r>
      <w:r>
        <w:t>integrativa:</w:t>
      </w:r>
      <w:r>
        <w:rPr>
          <w:spacing w:val="-2"/>
        </w:rPr>
        <w:t xml:space="preserve"> </w:t>
      </w:r>
      <w:r>
        <w:t>o</w:t>
      </w:r>
      <w:r>
        <w:rPr>
          <w:spacing w:val="-2"/>
        </w:rPr>
        <w:t xml:space="preserve"> </w:t>
      </w:r>
      <w:r>
        <w:t>que</w:t>
      </w:r>
      <w:r>
        <w:rPr>
          <w:spacing w:val="-4"/>
        </w:rPr>
        <w:t xml:space="preserve"> </w:t>
      </w:r>
      <w:r>
        <w:t>é</w:t>
      </w:r>
      <w:r>
        <w:rPr>
          <w:spacing w:val="-1"/>
        </w:rPr>
        <w:t xml:space="preserve"> </w:t>
      </w:r>
      <w:r>
        <w:t>e</w:t>
      </w:r>
      <w:r>
        <w:rPr>
          <w:spacing w:val="-1"/>
        </w:rPr>
        <w:t xml:space="preserve"> </w:t>
      </w:r>
      <w:r>
        <w:t>como</w:t>
      </w:r>
      <w:r>
        <w:rPr>
          <w:spacing w:val="-2"/>
        </w:rPr>
        <w:t xml:space="preserve"> </w:t>
      </w:r>
      <w:proofErr w:type="spellStart"/>
      <w:r>
        <w:t>fazer.</w:t>
      </w:r>
      <w:r>
        <w:rPr>
          <w:b/>
        </w:rPr>
        <w:t>Einstein</w:t>
      </w:r>
      <w:proofErr w:type="spellEnd"/>
      <w:r>
        <w:t>,</w:t>
      </w:r>
      <w:r>
        <w:rPr>
          <w:spacing w:val="-1"/>
        </w:rPr>
        <w:t xml:space="preserve"> </w:t>
      </w:r>
      <w:r>
        <w:t>São Paulo,</w:t>
      </w:r>
      <w:r>
        <w:rPr>
          <w:spacing w:val="-1"/>
        </w:rPr>
        <w:t xml:space="preserve"> </w:t>
      </w:r>
      <w:r>
        <w:t>v. 8.</w:t>
      </w:r>
      <w:r>
        <w:rPr>
          <w:spacing w:val="-1"/>
        </w:rPr>
        <w:t xml:space="preserve"> </w:t>
      </w:r>
      <w:proofErr w:type="gramStart"/>
      <w:r>
        <w:t>n.</w:t>
      </w:r>
      <w:proofErr w:type="gramEnd"/>
      <w:r>
        <w:t xml:space="preserve"> 1, p.</w:t>
      </w:r>
      <w:r>
        <w:rPr>
          <w:spacing w:val="-1"/>
        </w:rPr>
        <w:t xml:space="preserve"> </w:t>
      </w:r>
      <w:r>
        <w:t>102-106, 2010.</w:t>
      </w:r>
    </w:p>
    <w:p w14:paraId="37552187" w14:textId="77777777" w:rsidR="00DC7866" w:rsidRPr="009A7D17" w:rsidRDefault="00DC7866" w:rsidP="005A70C2">
      <w:pPr>
        <w:jc w:val="both"/>
        <w:rPr>
          <w:rFonts w:cs="Times New Roman"/>
          <w:szCs w:val="24"/>
        </w:rPr>
      </w:pPr>
    </w:p>
    <w:p w14:paraId="21D00F48" w14:textId="77777777" w:rsidR="00903734" w:rsidRDefault="00B66092" w:rsidP="005A70C2">
      <w:pPr>
        <w:spacing w:after="0"/>
        <w:jc w:val="both"/>
        <w:rPr>
          <w:rFonts w:cs="Times New Roman"/>
          <w:bCs/>
          <w:szCs w:val="24"/>
        </w:rPr>
      </w:pPr>
      <w:proofErr w:type="gramStart"/>
      <w:r w:rsidRPr="009A7D17">
        <w:rPr>
          <w:rFonts w:cs="Times New Roman"/>
          <w:szCs w:val="24"/>
        </w:rPr>
        <w:t>SOUZA.</w:t>
      </w:r>
      <w:proofErr w:type="gramEnd"/>
      <w:r w:rsidRPr="009A7D17">
        <w:rPr>
          <w:rFonts w:cs="Times New Roman"/>
          <w:szCs w:val="24"/>
        </w:rPr>
        <w:t>GCS., SILVA,E.R., MACEDO,F.L.S., SOARES., L.R.C, ROSAL V.M.S., ROCHA, M.G.L</w:t>
      </w:r>
      <w:r w:rsidRPr="009A7D17">
        <w:rPr>
          <w:rFonts w:cs="Times New Roman"/>
          <w:bCs/>
          <w:szCs w:val="24"/>
        </w:rPr>
        <w:t xml:space="preserve">., </w:t>
      </w:r>
      <w:proofErr w:type="spellStart"/>
      <w:r w:rsidRPr="009A7D17">
        <w:rPr>
          <w:rFonts w:cs="Times New Roman"/>
          <w:b/>
          <w:bCs/>
          <w:szCs w:val="24"/>
        </w:rPr>
        <w:t>Papilomavírus</w:t>
      </w:r>
      <w:proofErr w:type="spellEnd"/>
      <w:r w:rsidRPr="009A7D17">
        <w:rPr>
          <w:rFonts w:cs="Times New Roman"/>
          <w:b/>
          <w:bCs/>
          <w:szCs w:val="24"/>
        </w:rPr>
        <w:t xml:space="preserve"> humano: biologia viral e </w:t>
      </w:r>
      <w:proofErr w:type="spellStart"/>
      <w:r w:rsidRPr="009A7D17">
        <w:rPr>
          <w:rFonts w:cs="Times New Roman"/>
          <w:b/>
          <w:bCs/>
          <w:szCs w:val="24"/>
        </w:rPr>
        <w:t>carcinogênese</w:t>
      </w:r>
      <w:proofErr w:type="spellEnd"/>
      <w:r w:rsidRPr="009A7D17">
        <w:rPr>
          <w:rFonts w:cs="Times New Roman"/>
          <w:bCs/>
          <w:szCs w:val="24"/>
        </w:rPr>
        <w:t xml:space="preserve">. Revista </w:t>
      </w:r>
      <w:proofErr w:type="spellStart"/>
      <w:r w:rsidRPr="009A7D17">
        <w:rPr>
          <w:rFonts w:cs="Times New Roman"/>
          <w:bCs/>
          <w:szCs w:val="24"/>
        </w:rPr>
        <w:t>Femina</w:t>
      </w:r>
      <w:proofErr w:type="spellEnd"/>
      <w:r w:rsidRPr="009A7D17">
        <w:rPr>
          <w:rFonts w:cs="Times New Roman"/>
          <w:bCs/>
          <w:szCs w:val="24"/>
        </w:rPr>
        <w:t>, Rio de Janeiro, v. 43, n. 4, 2015.</w:t>
      </w:r>
    </w:p>
    <w:p w14:paraId="45E70AC8" w14:textId="77777777" w:rsidR="00903734" w:rsidRPr="009A7D17" w:rsidRDefault="00903734" w:rsidP="005A70C2">
      <w:pPr>
        <w:spacing w:after="0"/>
        <w:jc w:val="both"/>
        <w:rPr>
          <w:rFonts w:cs="Times New Roman"/>
          <w:bCs/>
          <w:szCs w:val="24"/>
        </w:rPr>
      </w:pPr>
    </w:p>
    <w:p w14:paraId="42A54C3C" w14:textId="134FFCEB" w:rsidR="00967AD0" w:rsidRPr="00967AD0" w:rsidRDefault="00967AD0" w:rsidP="005A70C2">
      <w:pPr>
        <w:spacing w:after="0"/>
        <w:jc w:val="both"/>
        <w:rPr>
          <w:rFonts w:cs="Times New Roman"/>
          <w:b/>
          <w:bCs/>
          <w:szCs w:val="24"/>
        </w:rPr>
      </w:pPr>
      <w:r>
        <w:t xml:space="preserve">SOUZA, A.F; COSTA, </w:t>
      </w:r>
      <w:proofErr w:type="gramStart"/>
      <w:r>
        <w:t>L.H.</w:t>
      </w:r>
      <w:proofErr w:type="gramEnd"/>
      <w:r>
        <w:t xml:space="preserve">R, </w:t>
      </w:r>
      <w:r w:rsidRPr="00967AD0">
        <w:rPr>
          <w:b/>
        </w:rPr>
        <w:t>Conhecimento de Mulheres sobre HPV e Câncer do Colo do Útero após Consulta de Enfermagem</w:t>
      </w:r>
      <w:r>
        <w:rPr>
          <w:b/>
        </w:rPr>
        <w:t xml:space="preserve">. </w:t>
      </w:r>
      <w:r>
        <w:t>Revista Brasileira de Cancerologia 2015; 61(4): 343-350.</w:t>
      </w:r>
    </w:p>
    <w:p w14:paraId="40AB71E9" w14:textId="77777777" w:rsidR="00BA68BC" w:rsidRDefault="00BA68BC" w:rsidP="005A70C2">
      <w:pPr>
        <w:spacing w:after="0"/>
        <w:jc w:val="both"/>
        <w:rPr>
          <w:rStyle w:val="Hyperlink"/>
          <w:rFonts w:cs="Times New Roman"/>
          <w:color w:val="auto"/>
          <w:szCs w:val="24"/>
          <w:u w:val="none"/>
        </w:rPr>
      </w:pPr>
    </w:p>
    <w:p w14:paraId="0C3DD588" w14:textId="2444EB39" w:rsidR="00B66092" w:rsidRDefault="00B66092" w:rsidP="005A70C2">
      <w:pPr>
        <w:spacing w:after="0"/>
        <w:jc w:val="both"/>
        <w:rPr>
          <w:rStyle w:val="Hyperlink"/>
          <w:rFonts w:cs="Times New Roman"/>
          <w:color w:val="auto"/>
          <w:szCs w:val="24"/>
          <w:u w:val="none"/>
        </w:rPr>
      </w:pPr>
      <w:r w:rsidRPr="009A7D17">
        <w:rPr>
          <w:rStyle w:val="Hyperlink"/>
          <w:rFonts w:cs="Times New Roman"/>
          <w:color w:val="auto"/>
          <w:szCs w:val="24"/>
          <w:u w:val="none"/>
        </w:rPr>
        <w:lastRenderedPageBreak/>
        <w:t xml:space="preserve">TAVARES, N.H.F., SILVA, M.B., SILVA, V. M. C. </w:t>
      </w:r>
      <w:r w:rsidRPr="009A7D17">
        <w:rPr>
          <w:rStyle w:val="Hyperlink"/>
          <w:rFonts w:cs="Times New Roman"/>
          <w:b/>
          <w:color w:val="auto"/>
          <w:szCs w:val="24"/>
          <w:u w:val="none"/>
        </w:rPr>
        <w:t>Conhecimento, atitude e prática das estudantes de enfermagem sobre o câncer de colo de útero e o exame de Papanicolau.</w:t>
      </w:r>
      <w:r w:rsidRPr="009A7D17">
        <w:rPr>
          <w:rStyle w:val="Hyperlink"/>
          <w:rFonts w:cs="Times New Roman"/>
          <w:color w:val="auto"/>
          <w:szCs w:val="24"/>
          <w:u w:val="none"/>
        </w:rPr>
        <w:t xml:space="preserve"> Faculdade Pernambucana de saúde. Recife 2019</w:t>
      </w:r>
      <w:r w:rsidR="00363B8C">
        <w:rPr>
          <w:rStyle w:val="Hyperlink"/>
          <w:rFonts w:cs="Times New Roman"/>
          <w:color w:val="auto"/>
          <w:szCs w:val="24"/>
          <w:u w:val="none"/>
        </w:rPr>
        <w:t>.</w:t>
      </w:r>
    </w:p>
    <w:p w14:paraId="1CF2A8DD" w14:textId="77777777" w:rsidR="00363B8C" w:rsidRDefault="00363B8C" w:rsidP="005A70C2">
      <w:pPr>
        <w:spacing w:after="0"/>
        <w:jc w:val="both"/>
        <w:rPr>
          <w:rStyle w:val="Hyperlink"/>
          <w:rFonts w:cs="Times New Roman"/>
          <w:color w:val="auto"/>
          <w:szCs w:val="24"/>
          <w:u w:val="none"/>
        </w:rPr>
      </w:pPr>
    </w:p>
    <w:p w14:paraId="1064E955" w14:textId="18EA2286" w:rsidR="005A70C2" w:rsidRDefault="00A2550E" w:rsidP="00A2550E">
      <w:pPr>
        <w:pStyle w:val="Textodecomentrio"/>
        <w:jc w:val="both"/>
        <w:rPr>
          <w:sz w:val="24"/>
          <w:szCs w:val="24"/>
        </w:rPr>
      </w:pPr>
      <w:r w:rsidRPr="00363B8C">
        <w:rPr>
          <w:sz w:val="24"/>
          <w:szCs w:val="24"/>
        </w:rPr>
        <w:t>TERÁN-FIGUEROA Y, GUTIÉRREZ-ENRÍQUEZ SO, JIMÉNEZ-BOLAÑOS S, GAYTÁN-HERNÁNDEZ D</w:t>
      </w:r>
      <w:r w:rsidR="00363B8C" w:rsidRPr="00A2550E">
        <w:rPr>
          <w:b/>
          <w:sz w:val="24"/>
          <w:szCs w:val="24"/>
        </w:rPr>
        <w:t xml:space="preserve">. Coleta de amostra para identificação de DNA do </w:t>
      </w:r>
      <w:proofErr w:type="spellStart"/>
      <w:r w:rsidR="00363B8C" w:rsidRPr="00A2550E">
        <w:rPr>
          <w:b/>
          <w:sz w:val="24"/>
          <w:szCs w:val="24"/>
        </w:rPr>
        <w:t>papilomavírus</w:t>
      </w:r>
      <w:proofErr w:type="spellEnd"/>
      <w:r w:rsidR="00363B8C" w:rsidRPr="00A2550E">
        <w:rPr>
          <w:b/>
          <w:sz w:val="24"/>
          <w:szCs w:val="24"/>
        </w:rPr>
        <w:t>: conhecimento e habilidades</w:t>
      </w:r>
      <w:r w:rsidR="00363B8C" w:rsidRPr="00363B8C">
        <w:rPr>
          <w:sz w:val="24"/>
          <w:szCs w:val="24"/>
        </w:rPr>
        <w:t xml:space="preserve">. </w:t>
      </w:r>
      <w:proofErr w:type="spellStart"/>
      <w:r w:rsidR="00363B8C" w:rsidRPr="00363B8C">
        <w:rPr>
          <w:sz w:val="24"/>
          <w:szCs w:val="24"/>
        </w:rPr>
        <w:t>Rev</w:t>
      </w:r>
      <w:proofErr w:type="spellEnd"/>
      <w:r w:rsidR="00363B8C" w:rsidRPr="00363B8C">
        <w:rPr>
          <w:sz w:val="24"/>
          <w:szCs w:val="24"/>
        </w:rPr>
        <w:t xml:space="preserve"> Acta Paul </w:t>
      </w:r>
      <w:proofErr w:type="spellStart"/>
      <w:r w:rsidR="00363B8C" w:rsidRPr="00363B8C">
        <w:rPr>
          <w:sz w:val="24"/>
          <w:szCs w:val="24"/>
        </w:rPr>
        <w:t>Enfer</w:t>
      </w:r>
      <w:r>
        <w:rPr>
          <w:sz w:val="24"/>
          <w:szCs w:val="24"/>
        </w:rPr>
        <w:t>m</w:t>
      </w:r>
      <w:proofErr w:type="spellEnd"/>
      <w:r>
        <w:rPr>
          <w:sz w:val="24"/>
          <w:szCs w:val="24"/>
        </w:rPr>
        <w:t xml:space="preserve">. 2019; </w:t>
      </w:r>
      <w:proofErr w:type="gramStart"/>
      <w:r>
        <w:rPr>
          <w:sz w:val="24"/>
          <w:szCs w:val="24"/>
        </w:rPr>
        <w:t>32(5):</w:t>
      </w:r>
      <w:proofErr w:type="gramEnd"/>
      <w:r>
        <w:rPr>
          <w:sz w:val="24"/>
          <w:szCs w:val="24"/>
        </w:rPr>
        <w:t>514-20.</w:t>
      </w:r>
    </w:p>
    <w:p w14:paraId="59B2653F" w14:textId="77777777" w:rsidR="00A2550E" w:rsidRPr="00A2550E" w:rsidRDefault="00A2550E" w:rsidP="00A2550E">
      <w:pPr>
        <w:pStyle w:val="Textodecomentrio"/>
        <w:jc w:val="both"/>
        <w:rPr>
          <w:rStyle w:val="Hyperlink"/>
          <w:color w:val="auto"/>
          <w:sz w:val="24"/>
          <w:szCs w:val="24"/>
          <w:u w:val="none"/>
        </w:rPr>
      </w:pPr>
    </w:p>
    <w:p w14:paraId="0A581DFA" w14:textId="77777777" w:rsidR="00903734" w:rsidRPr="009A7D17" w:rsidRDefault="00B66092" w:rsidP="005A70C2">
      <w:pPr>
        <w:jc w:val="both"/>
        <w:rPr>
          <w:rStyle w:val="Hyperlink"/>
          <w:rFonts w:cs="Times New Roman"/>
          <w:szCs w:val="24"/>
        </w:rPr>
      </w:pPr>
      <w:r w:rsidRPr="009A7D17">
        <w:rPr>
          <w:rFonts w:cs="Times New Roman"/>
          <w:szCs w:val="24"/>
        </w:rPr>
        <w:t xml:space="preserve">TORRES, E.S.G., NASCIMENTO, B.S., </w:t>
      </w:r>
      <w:proofErr w:type="gramStart"/>
      <w:r w:rsidRPr="009A7D17">
        <w:rPr>
          <w:rFonts w:cs="Times New Roman"/>
          <w:szCs w:val="24"/>
        </w:rPr>
        <w:t>FARIA,</w:t>
      </w:r>
      <w:proofErr w:type="gramEnd"/>
      <w:r w:rsidRPr="009A7D17">
        <w:rPr>
          <w:rFonts w:cs="Times New Roman"/>
          <w:szCs w:val="24"/>
        </w:rPr>
        <w:t xml:space="preserve">G., LUZ, G.S., B, T.A. </w:t>
      </w:r>
      <w:r w:rsidR="005A70C2">
        <w:rPr>
          <w:rFonts w:cs="Times New Roman"/>
          <w:b/>
          <w:szCs w:val="24"/>
        </w:rPr>
        <w:t xml:space="preserve">Conhecimentos </w:t>
      </w:r>
      <w:r w:rsidRPr="009A7D17">
        <w:rPr>
          <w:rFonts w:cs="Times New Roman"/>
          <w:b/>
          <w:szCs w:val="24"/>
        </w:rPr>
        <w:t xml:space="preserve">sobre HPV e câncer de colo de útero nas estudantes do ensino superior de uma faculdade do </w:t>
      </w:r>
      <w:proofErr w:type="spellStart"/>
      <w:r w:rsidRPr="009A7D17">
        <w:rPr>
          <w:rFonts w:cs="Times New Roman"/>
          <w:b/>
          <w:szCs w:val="24"/>
        </w:rPr>
        <w:t>municipio</w:t>
      </w:r>
      <w:proofErr w:type="spellEnd"/>
      <w:r w:rsidRPr="009A7D17">
        <w:rPr>
          <w:rFonts w:cs="Times New Roman"/>
          <w:b/>
          <w:szCs w:val="24"/>
        </w:rPr>
        <w:t xml:space="preserve"> de </w:t>
      </w:r>
      <w:proofErr w:type="spellStart"/>
      <w:r w:rsidRPr="009A7D17">
        <w:rPr>
          <w:rFonts w:cs="Times New Roman"/>
          <w:b/>
          <w:szCs w:val="24"/>
        </w:rPr>
        <w:t>Coacol</w:t>
      </w:r>
      <w:proofErr w:type="spellEnd"/>
      <w:r w:rsidRPr="009A7D17">
        <w:rPr>
          <w:rFonts w:cs="Times New Roman"/>
          <w:b/>
          <w:szCs w:val="24"/>
        </w:rPr>
        <w:t>-RO.</w:t>
      </w:r>
      <w:r w:rsidRPr="009A7D17">
        <w:rPr>
          <w:rFonts w:cs="Times New Roman"/>
          <w:szCs w:val="24"/>
        </w:rPr>
        <w:t xml:space="preserve"> Revista Científica da Faculdade de Educação e Meio Ambiente – FAEMA, v. 10, n. 1, p. 11-16. Rondônia. 2019, Disponível em: </w:t>
      </w:r>
      <w:hyperlink r:id="rId35" w:history="1">
        <w:r w:rsidRPr="009A7D17">
          <w:rPr>
            <w:rStyle w:val="Hyperlink"/>
            <w:rFonts w:cs="Times New Roman"/>
            <w:szCs w:val="24"/>
          </w:rPr>
          <w:t>http://dx.doi.org/10.31072</w:t>
        </w:r>
      </w:hyperlink>
    </w:p>
    <w:p w14:paraId="57F3F6FB" w14:textId="77777777" w:rsidR="00DC7866" w:rsidRPr="009A7D17" w:rsidRDefault="00DC7866" w:rsidP="005A70C2">
      <w:pPr>
        <w:jc w:val="both"/>
        <w:rPr>
          <w:rStyle w:val="Hyperlink"/>
          <w:rFonts w:cs="Times New Roman"/>
          <w:szCs w:val="24"/>
        </w:rPr>
      </w:pPr>
    </w:p>
    <w:p w14:paraId="2AA466AC" w14:textId="74291976" w:rsidR="00D60226" w:rsidRPr="00A2550E" w:rsidRDefault="00B66092" w:rsidP="00A2550E">
      <w:pPr>
        <w:jc w:val="both"/>
        <w:rPr>
          <w:rFonts w:cs="Times New Roman"/>
          <w:color w:val="0000FF" w:themeColor="hyperlink"/>
          <w:szCs w:val="24"/>
          <w:u w:val="single"/>
        </w:rPr>
      </w:pPr>
      <w:r w:rsidRPr="009A7D17">
        <w:rPr>
          <w:rFonts w:eastAsia="Times New Roman" w:cs="Times New Roman"/>
          <w:szCs w:val="24"/>
          <w:lang w:eastAsia="pt-BR"/>
        </w:rPr>
        <w:t>VARELA, M. L. M. (2009</w:t>
      </w:r>
      <w:proofErr w:type="gramStart"/>
      <w:r w:rsidRPr="009A7D17">
        <w:rPr>
          <w:rFonts w:eastAsia="Times New Roman" w:cs="Times New Roman"/>
          <w:szCs w:val="24"/>
          <w:lang w:eastAsia="pt-BR"/>
        </w:rPr>
        <w:t xml:space="preserve"> )</w:t>
      </w:r>
      <w:proofErr w:type="gramEnd"/>
      <w:r w:rsidRPr="009A7D17">
        <w:rPr>
          <w:rFonts w:eastAsia="Times New Roman" w:cs="Times New Roman"/>
          <w:szCs w:val="24"/>
          <w:lang w:eastAsia="pt-BR"/>
        </w:rPr>
        <w:t xml:space="preserve">. </w:t>
      </w:r>
      <w:proofErr w:type="spellStart"/>
      <w:r w:rsidRPr="009A7D17">
        <w:rPr>
          <w:rFonts w:eastAsia="Times New Roman" w:cs="Times New Roman"/>
          <w:b/>
          <w:szCs w:val="24"/>
          <w:lang w:eastAsia="pt-BR"/>
        </w:rPr>
        <w:t>Colposcopia</w:t>
      </w:r>
      <w:proofErr w:type="spellEnd"/>
      <w:r w:rsidRPr="009A7D17">
        <w:rPr>
          <w:rFonts w:eastAsia="Times New Roman" w:cs="Times New Roman"/>
          <w:b/>
          <w:szCs w:val="24"/>
          <w:lang w:eastAsia="pt-BR"/>
        </w:rPr>
        <w:t xml:space="preserve"> e </w:t>
      </w:r>
      <w:proofErr w:type="spellStart"/>
      <w:r w:rsidRPr="009A7D17">
        <w:rPr>
          <w:rFonts w:eastAsia="Times New Roman" w:cs="Times New Roman"/>
          <w:b/>
          <w:szCs w:val="24"/>
          <w:lang w:eastAsia="pt-BR"/>
        </w:rPr>
        <w:t>Papilomavírus</w:t>
      </w:r>
      <w:proofErr w:type="spellEnd"/>
      <w:r w:rsidRPr="009A7D17">
        <w:rPr>
          <w:rFonts w:eastAsia="Times New Roman" w:cs="Times New Roman"/>
          <w:b/>
          <w:szCs w:val="24"/>
          <w:lang w:eastAsia="pt-BR"/>
        </w:rPr>
        <w:t xml:space="preserve"> humano</w:t>
      </w:r>
      <w:r w:rsidRPr="009A7D17">
        <w:rPr>
          <w:rFonts w:eastAsia="Times New Roman" w:cs="Times New Roman"/>
          <w:szCs w:val="24"/>
          <w:lang w:eastAsia="pt-BR"/>
        </w:rPr>
        <w:t xml:space="preserve"> (HPV). São Paulo: Manoel Varela.</w:t>
      </w:r>
    </w:p>
    <w:p w14:paraId="00038D36" w14:textId="77777777" w:rsidR="00B66092" w:rsidRPr="009A7D17" w:rsidRDefault="00B66092" w:rsidP="00DE3965">
      <w:pPr>
        <w:spacing w:after="0" w:line="360" w:lineRule="auto"/>
        <w:jc w:val="center"/>
        <w:rPr>
          <w:rFonts w:cs="Times New Roman"/>
          <w:b/>
          <w:szCs w:val="24"/>
        </w:rPr>
      </w:pPr>
    </w:p>
    <w:p w14:paraId="234CF0FD" w14:textId="77777777" w:rsidR="00B66092" w:rsidRPr="009A7D17" w:rsidRDefault="00B66092" w:rsidP="00DE3965">
      <w:pPr>
        <w:spacing w:after="0" w:line="360" w:lineRule="auto"/>
        <w:jc w:val="center"/>
        <w:rPr>
          <w:rFonts w:cs="Times New Roman"/>
          <w:b/>
          <w:szCs w:val="24"/>
        </w:rPr>
      </w:pPr>
    </w:p>
    <w:p w14:paraId="59C5DF5E" w14:textId="77777777" w:rsidR="00B66092" w:rsidRPr="009A7D17" w:rsidRDefault="00B66092" w:rsidP="00DE3965">
      <w:pPr>
        <w:spacing w:after="0" w:line="360" w:lineRule="auto"/>
        <w:jc w:val="center"/>
        <w:rPr>
          <w:rFonts w:cs="Times New Roman"/>
          <w:b/>
          <w:szCs w:val="24"/>
        </w:rPr>
      </w:pPr>
    </w:p>
    <w:p w14:paraId="17170F6D" w14:textId="77777777" w:rsidR="00B66092" w:rsidRPr="009A7D17" w:rsidRDefault="00B66092" w:rsidP="00DE3965">
      <w:pPr>
        <w:spacing w:after="0" w:line="360" w:lineRule="auto"/>
        <w:jc w:val="center"/>
        <w:rPr>
          <w:rFonts w:cs="Times New Roman"/>
          <w:b/>
          <w:szCs w:val="24"/>
        </w:rPr>
      </w:pPr>
    </w:p>
    <w:p w14:paraId="6AB7848A" w14:textId="77777777" w:rsidR="00B66092" w:rsidRPr="009A7D17" w:rsidRDefault="00B66092" w:rsidP="00DE3965">
      <w:pPr>
        <w:spacing w:after="0" w:line="360" w:lineRule="auto"/>
        <w:jc w:val="center"/>
        <w:rPr>
          <w:rFonts w:cs="Times New Roman"/>
          <w:b/>
          <w:szCs w:val="24"/>
        </w:rPr>
      </w:pPr>
    </w:p>
    <w:p w14:paraId="1D6487F6" w14:textId="77777777" w:rsidR="00B66092" w:rsidRPr="009A7D17" w:rsidRDefault="00B66092" w:rsidP="00DE3965">
      <w:pPr>
        <w:spacing w:after="0" w:line="360" w:lineRule="auto"/>
        <w:jc w:val="center"/>
        <w:rPr>
          <w:rFonts w:cs="Times New Roman"/>
          <w:b/>
          <w:szCs w:val="24"/>
        </w:rPr>
      </w:pPr>
    </w:p>
    <w:p w14:paraId="34C0BC70" w14:textId="77777777" w:rsidR="00B66092" w:rsidRPr="009A7D17" w:rsidRDefault="00B66092" w:rsidP="00DE3965">
      <w:pPr>
        <w:spacing w:after="0" w:line="360" w:lineRule="auto"/>
        <w:jc w:val="center"/>
        <w:rPr>
          <w:rFonts w:cs="Times New Roman"/>
          <w:b/>
          <w:szCs w:val="24"/>
        </w:rPr>
      </w:pPr>
    </w:p>
    <w:p w14:paraId="19D2CE95" w14:textId="77777777" w:rsidR="001C53E1" w:rsidRPr="009A7D17" w:rsidRDefault="001C53E1" w:rsidP="00B751B5">
      <w:pPr>
        <w:spacing w:after="0" w:line="360" w:lineRule="auto"/>
        <w:rPr>
          <w:rFonts w:cs="Times New Roman"/>
          <w:b/>
          <w:szCs w:val="24"/>
        </w:rPr>
      </w:pPr>
    </w:p>
    <w:p w14:paraId="3DB0CDD7" w14:textId="77777777" w:rsidR="00B751B5" w:rsidRDefault="00B751B5" w:rsidP="00B66092">
      <w:pPr>
        <w:spacing w:after="0" w:line="360" w:lineRule="auto"/>
        <w:jc w:val="center"/>
        <w:rPr>
          <w:rFonts w:cs="Times New Roman"/>
          <w:b/>
          <w:szCs w:val="24"/>
        </w:rPr>
      </w:pPr>
    </w:p>
    <w:p w14:paraId="42D58C03" w14:textId="77777777" w:rsidR="00B751B5" w:rsidRDefault="00B751B5" w:rsidP="00B66092">
      <w:pPr>
        <w:spacing w:after="0" w:line="360" w:lineRule="auto"/>
        <w:jc w:val="center"/>
        <w:rPr>
          <w:rFonts w:cs="Times New Roman"/>
          <w:b/>
          <w:szCs w:val="24"/>
        </w:rPr>
      </w:pPr>
    </w:p>
    <w:p w14:paraId="15692DBA" w14:textId="77777777" w:rsidR="00B751B5" w:rsidRDefault="00B751B5" w:rsidP="00B66092">
      <w:pPr>
        <w:spacing w:after="0" w:line="360" w:lineRule="auto"/>
        <w:jc w:val="center"/>
        <w:rPr>
          <w:rFonts w:cs="Times New Roman"/>
          <w:b/>
          <w:szCs w:val="24"/>
        </w:rPr>
      </w:pPr>
    </w:p>
    <w:p w14:paraId="3F9B0596" w14:textId="77777777" w:rsidR="00DC7866" w:rsidRDefault="00DC7866" w:rsidP="00A2550E">
      <w:pPr>
        <w:spacing w:after="0" w:line="360" w:lineRule="auto"/>
        <w:rPr>
          <w:rFonts w:cs="Times New Roman"/>
          <w:b/>
          <w:szCs w:val="24"/>
        </w:rPr>
      </w:pPr>
    </w:p>
    <w:p w14:paraId="3A022B42" w14:textId="77777777" w:rsidR="00DC7866" w:rsidRDefault="00DC7866" w:rsidP="00A2550E">
      <w:pPr>
        <w:spacing w:after="0" w:line="360" w:lineRule="auto"/>
        <w:rPr>
          <w:rFonts w:cs="Times New Roman"/>
          <w:b/>
          <w:szCs w:val="24"/>
        </w:rPr>
      </w:pPr>
    </w:p>
    <w:p w14:paraId="004249DD" w14:textId="77777777" w:rsidR="00DC7866" w:rsidRDefault="00DC7866" w:rsidP="00B66092">
      <w:pPr>
        <w:spacing w:after="0" w:line="360" w:lineRule="auto"/>
        <w:jc w:val="center"/>
        <w:rPr>
          <w:rFonts w:cs="Times New Roman"/>
          <w:b/>
          <w:szCs w:val="24"/>
        </w:rPr>
      </w:pPr>
    </w:p>
    <w:p w14:paraId="0A185052" w14:textId="77777777" w:rsidR="00DC7866" w:rsidRDefault="00DC7866" w:rsidP="00B66092">
      <w:pPr>
        <w:spacing w:after="0" w:line="360" w:lineRule="auto"/>
        <w:jc w:val="center"/>
        <w:rPr>
          <w:rFonts w:cs="Times New Roman"/>
          <w:b/>
          <w:szCs w:val="24"/>
        </w:rPr>
      </w:pPr>
    </w:p>
    <w:p w14:paraId="1D85A125" w14:textId="77777777" w:rsidR="00F61B2F" w:rsidRDefault="00F61B2F" w:rsidP="00E236A5">
      <w:pPr>
        <w:spacing w:after="0" w:line="360" w:lineRule="auto"/>
        <w:jc w:val="center"/>
        <w:rPr>
          <w:rFonts w:cs="Times New Roman"/>
          <w:b/>
          <w:szCs w:val="24"/>
        </w:rPr>
      </w:pPr>
    </w:p>
    <w:p w14:paraId="2A83BA45" w14:textId="77777777" w:rsidR="00F61B2F" w:rsidRDefault="00F61B2F" w:rsidP="00E236A5">
      <w:pPr>
        <w:spacing w:after="0" w:line="360" w:lineRule="auto"/>
        <w:jc w:val="center"/>
        <w:rPr>
          <w:rFonts w:cs="Times New Roman"/>
          <w:b/>
          <w:szCs w:val="24"/>
        </w:rPr>
      </w:pPr>
    </w:p>
    <w:p w14:paraId="1A8DBAE4" w14:textId="77777777" w:rsidR="00F61B2F" w:rsidRDefault="00F61B2F" w:rsidP="00E236A5">
      <w:pPr>
        <w:spacing w:after="0" w:line="360" w:lineRule="auto"/>
        <w:jc w:val="center"/>
        <w:rPr>
          <w:rFonts w:cs="Times New Roman"/>
          <w:b/>
          <w:szCs w:val="24"/>
        </w:rPr>
      </w:pPr>
    </w:p>
    <w:p w14:paraId="4A477DCA" w14:textId="77777777" w:rsidR="00F61B2F" w:rsidRDefault="00F61B2F" w:rsidP="00E236A5">
      <w:pPr>
        <w:spacing w:after="0" w:line="360" w:lineRule="auto"/>
        <w:jc w:val="center"/>
        <w:rPr>
          <w:rFonts w:cs="Times New Roman"/>
          <w:b/>
          <w:szCs w:val="24"/>
        </w:rPr>
      </w:pPr>
    </w:p>
    <w:p w14:paraId="33B19ABB" w14:textId="77777777" w:rsidR="00F61B2F" w:rsidRDefault="00F61B2F" w:rsidP="00E236A5">
      <w:pPr>
        <w:spacing w:after="0" w:line="360" w:lineRule="auto"/>
        <w:jc w:val="center"/>
        <w:rPr>
          <w:rFonts w:cs="Times New Roman"/>
          <w:b/>
          <w:szCs w:val="24"/>
        </w:rPr>
      </w:pPr>
    </w:p>
    <w:p w14:paraId="3F89C470" w14:textId="77777777" w:rsidR="00F61B2F" w:rsidRDefault="00F61B2F" w:rsidP="00E236A5">
      <w:pPr>
        <w:spacing w:after="0" w:line="360" w:lineRule="auto"/>
        <w:jc w:val="center"/>
        <w:rPr>
          <w:rFonts w:cs="Times New Roman"/>
          <w:b/>
          <w:szCs w:val="24"/>
        </w:rPr>
      </w:pPr>
    </w:p>
    <w:p w14:paraId="2341C1A0" w14:textId="77777777" w:rsidR="00F61B2F" w:rsidRDefault="00F61B2F" w:rsidP="00E236A5">
      <w:pPr>
        <w:spacing w:after="0" w:line="360" w:lineRule="auto"/>
        <w:jc w:val="center"/>
        <w:rPr>
          <w:rFonts w:cs="Times New Roman"/>
          <w:b/>
          <w:szCs w:val="24"/>
        </w:rPr>
      </w:pPr>
    </w:p>
    <w:p w14:paraId="2CADCECC" w14:textId="77777777" w:rsidR="00F61B2F" w:rsidRDefault="00F61B2F" w:rsidP="00E236A5">
      <w:pPr>
        <w:spacing w:after="0" w:line="360" w:lineRule="auto"/>
        <w:jc w:val="center"/>
        <w:rPr>
          <w:rFonts w:cs="Times New Roman"/>
          <w:b/>
          <w:szCs w:val="24"/>
        </w:rPr>
      </w:pPr>
    </w:p>
    <w:p w14:paraId="22E34061" w14:textId="77777777" w:rsidR="00F61B2F" w:rsidRDefault="00F61B2F" w:rsidP="00E236A5">
      <w:pPr>
        <w:spacing w:after="0" w:line="360" w:lineRule="auto"/>
        <w:jc w:val="center"/>
        <w:rPr>
          <w:rFonts w:cs="Times New Roman"/>
          <w:b/>
          <w:szCs w:val="24"/>
        </w:rPr>
      </w:pPr>
    </w:p>
    <w:p w14:paraId="03297BAB" w14:textId="77777777" w:rsidR="00F61B2F" w:rsidRDefault="00F61B2F" w:rsidP="00E236A5">
      <w:pPr>
        <w:spacing w:after="0" w:line="360" w:lineRule="auto"/>
        <w:jc w:val="center"/>
        <w:rPr>
          <w:rFonts w:cs="Times New Roman"/>
          <w:b/>
          <w:szCs w:val="24"/>
        </w:rPr>
      </w:pPr>
    </w:p>
    <w:p w14:paraId="697A0BF6" w14:textId="77777777" w:rsidR="00F61B2F" w:rsidRDefault="00F61B2F" w:rsidP="00E236A5">
      <w:pPr>
        <w:spacing w:after="0" w:line="360" w:lineRule="auto"/>
        <w:jc w:val="center"/>
        <w:rPr>
          <w:rFonts w:cs="Times New Roman"/>
          <w:b/>
          <w:szCs w:val="24"/>
        </w:rPr>
      </w:pPr>
    </w:p>
    <w:p w14:paraId="0A29C918" w14:textId="77777777" w:rsidR="00F61B2F" w:rsidRDefault="00F61B2F" w:rsidP="00E236A5">
      <w:pPr>
        <w:spacing w:after="0" w:line="360" w:lineRule="auto"/>
        <w:jc w:val="center"/>
        <w:rPr>
          <w:rFonts w:cs="Times New Roman"/>
          <w:b/>
          <w:szCs w:val="24"/>
        </w:rPr>
      </w:pPr>
    </w:p>
    <w:p w14:paraId="00145758" w14:textId="77777777" w:rsidR="00F61B2F" w:rsidRDefault="00F61B2F" w:rsidP="00E236A5">
      <w:pPr>
        <w:spacing w:after="0" w:line="360" w:lineRule="auto"/>
        <w:jc w:val="center"/>
        <w:rPr>
          <w:rFonts w:cs="Times New Roman"/>
          <w:b/>
          <w:szCs w:val="24"/>
        </w:rPr>
      </w:pPr>
    </w:p>
    <w:p w14:paraId="2767723C" w14:textId="77777777" w:rsidR="00F61B2F" w:rsidRDefault="00F61B2F" w:rsidP="00E236A5">
      <w:pPr>
        <w:spacing w:after="0" w:line="360" w:lineRule="auto"/>
        <w:jc w:val="center"/>
        <w:rPr>
          <w:rFonts w:cs="Times New Roman"/>
          <w:b/>
          <w:szCs w:val="24"/>
        </w:rPr>
      </w:pPr>
    </w:p>
    <w:p w14:paraId="4696222B" w14:textId="77777777" w:rsidR="00F61B2F" w:rsidRDefault="00F61B2F" w:rsidP="00E236A5">
      <w:pPr>
        <w:spacing w:after="0" w:line="360" w:lineRule="auto"/>
        <w:jc w:val="center"/>
        <w:rPr>
          <w:rFonts w:cs="Times New Roman"/>
          <w:b/>
          <w:szCs w:val="24"/>
        </w:rPr>
      </w:pPr>
    </w:p>
    <w:p w14:paraId="08A99FD8" w14:textId="77777777" w:rsidR="00F61B2F" w:rsidRDefault="00F61B2F" w:rsidP="00E236A5">
      <w:pPr>
        <w:spacing w:after="0" w:line="360" w:lineRule="auto"/>
        <w:jc w:val="center"/>
        <w:rPr>
          <w:rFonts w:cs="Times New Roman"/>
          <w:b/>
          <w:szCs w:val="24"/>
        </w:rPr>
      </w:pPr>
    </w:p>
    <w:p w14:paraId="6E65DB3C" w14:textId="77777777" w:rsidR="00F61B2F" w:rsidRDefault="00F61B2F" w:rsidP="00E236A5">
      <w:pPr>
        <w:spacing w:after="0" w:line="360" w:lineRule="auto"/>
        <w:jc w:val="center"/>
        <w:rPr>
          <w:rFonts w:cs="Times New Roman"/>
          <w:b/>
          <w:szCs w:val="24"/>
        </w:rPr>
      </w:pPr>
    </w:p>
    <w:p w14:paraId="54988EB9" w14:textId="77777777" w:rsidR="00F61B2F" w:rsidRDefault="00F61B2F" w:rsidP="00E236A5">
      <w:pPr>
        <w:spacing w:after="0" w:line="360" w:lineRule="auto"/>
        <w:jc w:val="center"/>
        <w:rPr>
          <w:rFonts w:cs="Times New Roman"/>
          <w:b/>
          <w:szCs w:val="24"/>
        </w:rPr>
      </w:pPr>
    </w:p>
    <w:p w14:paraId="7BA827D8" w14:textId="77777777" w:rsidR="00F61B2F" w:rsidRDefault="00F61B2F" w:rsidP="00E236A5">
      <w:pPr>
        <w:spacing w:after="0" w:line="360" w:lineRule="auto"/>
        <w:jc w:val="center"/>
        <w:rPr>
          <w:rFonts w:cs="Times New Roman"/>
          <w:b/>
          <w:szCs w:val="24"/>
        </w:rPr>
      </w:pPr>
    </w:p>
    <w:p w14:paraId="7D0D8519" w14:textId="77777777" w:rsidR="00F61B2F" w:rsidRDefault="00F61B2F" w:rsidP="00E236A5">
      <w:pPr>
        <w:spacing w:after="0" w:line="360" w:lineRule="auto"/>
        <w:jc w:val="center"/>
        <w:rPr>
          <w:rFonts w:cs="Times New Roman"/>
          <w:b/>
          <w:szCs w:val="24"/>
        </w:rPr>
      </w:pPr>
    </w:p>
    <w:p w14:paraId="0AB80533" w14:textId="77777777" w:rsidR="00F61B2F" w:rsidRDefault="00F61B2F" w:rsidP="00E236A5">
      <w:pPr>
        <w:spacing w:after="0" w:line="360" w:lineRule="auto"/>
        <w:jc w:val="center"/>
        <w:rPr>
          <w:rFonts w:cs="Times New Roman"/>
          <w:b/>
          <w:szCs w:val="24"/>
        </w:rPr>
      </w:pPr>
    </w:p>
    <w:p w14:paraId="3FA7A6DC" w14:textId="77777777" w:rsidR="00F61B2F" w:rsidRPr="009A7D17" w:rsidRDefault="00F61B2F" w:rsidP="005E4618">
      <w:pPr>
        <w:spacing w:after="0" w:line="360" w:lineRule="auto"/>
        <w:jc w:val="center"/>
        <w:rPr>
          <w:rFonts w:cs="Times New Roman"/>
          <w:b/>
          <w:szCs w:val="24"/>
        </w:rPr>
      </w:pPr>
      <w:r w:rsidRPr="009A7D17">
        <w:rPr>
          <w:rFonts w:cs="Times New Roman"/>
          <w:b/>
          <w:szCs w:val="24"/>
        </w:rPr>
        <w:t>APÊNDICE</w:t>
      </w:r>
    </w:p>
    <w:p w14:paraId="76E12221" w14:textId="77777777" w:rsidR="00F61B2F" w:rsidRDefault="00F61B2F" w:rsidP="00E236A5">
      <w:pPr>
        <w:spacing w:after="0" w:line="360" w:lineRule="auto"/>
        <w:jc w:val="center"/>
        <w:rPr>
          <w:rFonts w:cs="Times New Roman"/>
          <w:b/>
          <w:szCs w:val="24"/>
        </w:rPr>
      </w:pPr>
    </w:p>
    <w:p w14:paraId="35E744B3" w14:textId="77777777" w:rsidR="00F61B2F" w:rsidRDefault="00F61B2F" w:rsidP="00E236A5">
      <w:pPr>
        <w:spacing w:after="0" w:line="360" w:lineRule="auto"/>
        <w:jc w:val="center"/>
        <w:rPr>
          <w:rFonts w:cs="Times New Roman"/>
          <w:b/>
          <w:szCs w:val="24"/>
        </w:rPr>
      </w:pPr>
    </w:p>
    <w:p w14:paraId="0443527C" w14:textId="77777777" w:rsidR="00F61B2F" w:rsidRDefault="00F61B2F" w:rsidP="00E236A5">
      <w:pPr>
        <w:spacing w:after="0" w:line="360" w:lineRule="auto"/>
        <w:jc w:val="center"/>
        <w:rPr>
          <w:rFonts w:cs="Times New Roman"/>
          <w:b/>
          <w:szCs w:val="24"/>
        </w:rPr>
      </w:pPr>
    </w:p>
    <w:p w14:paraId="25C00F27" w14:textId="77777777" w:rsidR="00F61B2F" w:rsidRDefault="00F61B2F" w:rsidP="00E236A5">
      <w:pPr>
        <w:spacing w:after="0" w:line="360" w:lineRule="auto"/>
        <w:jc w:val="center"/>
        <w:rPr>
          <w:rFonts w:cs="Times New Roman"/>
          <w:b/>
          <w:szCs w:val="24"/>
        </w:rPr>
      </w:pPr>
    </w:p>
    <w:p w14:paraId="54E96901" w14:textId="77777777" w:rsidR="00F61B2F" w:rsidRDefault="00F61B2F" w:rsidP="00F61B2F">
      <w:pPr>
        <w:spacing w:after="0" w:line="360" w:lineRule="auto"/>
        <w:rPr>
          <w:rFonts w:cs="Times New Roman"/>
          <w:b/>
          <w:szCs w:val="24"/>
        </w:rPr>
      </w:pPr>
    </w:p>
    <w:p w14:paraId="33117C7E" w14:textId="77777777" w:rsidR="00F61B2F" w:rsidRDefault="00F61B2F" w:rsidP="00F61B2F">
      <w:pPr>
        <w:spacing w:after="0" w:line="360" w:lineRule="auto"/>
        <w:rPr>
          <w:rFonts w:cs="Times New Roman"/>
          <w:b/>
          <w:szCs w:val="24"/>
        </w:rPr>
      </w:pPr>
    </w:p>
    <w:p w14:paraId="196E2F18" w14:textId="77777777" w:rsidR="00F61B2F" w:rsidRDefault="00F61B2F" w:rsidP="00E236A5">
      <w:pPr>
        <w:spacing w:after="0" w:line="360" w:lineRule="auto"/>
        <w:jc w:val="center"/>
        <w:rPr>
          <w:rFonts w:cs="Times New Roman"/>
          <w:b/>
          <w:szCs w:val="24"/>
        </w:rPr>
      </w:pPr>
    </w:p>
    <w:p w14:paraId="41281A03" w14:textId="77777777" w:rsidR="00D60226" w:rsidRPr="009A7D17" w:rsidRDefault="00D60226" w:rsidP="00DE3965">
      <w:pPr>
        <w:spacing w:after="0" w:line="360" w:lineRule="auto"/>
        <w:jc w:val="center"/>
        <w:rPr>
          <w:rFonts w:cs="Times New Roman"/>
          <w:b/>
          <w:szCs w:val="24"/>
        </w:rPr>
      </w:pPr>
    </w:p>
    <w:p w14:paraId="3A7AB471" w14:textId="77777777" w:rsidR="00D60226" w:rsidRPr="009A7D17" w:rsidRDefault="00D60226" w:rsidP="00DE3965">
      <w:pPr>
        <w:spacing w:after="0" w:line="360" w:lineRule="auto"/>
        <w:jc w:val="center"/>
        <w:rPr>
          <w:rFonts w:cs="Times New Roman"/>
          <w:b/>
          <w:szCs w:val="24"/>
        </w:rPr>
      </w:pPr>
    </w:p>
    <w:p w14:paraId="1069143E" w14:textId="77777777" w:rsidR="00D60226" w:rsidRPr="009A7D17" w:rsidRDefault="00D60226" w:rsidP="00DE3965">
      <w:pPr>
        <w:spacing w:after="0" w:line="360" w:lineRule="auto"/>
        <w:jc w:val="center"/>
        <w:rPr>
          <w:rFonts w:cs="Times New Roman"/>
          <w:b/>
          <w:szCs w:val="24"/>
        </w:rPr>
      </w:pPr>
    </w:p>
    <w:p w14:paraId="2A3A430D" w14:textId="77777777" w:rsidR="00D60226" w:rsidRPr="009A7D17" w:rsidRDefault="00D60226" w:rsidP="00DE3965">
      <w:pPr>
        <w:spacing w:after="0" w:line="360" w:lineRule="auto"/>
        <w:jc w:val="center"/>
        <w:rPr>
          <w:rFonts w:cs="Times New Roman"/>
          <w:b/>
          <w:szCs w:val="24"/>
        </w:rPr>
      </w:pPr>
    </w:p>
    <w:p w14:paraId="4FFD3AEC" w14:textId="77777777" w:rsidR="001F2BD3" w:rsidRDefault="001F2BD3" w:rsidP="00864E23">
      <w:pPr>
        <w:tabs>
          <w:tab w:val="left" w:pos="8505"/>
        </w:tabs>
        <w:spacing w:after="0" w:line="360" w:lineRule="auto"/>
        <w:ind w:right="707"/>
        <w:rPr>
          <w:rFonts w:cs="Times New Roman"/>
          <w:b/>
          <w:szCs w:val="24"/>
        </w:rPr>
      </w:pPr>
    </w:p>
    <w:p w14:paraId="00E2DEF6" w14:textId="77777777" w:rsidR="003C3D91" w:rsidRDefault="003C3D91" w:rsidP="00DC7866">
      <w:pPr>
        <w:tabs>
          <w:tab w:val="left" w:pos="8505"/>
        </w:tabs>
        <w:spacing w:after="0" w:line="360" w:lineRule="auto"/>
        <w:ind w:right="707"/>
        <w:rPr>
          <w:rFonts w:cs="Times New Roman"/>
          <w:szCs w:val="24"/>
        </w:rPr>
      </w:pPr>
    </w:p>
    <w:p w14:paraId="4324B500" w14:textId="77777777" w:rsidR="00A2550E" w:rsidRDefault="00A2550E" w:rsidP="00DC7866">
      <w:pPr>
        <w:tabs>
          <w:tab w:val="left" w:pos="8505"/>
        </w:tabs>
        <w:spacing w:after="0" w:line="360" w:lineRule="auto"/>
        <w:ind w:right="707"/>
        <w:rPr>
          <w:rFonts w:cs="Times New Roman"/>
          <w:szCs w:val="24"/>
        </w:rPr>
      </w:pPr>
    </w:p>
    <w:p w14:paraId="369216E8" w14:textId="77777777" w:rsidR="00F61B2F" w:rsidRDefault="00F61B2F" w:rsidP="00F61B2F">
      <w:pPr>
        <w:tabs>
          <w:tab w:val="left" w:pos="8505"/>
        </w:tabs>
        <w:spacing w:after="0" w:line="360" w:lineRule="auto"/>
        <w:ind w:right="707"/>
        <w:rPr>
          <w:rFonts w:cs="Times New Roman"/>
          <w:szCs w:val="24"/>
        </w:rPr>
      </w:pPr>
    </w:p>
    <w:p w14:paraId="0A0937B3" w14:textId="77777777" w:rsidR="00AE4013" w:rsidRDefault="00AE4013" w:rsidP="00F61B2F">
      <w:pPr>
        <w:tabs>
          <w:tab w:val="left" w:pos="8505"/>
        </w:tabs>
        <w:spacing w:after="0" w:line="360" w:lineRule="auto"/>
        <w:ind w:right="707"/>
        <w:rPr>
          <w:rFonts w:cs="Times New Roman"/>
          <w:szCs w:val="24"/>
        </w:rPr>
      </w:pPr>
    </w:p>
    <w:p w14:paraId="3F99B374" w14:textId="77777777" w:rsidR="005E4618" w:rsidRDefault="005E4618" w:rsidP="00F61B2F">
      <w:pPr>
        <w:tabs>
          <w:tab w:val="left" w:pos="8505"/>
        </w:tabs>
        <w:spacing w:after="0" w:line="360" w:lineRule="auto"/>
        <w:ind w:right="707"/>
        <w:jc w:val="center"/>
        <w:rPr>
          <w:rFonts w:cs="Times New Roman"/>
          <w:szCs w:val="24"/>
        </w:rPr>
      </w:pPr>
    </w:p>
    <w:p w14:paraId="068648AE" w14:textId="77777777" w:rsidR="005E4618" w:rsidRDefault="005E4618" w:rsidP="00F61B2F">
      <w:pPr>
        <w:tabs>
          <w:tab w:val="left" w:pos="8505"/>
        </w:tabs>
        <w:spacing w:after="0" w:line="360" w:lineRule="auto"/>
        <w:ind w:right="707"/>
        <w:jc w:val="center"/>
        <w:rPr>
          <w:rFonts w:cs="Times New Roman"/>
          <w:szCs w:val="24"/>
        </w:rPr>
      </w:pPr>
    </w:p>
    <w:p w14:paraId="2C63F357" w14:textId="77777777" w:rsidR="001F2BD3" w:rsidRDefault="00215705" w:rsidP="00F61B2F">
      <w:pPr>
        <w:tabs>
          <w:tab w:val="left" w:pos="8505"/>
        </w:tabs>
        <w:spacing w:after="0" w:line="360" w:lineRule="auto"/>
        <w:ind w:right="707"/>
        <w:jc w:val="center"/>
        <w:rPr>
          <w:rFonts w:cs="Times New Roman"/>
          <w:szCs w:val="24"/>
        </w:rPr>
      </w:pPr>
      <w:r>
        <w:rPr>
          <w:rFonts w:cs="Times New Roman"/>
          <w:szCs w:val="24"/>
        </w:rPr>
        <w:lastRenderedPageBreak/>
        <w:t>APÊNDICE A- INSTRUMENTO DE COLETA DE DADOS</w:t>
      </w:r>
    </w:p>
    <w:p w14:paraId="4D9796FC" w14:textId="77777777" w:rsidR="001F2BD3" w:rsidRDefault="001F2BD3" w:rsidP="00864E23">
      <w:pPr>
        <w:tabs>
          <w:tab w:val="left" w:pos="8505"/>
        </w:tabs>
        <w:spacing w:after="0" w:line="360" w:lineRule="auto"/>
        <w:ind w:right="707"/>
        <w:rPr>
          <w:rFonts w:cs="Times New Roman"/>
          <w:szCs w:val="24"/>
        </w:rPr>
      </w:pPr>
    </w:p>
    <w:p w14:paraId="6A64E4A5" w14:textId="11EA52BB" w:rsidR="00506258" w:rsidRDefault="00506258" w:rsidP="00864E23">
      <w:pPr>
        <w:tabs>
          <w:tab w:val="left" w:pos="8505"/>
        </w:tabs>
        <w:spacing w:after="0" w:line="360" w:lineRule="auto"/>
        <w:ind w:right="707"/>
        <w:rPr>
          <w:rFonts w:cs="Times New Roman"/>
          <w:szCs w:val="24"/>
        </w:rPr>
      </w:pPr>
    </w:p>
    <w:tbl>
      <w:tblPr>
        <w:tblpPr w:leftFromText="141" w:rightFromText="141"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7"/>
        <w:gridCol w:w="2860"/>
        <w:gridCol w:w="2959"/>
      </w:tblGrid>
      <w:tr w:rsidR="00B751B5" w:rsidRPr="001F2BD3" w14:paraId="769BD189" w14:textId="77777777" w:rsidTr="00B751B5">
        <w:trPr>
          <w:trHeight w:val="866"/>
        </w:trPr>
        <w:tc>
          <w:tcPr>
            <w:tcW w:w="9056" w:type="dxa"/>
            <w:gridSpan w:val="3"/>
          </w:tcPr>
          <w:p w14:paraId="77439443" w14:textId="77777777" w:rsidR="00B751B5" w:rsidRPr="001F2BD3" w:rsidRDefault="00B751B5" w:rsidP="00B751B5">
            <w:pPr>
              <w:tabs>
                <w:tab w:val="left" w:pos="8505"/>
              </w:tabs>
              <w:spacing w:after="0" w:line="360" w:lineRule="auto"/>
              <w:ind w:right="707"/>
              <w:rPr>
                <w:rFonts w:cs="Times New Roman"/>
                <w:b/>
                <w:szCs w:val="24"/>
              </w:rPr>
            </w:pPr>
            <w:proofErr w:type="gramStart"/>
            <w:r>
              <w:rPr>
                <w:rFonts w:cs="Times New Roman"/>
                <w:b/>
                <w:szCs w:val="24"/>
              </w:rPr>
              <w:t>Autor(</w:t>
            </w:r>
            <w:proofErr w:type="gramEnd"/>
            <w:r>
              <w:rPr>
                <w:rFonts w:cs="Times New Roman"/>
                <w:b/>
                <w:szCs w:val="24"/>
              </w:rPr>
              <w:t xml:space="preserve">es): </w:t>
            </w:r>
          </w:p>
        </w:tc>
      </w:tr>
      <w:tr w:rsidR="00B751B5" w:rsidRPr="001F2BD3" w14:paraId="095EC296" w14:textId="77777777" w:rsidTr="00B751B5">
        <w:trPr>
          <w:trHeight w:val="854"/>
        </w:trPr>
        <w:tc>
          <w:tcPr>
            <w:tcW w:w="9056" w:type="dxa"/>
            <w:gridSpan w:val="3"/>
          </w:tcPr>
          <w:p w14:paraId="52C27712" w14:textId="77777777" w:rsidR="00B751B5" w:rsidRPr="001F2BD3" w:rsidRDefault="00B751B5" w:rsidP="00B751B5">
            <w:pPr>
              <w:tabs>
                <w:tab w:val="left" w:pos="8505"/>
              </w:tabs>
              <w:spacing w:after="0" w:line="360" w:lineRule="auto"/>
              <w:ind w:right="707"/>
              <w:rPr>
                <w:rFonts w:cs="Times New Roman"/>
                <w:b/>
                <w:szCs w:val="24"/>
              </w:rPr>
            </w:pPr>
            <w:r>
              <w:rPr>
                <w:rFonts w:cs="Times New Roman"/>
                <w:b/>
                <w:szCs w:val="24"/>
              </w:rPr>
              <w:t>Título de estudo:</w:t>
            </w:r>
            <w:r>
              <w:t xml:space="preserve"> </w:t>
            </w:r>
          </w:p>
        </w:tc>
      </w:tr>
      <w:tr w:rsidR="00B751B5" w:rsidRPr="00134BA2" w14:paraId="3F363C08" w14:textId="77777777" w:rsidTr="00B751B5">
        <w:trPr>
          <w:trHeight w:val="802"/>
        </w:trPr>
        <w:tc>
          <w:tcPr>
            <w:tcW w:w="9056" w:type="dxa"/>
            <w:gridSpan w:val="3"/>
          </w:tcPr>
          <w:p w14:paraId="135BAE31" w14:textId="77777777" w:rsidR="00B751B5" w:rsidRPr="00134BA2" w:rsidRDefault="00B751B5" w:rsidP="00B751B5">
            <w:pPr>
              <w:tabs>
                <w:tab w:val="left" w:pos="8505"/>
              </w:tabs>
              <w:spacing w:after="0" w:line="360" w:lineRule="auto"/>
              <w:ind w:right="707"/>
              <w:rPr>
                <w:rFonts w:cs="Times New Roman"/>
                <w:szCs w:val="24"/>
              </w:rPr>
            </w:pPr>
            <w:r>
              <w:rPr>
                <w:rFonts w:cs="Times New Roman"/>
                <w:b/>
                <w:szCs w:val="24"/>
              </w:rPr>
              <w:t>Título de periódico:</w:t>
            </w:r>
            <w:r>
              <w:t xml:space="preserve"> </w:t>
            </w:r>
          </w:p>
        </w:tc>
      </w:tr>
      <w:tr w:rsidR="00B751B5" w:rsidRPr="00134BA2" w14:paraId="1FEC6127" w14:textId="77777777" w:rsidTr="00B751B5">
        <w:trPr>
          <w:trHeight w:val="705"/>
        </w:trPr>
        <w:tc>
          <w:tcPr>
            <w:tcW w:w="3237" w:type="dxa"/>
          </w:tcPr>
          <w:p w14:paraId="1EA9DB85" w14:textId="77777777" w:rsidR="00B751B5" w:rsidRPr="00DC5B24" w:rsidRDefault="00B751B5" w:rsidP="00B751B5">
            <w:pPr>
              <w:tabs>
                <w:tab w:val="left" w:pos="8505"/>
              </w:tabs>
              <w:spacing w:after="0" w:line="360" w:lineRule="auto"/>
              <w:ind w:right="707"/>
              <w:rPr>
                <w:rFonts w:cs="Times New Roman"/>
                <w:szCs w:val="24"/>
              </w:rPr>
            </w:pPr>
            <w:r w:rsidRPr="009C31AB">
              <w:rPr>
                <w:rFonts w:cs="Times New Roman"/>
                <w:b/>
                <w:szCs w:val="24"/>
              </w:rPr>
              <w:t>País</w:t>
            </w:r>
            <w:r>
              <w:rPr>
                <w:rFonts w:cs="Times New Roman"/>
                <w:b/>
                <w:szCs w:val="24"/>
              </w:rPr>
              <w:t xml:space="preserve">: </w:t>
            </w:r>
          </w:p>
        </w:tc>
        <w:tc>
          <w:tcPr>
            <w:tcW w:w="2860" w:type="dxa"/>
            <w:tcBorders>
              <w:bottom w:val="single" w:sz="4" w:space="0" w:color="auto"/>
            </w:tcBorders>
            <w:shd w:val="clear" w:color="auto" w:fill="auto"/>
          </w:tcPr>
          <w:p w14:paraId="75574445" w14:textId="77777777" w:rsidR="00B751B5" w:rsidRPr="00D33D01" w:rsidRDefault="00B751B5" w:rsidP="00B751B5">
            <w:pPr>
              <w:spacing w:after="0"/>
              <w:rPr>
                <w:rFonts w:cs="Times New Roman"/>
                <w:szCs w:val="24"/>
              </w:rPr>
            </w:pPr>
            <w:r>
              <w:rPr>
                <w:rFonts w:cs="Times New Roman"/>
                <w:b/>
                <w:szCs w:val="24"/>
              </w:rPr>
              <w:t>Idioma:</w:t>
            </w:r>
            <w:r>
              <w:rPr>
                <w:rFonts w:cs="Times New Roman"/>
                <w:szCs w:val="24"/>
              </w:rPr>
              <w:t xml:space="preserve"> </w:t>
            </w:r>
          </w:p>
          <w:p w14:paraId="2FE30BCB" w14:textId="77777777" w:rsidR="00B751B5" w:rsidRPr="00134BA2" w:rsidRDefault="00B751B5" w:rsidP="00B751B5">
            <w:pPr>
              <w:spacing w:after="0"/>
              <w:rPr>
                <w:rFonts w:cs="Times New Roman"/>
                <w:szCs w:val="24"/>
              </w:rPr>
            </w:pPr>
          </w:p>
        </w:tc>
        <w:tc>
          <w:tcPr>
            <w:tcW w:w="2959" w:type="dxa"/>
            <w:shd w:val="clear" w:color="auto" w:fill="auto"/>
          </w:tcPr>
          <w:p w14:paraId="344846FC" w14:textId="77777777" w:rsidR="00B751B5" w:rsidRDefault="00B751B5" w:rsidP="00B751B5">
            <w:pPr>
              <w:tabs>
                <w:tab w:val="right" w:pos="2819"/>
              </w:tabs>
              <w:spacing w:after="0"/>
              <w:rPr>
                <w:rFonts w:cs="Times New Roman"/>
                <w:b/>
                <w:szCs w:val="24"/>
              </w:rPr>
            </w:pPr>
            <w:r>
              <w:rPr>
                <w:rFonts w:cs="Times New Roman"/>
                <w:b/>
                <w:szCs w:val="24"/>
              </w:rPr>
              <w:t>Ano de publicação:</w:t>
            </w:r>
            <w:r>
              <w:rPr>
                <w:rFonts w:cs="Times New Roman"/>
                <w:b/>
                <w:szCs w:val="24"/>
              </w:rPr>
              <w:tab/>
            </w:r>
          </w:p>
          <w:p w14:paraId="53D7FC06" w14:textId="77777777" w:rsidR="00B751B5" w:rsidRPr="00134BA2" w:rsidRDefault="00B751B5" w:rsidP="00B751B5">
            <w:pPr>
              <w:tabs>
                <w:tab w:val="right" w:pos="2819"/>
              </w:tabs>
              <w:spacing w:after="0"/>
              <w:rPr>
                <w:rFonts w:cs="Times New Roman"/>
                <w:szCs w:val="24"/>
              </w:rPr>
            </w:pPr>
          </w:p>
        </w:tc>
      </w:tr>
      <w:tr w:rsidR="00B751B5" w:rsidRPr="009C31AB" w14:paraId="24C792F8" w14:textId="77777777" w:rsidTr="00B751B5">
        <w:trPr>
          <w:trHeight w:val="671"/>
        </w:trPr>
        <w:tc>
          <w:tcPr>
            <w:tcW w:w="9056" w:type="dxa"/>
            <w:gridSpan w:val="3"/>
            <w:tcBorders>
              <w:bottom w:val="single" w:sz="4" w:space="0" w:color="auto"/>
            </w:tcBorders>
          </w:tcPr>
          <w:p w14:paraId="4A57C905" w14:textId="77777777" w:rsidR="00B751B5" w:rsidRPr="009C31AB" w:rsidRDefault="00B751B5" w:rsidP="00B751B5">
            <w:pPr>
              <w:tabs>
                <w:tab w:val="left" w:pos="8505"/>
              </w:tabs>
              <w:spacing w:after="0" w:line="360" w:lineRule="auto"/>
              <w:ind w:right="707"/>
              <w:rPr>
                <w:rFonts w:cs="Times New Roman"/>
                <w:b/>
                <w:szCs w:val="24"/>
              </w:rPr>
            </w:pPr>
            <w:r>
              <w:rPr>
                <w:rFonts w:cs="Times New Roman"/>
                <w:b/>
                <w:szCs w:val="24"/>
              </w:rPr>
              <w:t>Área:</w:t>
            </w:r>
          </w:p>
        </w:tc>
      </w:tr>
      <w:tr w:rsidR="00B751B5" w:rsidRPr="00D33D01" w14:paraId="0B219FD7" w14:textId="77777777" w:rsidTr="00B751B5">
        <w:trPr>
          <w:trHeight w:val="1003"/>
        </w:trPr>
        <w:tc>
          <w:tcPr>
            <w:tcW w:w="9056" w:type="dxa"/>
            <w:gridSpan w:val="3"/>
          </w:tcPr>
          <w:p w14:paraId="175DF8E1" w14:textId="77777777" w:rsidR="00B751B5" w:rsidRPr="00D33D01" w:rsidRDefault="00B751B5" w:rsidP="00B751B5">
            <w:pPr>
              <w:tabs>
                <w:tab w:val="left" w:pos="8505"/>
              </w:tabs>
              <w:spacing w:after="0" w:line="360" w:lineRule="auto"/>
              <w:ind w:right="707"/>
              <w:rPr>
                <w:rFonts w:cs="Times New Roman"/>
                <w:szCs w:val="24"/>
              </w:rPr>
            </w:pPr>
            <w:r>
              <w:rPr>
                <w:rFonts w:cs="Times New Roman"/>
                <w:b/>
                <w:szCs w:val="24"/>
              </w:rPr>
              <w:t xml:space="preserve">Objetivo(s): </w:t>
            </w:r>
          </w:p>
        </w:tc>
      </w:tr>
      <w:tr w:rsidR="00B751B5" w:rsidRPr="00134BA2" w14:paraId="571F304A" w14:textId="77777777" w:rsidTr="00B751B5">
        <w:trPr>
          <w:trHeight w:val="1120"/>
        </w:trPr>
        <w:tc>
          <w:tcPr>
            <w:tcW w:w="9056" w:type="dxa"/>
            <w:gridSpan w:val="3"/>
          </w:tcPr>
          <w:p w14:paraId="23FDB540" w14:textId="77777777" w:rsidR="00B751B5" w:rsidRPr="00134BA2" w:rsidRDefault="00B751B5" w:rsidP="00B751B5">
            <w:pPr>
              <w:tabs>
                <w:tab w:val="left" w:pos="8505"/>
              </w:tabs>
              <w:spacing w:after="0" w:line="360" w:lineRule="auto"/>
              <w:ind w:right="707"/>
              <w:rPr>
                <w:rFonts w:cs="Times New Roman"/>
                <w:szCs w:val="24"/>
              </w:rPr>
            </w:pPr>
            <w:r>
              <w:rPr>
                <w:rFonts w:cs="Times New Roman"/>
                <w:b/>
                <w:szCs w:val="24"/>
              </w:rPr>
              <w:t>Delineamento do estudo:</w:t>
            </w:r>
            <w:r>
              <w:rPr>
                <w:rFonts w:cs="Times New Roman"/>
                <w:szCs w:val="24"/>
              </w:rPr>
              <w:t xml:space="preserve"> </w:t>
            </w:r>
          </w:p>
        </w:tc>
      </w:tr>
      <w:tr w:rsidR="00B751B5" w:rsidRPr="00CB7874" w14:paraId="40DCEE8F" w14:textId="77777777" w:rsidTr="00B751B5">
        <w:trPr>
          <w:trHeight w:val="1574"/>
        </w:trPr>
        <w:tc>
          <w:tcPr>
            <w:tcW w:w="9056" w:type="dxa"/>
            <w:gridSpan w:val="3"/>
          </w:tcPr>
          <w:p w14:paraId="628C7121" w14:textId="77777777" w:rsidR="00B751B5" w:rsidRPr="00CB7874" w:rsidRDefault="00B751B5" w:rsidP="00B751B5">
            <w:pPr>
              <w:tabs>
                <w:tab w:val="left" w:pos="8505"/>
              </w:tabs>
              <w:spacing w:after="0" w:line="360" w:lineRule="auto"/>
              <w:ind w:right="707"/>
              <w:rPr>
                <w:rFonts w:cs="Times New Roman"/>
                <w:szCs w:val="24"/>
              </w:rPr>
            </w:pPr>
            <w:r>
              <w:rPr>
                <w:rFonts w:cs="Times New Roman"/>
                <w:b/>
                <w:szCs w:val="24"/>
              </w:rPr>
              <w:t>Síntese dos resultados:</w:t>
            </w:r>
            <w:r>
              <w:t xml:space="preserve"> </w:t>
            </w:r>
          </w:p>
        </w:tc>
      </w:tr>
      <w:tr w:rsidR="00B751B5" w:rsidRPr="003602EE" w14:paraId="253F439F" w14:textId="77777777" w:rsidTr="00B751B5">
        <w:trPr>
          <w:trHeight w:val="1890"/>
        </w:trPr>
        <w:tc>
          <w:tcPr>
            <w:tcW w:w="9056" w:type="dxa"/>
            <w:gridSpan w:val="3"/>
          </w:tcPr>
          <w:p w14:paraId="76B8A92E" w14:textId="77777777" w:rsidR="00B751B5" w:rsidRPr="003602EE" w:rsidRDefault="00B751B5" w:rsidP="00B751B5">
            <w:pPr>
              <w:tabs>
                <w:tab w:val="left" w:pos="8505"/>
              </w:tabs>
              <w:spacing w:after="0" w:line="360" w:lineRule="auto"/>
              <w:ind w:right="707"/>
              <w:rPr>
                <w:rFonts w:cs="Times New Roman"/>
                <w:szCs w:val="24"/>
              </w:rPr>
            </w:pPr>
            <w:r>
              <w:rPr>
                <w:rFonts w:cs="Times New Roman"/>
                <w:b/>
                <w:szCs w:val="24"/>
              </w:rPr>
              <w:t>Conclusões:</w:t>
            </w:r>
            <w:r>
              <w:t xml:space="preserve"> </w:t>
            </w:r>
          </w:p>
        </w:tc>
      </w:tr>
    </w:tbl>
    <w:p w14:paraId="3BA46B14" w14:textId="77777777" w:rsidR="00506258" w:rsidRDefault="00506258" w:rsidP="00864E23">
      <w:pPr>
        <w:tabs>
          <w:tab w:val="left" w:pos="8505"/>
        </w:tabs>
        <w:spacing w:after="0" w:line="360" w:lineRule="auto"/>
        <w:ind w:right="707"/>
        <w:rPr>
          <w:rFonts w:cs="Times New Roman"/>
          <w:szCs w:val="24"/>
        </w:rPr>
      </w:pPr>
    </w:p>
    <w:p w14:paraId="5F96D596" w14:textId="77777777" w:rsidR="00506258" w:rsidRDefault="00506258" w:rsidP="00864E23">
      <w:pPr>
        <w:tabs>
          <w:tab w:val="left" w:pos="8505"/>
        </w:tabs>
        <w:spacing w:after="0" w:line="360" w:lineRule="auto"/>
        <w:ind w:right="707"/>
        <w:rPr>
          <w:rFonts w:cs="Times New Roman"/>
          <w:szCs w:val="24"/>
        </w:rPr>
      </w:pPr>
    </w:p>
    <w:p w14:paraId="0C4DB183" w14:textId="77777777" w:rsidR="004E2296" w:rsidRPr="009A7D17" w:rsidRDefault="004E2296" w:rsidP="00864E23">
      <w:pPr>
        <w:tabs>
          <w:tab w:val="left" w:pos="8505"/>
        </w:tabs>
        <w:spacing w:after="0" w:line="360" w:lineRule="auto"/>
        <w:ind w:right="707"/>
        <w:rPr>
          <w:rFonts w:cs="Times New Roman"/>
          <w:szCs w:val="24"/>
        </w:rPr>
      </w:pPr>
    </w:p>
    <w:sectPr w:rsidR="004E2296" w:rsidRPr="009A7D17" w:rsidSect="003C5115">
      <w:headerReference w:type="default" r:id="rId36"/>
      <w:pgSz w:w="11906" w:h="16838" w:code="9"/>
      <w:pgMar w:top="1701" w:right="1134" w:bottom="1134" w:left="1701" w:header="1134" w:footer="0" w:gutter="0"/>
      <w:pgNumType w:start="22"/>
      <w:cols w:space="720"/>
      <w:formProt w:val="0"/>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E8377" w15:done="0"/>
  <w15:commentEx w15:paraId="1F328B1F" w15:done="0"/>
  <w15:commentEx w15:paraId="59E226A6" w15:done="0"/>
  <w15:commentEx w15:paraId="2441D0C7" w15:done="0"/>
  <w15:commentEx w15:paraId="57623953" w15:done="0"/>
  <w15:commentEx w15:paraId="2D8D2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6D4EB" w16cex:dateUtc="2021-06-30T14:32:00Z"/>
  <w16cex:commentExtensible w16cex:durableId="2486D4FE" w16cex:dateUtc="2021-06-30T14:33:00Z"/>
  <w16cex:commentExtensible w16cex:durableId="2486D5A2" w16cex:dateUtc="2021-06-30T14:36:00Z"/>
  <w16cex:commentExtensible w16cex:durableId="2486DC9C" w16cex:dateUtc="2021-06-30T15:05:00Z"/>
  <w16cex:commentExtensible w16cex:durableId="2486DCB0" w16cex:dateUtc="2021-06-30T15:06:00Z"/>
  <w16cex:commentExtensible w16cex:durableId="2486DD6B" w16cex:dateUtc="2021-06-30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E8377" w16cid:durableId="2486D4EB"/>
  <w16cid:commentId w16cid:paraId="1F328B1F" w16cid:durableId="2486D4FE"/>
  <w16cid:commentId w16cid:paraId="59E226A6" w16cid:durableId="2486D5A2"/>
  <w16cid:commentId w16cid:paraId="2441D0C7" w16cid:durableId="2486DC9C"/>
  <w16cid:commentId w16cid:paraId="57623953" w16cid:durableId="2486DCB0"/>
  <w16cid:commentId w16cid:paraId="2D8D25C6" w16cid:durableId="2486DD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185C1" w14:textId="77777777" w:rsidR="00304B3C" w:rsidRDefault="00304B3C" w:rsidP="00B94836">
      <w:pPr>
        <w:spacing w:after="0"/>
      </w:pPr>
      <w:r>
        <w:separator/>
      </w:r>
    </w:p>
  </w:endnote>
  <w:endnote w:type="continuationSeparator" w:id="0">
    <w:p w14:paraId="20C36BDD" w14:textId="77777777" w:rsidR="00304B3C" w:rsidRDefault="00304B3C" w:rsidP="00B948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56592" w14:textId="77777777" w:rsidR="00304B3C" w:rsidRDefault="00304B3C" w:rsidP="00B94836">
      <w:pPr>
        <w:spacing w:after="0"/>
      </w:pPr>
      <w:r>
        <w:separator/>
      </w:r>
    </w:p>
  </w:footnote>
  <w:footnote w:type="continuationSeparator" w:id="0">
    <w:p w14:paraId="53318B88" w14:textId="77777777" w:rsidR="00304B3C" w:rsidRDefault="00304B3C" w:rsidP="00B948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5294"/>
      <w:docPartObj>
        <w:docPartGallery w:val="Page Numbers (Top of Page)"/>
        <w:docPartUnique/>
      </w:docPartObj>
    </w:sdtPr>
    <w:sdtEndPr/>
    <w:sdtContent>
      <w:p w14:paraId="55E1748C" w14:textId="69E20D91" w:rsidR="0032454D" w:rsidRDefault="0032454D">
        <w:pPr>
          <w:pStyle w:val="Cabealho"/>
          <w:jc w:val="right"/>
        </w:pPr>
        <w:r>
          <w:fldChar w:fldCharType="begin"/>
        </w:r>
        <w:r>
          <w:instrText>PAGE   \* MERGEFORMAT</w:instrText>
        </w:r>
        <w:r>
          <w:fldChar w:fldCharType="separate"/>
        </w:r>
        <w:r w:rsidR="00664283">
          <w:rPr>
            <w:noProof/>
          </w:rPr>
          <w:t>21</w:t>
        </w:r>
        <w:r>
          <w:fldChar w:fldCharType="end"/>
        </w:r>
      </w:p>
    </w:sdtContent>
  </w:sdt>
  <w:p w14:paraId="5B216A8D" w14:textId="77777777" w:rsidR="0032454D" w:rsidRDefault="0032454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622617"/>
      <w:docPartObj>
        <w:docPartGallery w:val="Page Numbers (Top of Page)"/>
        <w:docPartUnique/>
      </w:docPartObj>
    </w:sdtPr>
    <w:sdtEndPr/>
    <w:sdtContent>
      <w:p w14:paraId="204E5A75" w14:textId="7DCAE10C" w:rsidR="0032454D" w:rsidRDefault="0032454D" w:rsidP="008000A2">
        <w:pPr>
          <w:pStyle w:val="Cabealho"/>
          <w:tabs>
            <w:tab w:val="left" w:pos="1020"/>
            <w:tab w:val="right" w:pos="9071"/>
          </w:tabs>
        </w:pPr>
        <w:r>
          <w:tab/>
        </w:r>
        <w:r>
          <w:tab/>
        </w:r>
        <w:r>
          <w:tab/>
        </w:r>
        <w:r>
          <w:tab/>
        </w:r>
        <w:r>
          <w:fldChar w:fldCharType="begin"/>
        </w:r>
        <w:r>
          <w:instrText>PAGE   \* MERGEFORMAT</w:instrText>
        </w:r>
        <w:r>
          <w:fldChar w:fldCharType="separate"/>
        </w:r>
        <w:r w:rsidR="00664283">
          <w:rPr>
            <w:noProof/>
          </w:rPr>
          <w:t>40</w:t>
        </w:r>
        <w:r>
          <w:fldChar w:fldCharType="end"/>
        </w:r>
      </w:p>
    </w:sdtContent>
  </w:sdt>
  <w:p w14:paraId="391F31A3" w14:textId="77777777" w:rsidR="0032454D" w:rsidRDefault="003245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E06"/>
    <w:multiLevelType w:val="hybridMultilevel"/>
    <w:tmpl w:val="E60CD994"/>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1BC2B54"/>
    <w:multiLevelType w:val="hybridMultilevel"/>
    <w:tmpl w:val="00C4E0B4"/>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2">
    <w:nsid w:val="02B75041"/>
    <w:multiLevelType w:val="hybridMultilevel"/>
    <w:tmpl w:val="812E4A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D80D62"/>
    <w:multiLevelType w:val="hybridMultilevel"/>
    <w:tmpl w:val="3F9CD22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531559A"/>
    <w:multiLevelType w:val="hybridMultilevel"/>
    <w:tmpl w:val="24623DD2"/>
    <w:lvl w:ilvl="0" w:tplc="1180A3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4D2EE1"/>
    <w:multiLevelType w:val="hybridMultilevel"/>
    <w:tmpl w:val="91DAF1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93255C"/>
    <w:multiLevelType w:val="hybridMultilevel"/>
    <w:tmpl w:val="C1E05E6C"/>
    <w:lvl w:ilvl="0" w:tplc="B40255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6F1FA0"/>
    <w:multiLevelType w:val="hybridMultilevel"/>
    <w:tmpl w:val="F19EE2D4"/>
    <w:lvl w:ilvl="0" w:tplc="04160005">
      <w:start w:val="1"/>
      <w:numFmt w:val="bullet"/>
      <w:lvlText w:val=""/>
      <w:lvlJc w:val="left"/>
      <w:pPr>
        <w:ind w:left="1965" w:hanging="360"/>
      </w:pPr>
      <w:rPr>
        <w:rFonts w:ascii="Wingdings" w:hAnsi="Wingdings" w:hint="default"/>
      </w:rPr>
    </w:lvl>
    <w:lvl w:ilvl="1" w:tplc="04160003" w:tentative="1">
      <w:start w:val="1"/>
      <w:numFmt w:val="bullet"/>
      <w:lvlText w:val="o"/>
      <w:lvlJc w:val="left"/>
      <w:pPr>
        <w:ind w:left="2685" w:hanging="360"/>
      </w:pPr>
      <w:rPr>
        <w:rFonts w:ascii="Courier New" w:hAnsi="Courier New" w:cs="Courier New" w:hint="default"/>
      </w:rPr>
    </w:lvl>
    <w:lvl w:ilvl="2" w:tplc="04160005" w:tentative="1">
      <w:start w:val="1"/>
      <w:numFmt w:val="bullet"/>
      <w:lvlText w:val=""/>
      <w:lvlJc w:val="left"/>
      <w:pPr>
        <w:ind w:left="3405" w:hanging="360"/>
      </w:pPr>
      <w:rPr>
        <w:rFonts w:ascii="Wingdings" w:hAnsi="Wingdings" w:hint="default"/>
      </w:rPr>
    </w:lvl>
    <w:lvl w:ilvl="3" w:tplc="04160001" w:tentative="1">
      <w:start w:val="1"/>
      <w:numFmt w:val="bullet"/>
      <w:lvlText w:val=""/>
      <w:lvlJc w:val="left"/>
      <w:pPr>
        <w:ind w:left="4125" w:hanging="360"/>
      </w:pPr>
      <w:rPr>
        <w:rFonts w:ascii="Symbol" w:hAnsi="Symbol" w:hint="default"/>
      </w:rPr>
    </w:lvl>
    <w:lvl w:ilvl="4" w:tplc="04160003" w:tentative="1">
      <w:start w:val="1"/>
      <w:numFmt w:val="bullet"/>
      <w:lvlText w:val="o"/>
      <w:lvlJc w:val="left"/>
      <w:pPr>
        <w:ind w:left="4845" w:hanging="360"/>
      </w:pPr>
      <w:rPr>
        <w:rFonts w:ascii="Courier New" w:hAnsi="Courier New" w:cs="Courier New" w:hint="default"/>
      </w:rPr>
    </w:lvl>
    <w:lvl w:ilvl="5" w:tplc="04160005" w:tentative="1">
      <w:start w:val="1"/>
      <w:numFmt w:val="bullet"/>
      <w:lvlText w:val=""/>
      <w:lvlJc w:val="left"/>
      <w:pPr>
        <w:ind w:left="5565" w:hanging="360"/>
      </w:pPr>
      <w:rPr>
        <w:rFonts w:ascii="Wingdings" w:hAnsi="Wingdings" w:hint="default"/>
      </w:rPr>
    </w:lvl>
    <w:lvl w:ilvl="6" w:tplc="04160001" w:tentative="1">
      <w:start w:val="1"/>
      <w:numFmt w:val="bullet"/>
      <w:lvlText w:val=""/>
      <w:lvlJc w:val="left"/>
      <w:pPr>
        <w:ind w:left="6285" w:hanging="360"/>
      </w:pPr>
      <w:rPr>
        <w:rFonts w:ascii="Symbol" w:hAnsi="Symbol" w:hint="default"/>
      </w:rPr>
    </w:lvl>
    <w:lvl w:ilvl="7" w:tplc="04160003" w:tentative="1">
      <w:start w:val="1"/>
      <w:numFmt w:val="bullet"/>
      <w:lvlText w:val="o"/>
      <w:lvlJc w:val="left"/>
      <w:pPr>
        <w:ind w:left="7005" w:hanging="360"/>
      </w:pPr>
      <w:rPr>
        <w:rFonts w:ascii="Courier New" w:hAnsi="Courier New" w:cs="Courier New" w:hint="default"/>
      </w:rPr>
    </w:lvl>
    <w:lvl w:ilvl="8" w:tplc="04160005" w:tentative="1">
      <w:start w:val="1"/>
      <w:numFmt w:val="bullet"/>
      <w:lvlText w:val=""/>
      <w:lvlJc w:val="left"/>
      <w:pPr>
        <w:ind w:left="7725" w:hanging="360"/>
      </w:pPr>
      <w:rPr>
        <w:rFonts w:ascii="Wingdings" w:hAnsi="Wingdings" w:hint="default"/>
      </w:rPr>
    </w:lvl>
  </w:abstractNum>
  <w:abstractNum w:abstractNumId="8">
    <w:nsid w:val="0DFA64D3"/>
    <w:multiLevelType w:val="hybridMultilevel"/>
    <w:tmpl w:val="55702264"/>
    <w:lvl w:ilvl="0" w:tplc="23D2A1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5F05B8"/>
    <w:multiLevelType w:val="hybridMultilevel"/>
    <w:tmpl w:val="490496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030686"/>
    <w:multiLevelType w:val="multilevel"/>
    <w:tmpl w:val="C936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30844"/>
    <w:multiLevelType w:val="hybridMultilevel"/>
    <w:tmpl w:val="D548A92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1DB44247"/>
    <w:multiLevelType w:val="hybridMultilevel"/>
    <w:tmpl w:val="24761A88"/>
    <w:lvl w:ilvl="0" w:tplc="A5F05A1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6B1313"/>
    <w:multiLevelType w:val="hybridMultilevel"/>
    <w:tmpl w:val="EF6C88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003E68"/>
    <w:multiLevelType w:val="hybridMultilevel"/>
    <w:tmpl w:val="DE1A4CA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29431C8E"/>
    <w:multiLevelType w:val="hybridMultilevel"/>
    <w:tmpl w:val="3F16B966"/>
    <w:lvl w:ilvl="0" w:tplc="8D209B9C">
      <w:start w:val="1"/>
      <w:numFmt w:val="bullet"/>
      <w:lvlText w:val=""/>
      <w:lvlJc w:val="left"/>
      <w:pPr>
        <w:ind w:left="144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9618F8"/>
    <w:multiLevelType w:val="hybridMultilevel"/>
    <w:tmpl w:val="17D47FF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2BE51DF9"/>
    <w:multiLevelType w:val="hybridMultilevel"/>
    <w:tmpl w:val="0BDE87A8"/>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2E3F6A0F"/>
    <w:multiLevelType w:val="hybridMultilevel"/>
    <w:tmpl w:val="470C2AC8"/>
    <w:lvl w:ilvl="0" w:tplc="60506E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4B702F6"/>
    <w:multiLevelType w:val="hybridMultilevel"/>
    <w:tmpl w:val="52F29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395E59"/>
    <w:multiLevelType w:val="multilevel"/>
    <w:tmpl w:val="3FB449C0"/>
    <w:lvl w:ilvl="0">
      <w:start w:val="1"/>
      <w:numFmt w:val="decimal"/>
      <w:lvlText w:val="%1"/>
      <w:lvlJc w:val="left"/>
      <w:pPr>
        <w:ind w:left="32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00" w:hanging="3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853" w:hanging="357"/>
      </w:pPr>
      <w:rPr>
        <w:rFonts w:ascii="Wingdings" w:eastAsia="Wingdings" w:hAnsi="Wingdings" w:cs="Wingdings" w:hint="default"/>
        <w:w w:val="100"/>
        <w:sz w:val="24"/>
        <w:szCs w:val="24"/>
        <w:lang w:val="pt-PT" w:eastAsia="en-US" w:bidi="ar-SA"/>
      </w:rPr>
    </w:lvl>
    <w:lvl w:ilvl="3">
      <w:numFmt w:val="bullet"/>
      <w:lvlText w:val="•"/>
      <w:lvlJc w:val="left"/>
      <w:pPr>
        <w:ind w:left="860" w:hanging="357"/>
      </w:pPr>
      <w:rPr>
        <w:rFonts w:hint="default"/>
        <w:lang w:val="pt-PT" w:eastAsia="en-US" w:bidi="ar-SA"/>
      </w:rPr>
    </w:lvl>
    <w:lvl w:ilvl="4">
      <w:numFmt w:val="bullet"/>
      <w:lvlText w:val="•"/>
      <w:lvlJc w:val="left"/>
      <w:pPr>
        <w:ind w:left="2075" w:hanging="357"/>
      </w:pPr>
      <w:rPr>
        <w:rFonts w:hint="default"/>
        <w:lang w:val="pt-PT" w:eastAsia="en-US" w:bidi="ar-SA"/>
      </w:rPr>
    </w:lvl>
    <w:lvl w:ilvl="5">
      <w:numFmt w:val="bullet"/>
      <w:lvlText w:val="•"/>
      <w:lvlJc w:val="left"/>
      <w:pPr>
        <w:ind w:left="3290" w:hanging="357"/>
      </w:pPr>
      <w:rPr>
        <w:rFonts w:hint="default"/>
        <w:lang w:val="pt-PT" w:eastAsia="en-US" w:bidi="ar-SA"/>
      </w:rPr>
    </w:lvl>
    <w:lvl w:ilvl="6">
      <w:numFmt w:val="bullet"/>
      <w:lvlText w:val="•"/>
      <w:lvlJc w:val="left"/>
      <w:pPr>
        <w:ind w:left="4506" w:hanging="357"/>
      </w:pPr>
      <w:rPr>
        <w:rFonts w:hint="default"/>
        <w:lang w:val="pt-PT" w:eastAsia="en-US" w:bidi="ar-SA"/>
      </w:rPr>
    </w:lvl>
    <w:lvl w:ilvl="7">
      <w:numFmt w:val="bullet"/>
      <w:lvlText w:val="•"/>
      <w:lvlJc w:val="left"/>
      <w:pPr>
        <w:ind w:left="5721" w:hanging="357"/>
      </w:pPr>
      <w:rPr>
        <w:rFonts w:hint="default"/>
        <w:lang w:val="pt-PT" w:eastAsia="en-US" w:bidi="ar-SA"/>
      </w:rPr>
    </w:lvl>
    <w:lvl w:ilvl="8">
      <w:numFmt w:val="bullet"/>
      <w:lvlText w:val="•"/>
      <w:lvlJc w:val="left"/>
      <w:pPr>
        <w:ind w:left="6937" w:hanging="357"/>
      </w:pPr>
      <w:rPr>
        <w:rFonts w:hint="default"/>
        <w:lang w:val="pt-PT" w:eastAsia="en-US" w:bidi="ar-SA"/>
      </w:rPr>
    </w:lvl>
  </w:abstractNum>
  <w:abstractNum w:abstractNumId="21">
    <w:nsid w:val="36DC4522"/>
    <w:multiLevelType w:val="hybridMultilevel"/>
    <w:tmpl w:val="C4069412"/>
    <w:lvl w:ilvl="0" w:tplc="3BE4042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2155E5"/>
    <w:multiLevelType w:val="hybridMultilevel"/>
    <w:tmpl w:val="EE38A3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A61C85"/>
    <w:multiLevelType w:val="hybridMultilevel"/>
    <w:tmpl w:val="A5BEFA8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47DD3640"/>
    <w:multiLevelType w:val="hybridMultilevel"/>
    <w:tmpl w:val="D4BA60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AC70443"/>
    <w:multiLevelType w:val="hybridMultilevel"/>
    <w:tmpl w:val="49D00FCC"/>
    <w:lvl w:ilvl="0" w:tplc="1180A3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E564B4"/>
    <w:multiLevelType w:val="hybridMultilevel"/>
    <w:tmpl w:val="232C9AA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17F2BE9"/>
    <w:multiLevelType w:val="hybridMultilevel"/>
    <w:tmpl w:val="AFB2CFB8"/>
    <w:lvl w:ilvl="0" w:tplc="3BE4042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3233997"/>
    <w:multiLevelType w:val="hybridMultilevel"/>
    <w:tmpl w:val="26ACE81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4562068"/>
    <w:multiLevelType w:val="hybridMultilevel"/>
    <w:tmpl w:val="D80E4326"/>
    <w:lvl w:ilvl="0" w:tplc="04160005">
      <w:start w:val="1"/>
      <w:numFmt w:val="bullet"/>
      <w:lvlText w:val=""/>
      <w:lvlJc w:val="left"/>
      <w:pPr>
        <w:ind w:left="2858" w:hanging="360"/>
      </w:pPr>
      <w:rPr>
        <w:rFonts w:ascii="Wingdings" w:hAnsi="Wingdings"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30">
    <w:nsid w:val="594861A9"/>
    <w:multiLevelType w:val="hybridMultilevel"/>
    <w:tmpl w:val="4E9059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B651CA"/>
    <w:multiLevelType w:val="hybridMultilevel"/>
    <w:tmpl w:val="E9003930"/>
    <w:lvl w:ilvl="0" w:tplc="B5E217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F86C43"/>
    <w:multiLevelType w:val="hybridMultilevel"/>
    <w:tmpl w:val="1798A466"/>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DD6343E"/>
    <w:multiLevelType w:val="hybridMultilevel"/>
    <w:tmpl w:val="E02A42A6"/>
    <w:lvl w:ilvl="0" w:tplc="8D209B9C">
      <w:start w:val="1"/>
      <w:numFmt w:val="bullet"/>
      <w:lvlText w:val=""/>
      <w:lvlJc w:val="left"/>
      <w:pPr>
        <w:ind w:left="288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4">
    <w:nsid w:val="5F226C4C"/>
    <w:multiLevelType w:val="hybridMultilevel"/>
    <w:tmpl w:val="E04A0524"/>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35">
    <w:nsid w:val="5F5B73C7"/>
    <w:multiLevelType w:val="hybridMultilevel"/>
    <w:tmpl w:val="FA32D7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F627329"/>
    <w:multiLevelType w:val="hybridMultilevel"/>
    <w:tmpl w:val="BF3CEC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1F3038E"/>
    <w:multiLevelType w:val="hybridMultilevel"/>
    <w:tmpl w:val="035AE336"/>
    <w:lvl w:ilvl="0" w:tplc="1180A38E">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31971C4"/>
    <w:multiLevelType w:val="hybridMultilevel"/>
    <w:tmpl w:val="C8BC587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65095E58"/>
    <w:multiLevelType w:val="hybridMultilevel"/>
    <w:tmpl w:val="5962A226"/>
    <w:lvl w:ilvl="0" w:tplc="60506E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A4365CE"/>
    <w:multiLevelType w:val="hybridMultilevel"/>
    <w:tmpl w:val="AA70F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E8A02E9"/>
    <w:multiLevelType w:val="hybridMultilevel"/>
    <w:tmpl w:val="BB9015A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E8D5BB1"/>
    <w:multiLevelType w:val="hybridMultilevel"/>
    <w:tmpl w:val="E126213C"/>
    <w:lvl w:ilvl="0" w:tplc="19ECC1E4">
      <w:start w:val="1"/>
      <w:numFmt w:val="bullet"/>
      <w:lvlText w:val=""/>
      <w:lvlJc w:val="right"/>
      <w:pPr>
        <w:ind w:left="1429"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FA67896"/>
    <w:multiLevelType w:val="hybridMultilevel"/>
    <w:tmpl w:val="70B43180"/>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4">
    <w:nsid w:val="72533A8D"/>
    <w:multiLevelType w:val="hybridMultilevel"/>
    <w:tmpl w:val="DE6C513A"/>
    <w:lvl w:ilvl="0" w:tplc="3BE4042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2933ABF"/>
    <w:multiLevelType w:val="hybridMultilevel"/>
    <w:tmpl w:val="9C888E50"/>
    <w:lvl w:ilvl="0" w:tplc="0F6E4312">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5627622"/>
    <w:multiLevelType w:val="hybridMultilevel"/>
    <w:tmpl w:val="9D32F9F6"/>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7">
    <w:nsid w:val="7614416A"/>
    <w:multiLevelType w:val="hybridMultilevel"/>
    <w:tmpl w:val="A2D2D2C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8">
    <w:nsid w:val="78510947"/>
    <w:multiLevelType w:val="hybridMultilevel"/>
    <w:tmpl w:val="4948C40A"/>
    <w:lvl w:ilvl="0" w:tplc="7E806974">
      <w:start w:val="1"/>
      <w:numFmt w:val="bullet"/>
      <w:lvlText w:val=""/>
      <w:lvlJc w:val="left"/>
      <w:pPr>
        <w:ind w:left="144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8523C84"/>
    <w:multiLevelType w:val="hybridMultilevel"/>
    <w:tmpl w:val="3E2C7E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4"/>
  </w:num>
  <w:num w:numId="3">
    <w:abstractNumId w:val="16"/>
  </w:num>
  <w:num w:numId="4">
    <w:abstractNumId w:val="1"/>
  </w:num>
  <w:num w:numId="5">
    <w:abstractNumId w:val="14"/>
  </w:num>
  <w:num w:numId="6">
    <w:abstractNumId w:val="23"/>
  </w:num>
  <w:num w:numId="7">
    <w:abstractNumId w:val="43"/>
  </w:num>
  <w:num w:numId="8">
    <w:abstractNumId w:val="46"/>
  </w:num>
  <w:num w:numId="9">
    <w:abstractNumId w:val="0"/>
  </w:num>
  <w:num w:numId="10">
    <w:abstractNumId w:val="7"/>
  </w:num>
  <w:num w:numId="11">
    <w:abstractNumId w:val="9"/>
  </w:num>
  <w:num w:numId="12">
    <w:abstractNumId w:val="47"/>
  </w:num>
  <w:num w:numId="13">
    <w:abstractNumId w:val="28"/>
  </w:num>
  <w:num w:numId="14">
    <w:abstractNumId w:val="24"/>
  </w:num>
  <w:num w:numId="15">
    <w:abstractNumId w:val="13"/>
  </w:num>
  <w:num w:numId="16">
    <w:abstractNumId w:val="26"/>
  </w:num>
  <w:num w:numId="17">
    <w:abstractNumId w:val="3"/>
  </w:num>
  <w:num w:numId="18">
    <w:abstractNumId w:val="15"/>
  </w:num>
  <w:num w:numId="19">
    <w:abstractNumId w:val="33"/>
  </w:num>
  <w:num w:numId="20">
    <w:abstractNumId w:val="48"/>
  </w:num>
  <w:num w:numId="21">
    <w:abstractNumId w:val="38"/>
  </w:num>
  <w:num w:numId="22">
    <w:abstractNumId w:val="41"/>
  </w:num>
  <w:num w:numId="23">
    <w:abstractNumId w:val="17"/>
  </w:num>
  <w:num w:numId="24">
    <w:abstractNumId w:val="32"/>
  </w:num>
  <w:num w:numId="25">
    <w:abstractNumId w:val="42"/>
  </w:num>
  <w:num w:numId="26">
    <w:abstractNumId w:val="29"/>
  </w:num>
  <w:num w:numId="27">
    <w:abstractNumId w:val="12"/>
  </w:num>
  <w:num w:numId="28">
    <w:abstractNumId w:val="8"/>
  </w:num>
  <w:num w:numId="29">
    <w:abstractNumId w:val="4"/>
  </w:num>
  <w:num w:numId="30">
    <w:abstractNumId w:val="37"/>
  </w:num>
  <w:num w:numId="31">
    <w:abstractNumId w:val="25"/>
  </w:num>
  <w:num w:numId="32">
    <w:abstractNumId w:val="31"/>
  </w:num>
  <w:num w:numId="33">
    <w:abstractNumId w:val="18"/>
  </w:num>
  <w:num w:numId="34">
    <w:abstractNumId w:val="39"/>
  </w:num>
  <w:num w:numId="35">
    <w:abstractNumId w:val="30"/>
  </w:num>
  <w:num w:numId="36">
    <w:abstractNumId w:val="5"/>
  </w:num>
  <w:num w:numId="37">
    <w:abstractNumId w:val="35"/>
  </w:num>
  <w:num w:numId="38">
    <w:abstractNumId w:val="36"/>
  </w:num>
  <w:num w:numId="39">
    <w:abstractNumId w:val="22"/>
  </w:num>
  <w:num w:numId="40">
    <w:abstractNumId w:val="49"/>
  </w:num>
  <w:num w:numId="41">
    <w:abstractNumId w:val="45"/>
  </w:num>
  <w:num w:numId="42">
    <w:abstractNumId w:val="6"/>
  </w:num>
  <w:num w:numId="43">
    <w:abstractNumId w:val="2"/>
  </w:num>
  <w:num w:numId="44">
    <w:abstractNumId w:val="19"/>
  </w:num>
  <w:num w:numId="45">
    <w:abstractNumId w:val="21"/>
  </w:num>
  <w:num w:numId="46">
    <w:abstractNumId w:val="44"/>
  </w:num>
  <w:num w:numId="47">
    <w:abstractNumId w:val="27"/>
  </w:num>
  <w:num w:numId="48">
    <w:abstractNumId w:val="10"/>
  </w:num>
  <w:num w:numId="49">
    <w:abstractNumId w:val="40"/>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estina Elba">
    <w15:presenceInfo w15:providerId="None" w15:userId="Celestina El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6E"/>
    <w:rsid w:val="000066E6"/>
    <w:rsid w:val="000067F9"/>
    <w:rsid w:val="00007119"/>
    <w:rsid w:val="000078F2"/>
    <w:rsid w:val="0001232D"/>
    <w:rsid w:val="00020CB9"/>
    <w:rsid w:val="00020ECF"/>
    <w:rsid w:val="0002232F"/>
    <w:rsid w:val="00023762"/>
    <w:rsid w:val="00027771"/>
    <w:rsid w:val="000320C5"/>
    <w:rsid w:val="0003517E"/>
    <w:rsid w:val="0003575A"/>
    <w:rsid w:val="000373FF"/>
    <w:rsid w:val="00037616"/>
    <w:rsid w:val="00037DB5"/>
    <w:rsid w:val="000405F8"/>
    <w:rsid w:val="00045607"/>
    <w:rsid w:val="00045C47"/>
    <w:rsid w:val="00047BB0"/>
    <w:rsid w:val="000513BC"/>
    <w:rsid w:val="0005347F"/>
    <w:rsid w:val="000573E6"/>
    <w:rsid w:val="00057FB1"/>
    <w:rsid w:val="00066E0C"/>
    <w:rsid w:val="000740D1"/>
    <w:rsid w:val="00074981"/>
    <w:rsid w:val="00075C07"/>
    <w:rsid w:val="00081FDD"/>
    <w:rsid w:val="0008315F"/>
    <w:rsid w:val="0009215D"/>
    <w:rsid w:val="000927CD"/>
    <w:rsid w:val="00095EE0"/>
    <w:rsid w:val="000976CD"/>
    <w:rsid w:val="000A2B1F"/>
    <w:rsid w:val="000A308C"/>
    <w:rsid w:val="000A33EB"/>
    <w:rsid w:val="000A4982"/>
    <w:rsid w:val="000B4C8C"/>
    <w:rsid w:val="000C4C6D"/>
    <w:rsid w:val="000C4F95"/>
    <w:rsid w:val="000C6AAF"/>
    <w:rsid w:val="000C74D0"/>
    <w:rsid w:val="000D318F"/>
    <w:rsid w:val="000D4C58"/>
    <w:rsid w:val="000D7D87"/>
    <w:rsid w:val="000E648F"/>
    <w:rsid w:val="000E74AB"/>
    <w:rsid w:val="000F0918"/>
    <w:rsid w:val="000F1845"/>
    <w:rsid w:val="000F1A53"/>
    <w:rsid w:val="000F4315"/>
    <w:rsid w:val="000F4AA8"/>
    <w:rsid w:val="00103B18"/>
    <w:rsid w:val="00105ADE"/>
    <w:rsid w:val="001067BF"/>
    <w:rsid w:val="00112BE8"/>
    <w:rsid w:val="0011582D"/>
    <w:rsid w:val="001178BA"/>
    <w:rsid w:val="00117B4F"/>
    <w:rsid w:val="00124FBE"/>
    <w:rsid w:val="001256F4"/>
    <w:rsid w:val="00134BA2"/>
    <w:rsid w:val="0013531C"/>
    <w:rsid w:val="00136230"/>
    <w:rsid w:val="001416A9"/>
    <w:rsid w:val="001436D3"/>
    <w:rsid w:val="00144160"/>
    <w:rsid w:val="00147344"/>
    <w:rsid w:val="00152CD7"/>
    <w:rsid w:val="0015384C"/>
    <w:rsid w:val="00153950"/>
    <w:rsid w:val="0015479E"/>
    <w:rsid w:val="00155EBD"/>
    <w:rsid w:val="0015644B"/>
    <w:rsid w:val="00162BBA"/>
    <w:rsid w:val="00165840"/>
    <w:rsid w:val="00167469"/>
    <w:rsid w:val="00174133"/>
    <w:rsid w:val="00177D6E"/>
    <w:rsid w:val="001819B1"/>
    <w:rsid w:val="001833D2"/>
    <w:rsid w:val="0019085A"/>
    <w:rsid w:val="0019678D"/>
    <w:rsid w:val="00196FC0"/>
    <w:rsid w:val="001A096B"/>
    <w:rsid w:val="001A1E24"/>
    <w:rsid w:val="001A5206"/>
    <w:rsid w:val="001A5565"/>
    <w:rsid w:val="001B0489"/>
    <w:rsid w:val="001B48CD"/>
    <w:rsid w:val="001B495C"/>
    <w:rsid w:val="001C0DB2"/>
    <w:rsid w:val="001C5007"/>
    <w:rsid w:val="001C53E1"/>
    <w:rsid w:val="001D1294"/>
    <w:rsid w:val="001D41C1"/>
    <w:rsid w:val="001D4DD6"/>
    <w:rsid w:val="001D7E33"/>
    <w:rsid w:val="001E16DA"/>
    <w:rsid w:val="001E2599"/>
    <w:rsid w:val="001E4C8C"/>
    <w:rsid w:val="001E6F78"/>
    <w:rsid w:val="001F265D"/>
    <w:rsid w:val="001F2BD3"/>
    <w:rsid w:val="001F4A63"/>
    <w:rsid w:val="001F4B20"/>
    <w:rsid w:val="001F5E73"/>
    <w:rsid w:val="001F67FC"/>
    <w:rsid w:val="002003F9"/>
    <w:rsid w:val="00200B10"/>
    <w:rsid w:val="00201732"/>
    <w:rsid w:val="00207FE3"/>
    <w:rsid w:val="00212FF2"/>
    <w:rsid w:val="00215705"/>
    <w:rsid w:val="00220B4A"/>
    <w:rsid w:val="00221396"/>
    <w:rsid w:val="00223DAB"/>
    <w:rsid w:val="00226639"/>
    <w:rsid w:val="00230FDB"/>
    <w:rsid w:val="00237059"/>
    <w:rsid w:val="0024006E"/>
    <w:rsid w:val="0024084C"/>
    <w:rsid w:val="00240FA4"/>
    <w:rsid w:val="00241B27"/>
    <w:rsid w:val="00241DCE"/>
    <w:rsid w:val="0024280C"/>
    <w:rsid w:val="0024354B"/>
    <w:rsid w:val="0025247B"/>
    <w:rsid w:val="002548DE"/>
    <w:rsid w:val="00254B9A"/>
    <w:rsid w:val="00254C1A"/>
    <w:rsid w:val="00255651"/>
    <w:rsid w:val="00255850"/>
    <w:rsid w:val="0026183A"/>
    <w:rsid w:val="00263C84"/>
    <w:rsid w:val="00267CC0"/>
    <w:rsid w:val="00270530"/>
    <w:rsid w:val="00282803"/>
    <w:rsid w:val="00286B9E"/>
    <w:rsid w:val="002935FF"/>
    <w:rsid w:val="00295CFE"/>
    <w:rsid w:val="002A1602"/>
    <w:rsid w:val="002A3295"/>
    <w:rsid w:val="002A4AC7"/>
    <w:rsid w:val="002B00C8"/>
    <w:rsid w:val="002B0BA0"/>
    <w:rsid w:val="002B1D0D"/>
    <w:rsid w:val="002B2339"/>
    <w:rsid w:val="002B3865"/>
    <w:rsid w:val="002B4714"/>
    <w:rsid w:val="002B5E6E"/>
    <w:rsid w:val="002B6D16"/>
    <w:rsid w:val="002B79DD"/>
    <w:rsid w:val="002C22AB"/>
    <w:rsid w:val="002C4637"/>
    <w:rsid w:val="002C6602"/>
    <w:rsid w:val="002C7B6F"/>
    <w:rsid w:val="002D2B42"/>
    <w:rsid w:val="002D3C5D"/>
    <w:rsid w:val="002D570F"/>
    <w:rsid w:val="002E32ED"/>
    <w:rsid w:val="002E4A7D"/>
    <w:rsid w:val="002E5EA0"/>
    <w:rsid w:val="002E5EBD"/>
    <w:rsid w:val="002E6961"/>
    <w:rsid w:val="002F0248"/>
    <w:rsid w:val="002F399C"/>
    <w:rsid w:val="00303C6A"/>
    <w:rsid w:val="00304B3C"/>
    <w:rsid w:val="003051DC"/>
    <w:rsid w:val="003055E1"/>
    <w:rsid w:val="00312838"/>
    <w:rsid w:val="00316765"/>
    <w:rsid w:val="00320CDD"/>
    <w:rsid w:val="00320E59"/>
    <w:rsid w:val="00323140"/>
    <w:rsid w:val="00323DD8"/>
    <w:rsid w:val="0032454D"/>
    <w:rsid w:val="00332D79"/>
    <w:rsid w:val="00334679"/>
    <w:rsid w:val="00335463"/>
    <w:rsid w:val="0033577B"/>
    <w:rsid w:val="00336F24"/>
    <w:rsid w:val="003379E9"/>
    <w:rsid w:val="00340D4D"/>
    <w:rsid w:val="003419B8"/>
    <w:rsid w:val="00342154"/>
    <w:rsid w:val="00346C2E"/>
    <w:rsid w:val="003476C2"/>
    <w:rsid w:val="00352994"/>
    <w:rsid w:val="003536EF"/>
    <w:rsid w:val="00353933"/>
    <w:rsid w:val="00357B60"/>
    <w:rsid w:val="003602EE"/>
    <w:rsid w:val="00361B75"/>
    <w:rsid w:val="00363053"/>
    <w:rsid w:val="00363B8C"/>
    <w:rsid w:val="00363DA2"/>
    <w:rsid w:val="00366163"/>
    <w:rsid w:val="00374BD4"/>
    <w:rsid w:val="003761DB"/>
    <w:rsid w:val="00382927"/>
    <w:rsid w:val="00383635"/>
    <w:rsid w:val="00385165"/>
    <w:rsid w:val="00385EAE"/>
    <w:rsid w:val="0039154C"/>
    <w:rsid w:val="00394EE3"/>
    <w:rsid w:val="003A542B"/>
    <w:rsid w:val="003A70D7"/>
    <w:rsid w:val="003A7D0F"/>
    <w:rsid w:val="003B3343"/>
    <w:rsid w:val="003B5394"/>
    <w:rsid w:val="003B5C6D"/>
    <w:rsid w:val="003C3C20"/>
    <w:rsid w:val="003C3D91"/>
    <w:rsid w:val="003C5115"/>
    <w:rsid w:val="003C7CB5"/>
    <w:rsid w:val="003D02EE"/>
    <w:rsid w:val="003D0E28"/>
    <w:rsid w:val="003E06F5"/>
    <w:rsid w:val="003E1244"/>
    <w:rsid w:val="003E3A8C"/>
    <w:rsid w:val="003E7897"/>
    <w:rsid w:val="003F18FC"/>
    <w:rsid w:val="003F3CBC"/>
    <w:rsid w:val="003F475B"/>
    <w:rsid w:val="003F4A3B"/>
    <w:rsid w:val="00406473"/>
    <w:rsid w:val="00411E28"/>
    <w:rsid w:val="00416CCB"/>
    <w:rsid w:val="00421ABA"/>
    <w:rsid w:val="00423C21"/>
    <w:rsid w:val="00423E8D"/>
    <w:rsid w:val="00427393"/>
    <w:rsid w:val="004275A6"/>
    <w:rsid w:val="004277F8"/>
    <w:rsid w:val="00430F98"/>
    <w:rsid w:val="00431972"/>
    <w:rsid w:val="00432CEA"/>
    <w:rsid w:val="0044033D"/>
    <w:rsid w:val="004439A4"/>
    <w:rsid w:val="00446590"/>
    <w:rsid w:val="00450423"/>
    <w:rsid w:val="004511F7"/>
    <w:rsid w:val="004513FA"/>
    <w:rsid w:val="00452CA2"/>
    <w:rsid w:val="00452CF3"/>
    <w:rsid w:val="00455029"/>
    <w:rsid w:val="00457801"/>
    <w:rsid w:val="0045787A"/>
    <w:rsid w:val="00463DE3"/>
    <w:rsid w:val="00472DDD"/>
    <w:rsid w:val="0047394E"/>
    <w:rsid w:val="00473E88"/>
    <w:rsid w:val="00482608"/>
    <w:rsid w:val="004836F5"/>
    <w:rsid w:val="00483A9F"/>
    <w:rsid w:val="00483D1E"/>
    <w:rsid w:val="004870AF"/>
    <w:rsid w:val="00490195"/>
    <w:rsid w:val="0049105F"/>
    <w:rsid w:val="00492467"/>
    <w:rsid w:val="00493AAA"/>
    <w:rsid w:val="00493F24"/>
    <w:rsid w:val="004A04C3"/>
    <w:rsid w:val="004A0519"/>
    <w:rsid w:val="004A2345"/>
    <w:rsid w:val="004A5B90"/>
    <w:rsid w:val="004A6365"/>
    <w:rsid w:val="004A6456"/>
    <w:rsid w:val="004A6FBE"/>
    <w:rsid w:val="004B47D7"/>
    <w:rsid w:val="004B5034"/>
    <w:rsid w:val="004C3639"/>
    <w:rsid w:val="004D1FD1"/>
    <w:rsid w:val="004D379E"/>
    <w:rsid w:val="004D3B90"/>
    <w:rsid w:val="004D7707"/>
    <w:rsid w:val="004E04FE"/>
    <w:rsid w:val="004E0D45"/>
    <w:rsid w:val="004E2296"/>
    <w:rsid w:val="004F2BAE"/>
    <w:rsid w:val="004F4970"/>
    <w:rsid w:val="00500392"/>
    <w:rsid w:val="00501491"/>
    <w:rsid w:val="005038D9"/>
    <w:rsid w:val="005039DA"/>
    <w:rsid w:val="00506258"/>
    <w:rsid w:val="00514887"/>
    <w:rsid w:val="00515714"/>
    <w:rsid w:val="005162F9"/>
    <w:rsid w:val="00521B74"/>
    <w:rsid w:val="00523143"/>
    <w:rsid w:val="00523E33"/>
    <w:rsid w:val="00524AD5"/>
    <w:rsid w:val="00525D2B"/>
    <w:rsid w:val="005265B5"/>
    <w:rsid w:val="0053129C"/>
    <w:rsid w:val="00531BC5"/>
    <w:rsid w:val="00532487"/>
    <w:rsid w:val="00532FCA"/>
    <w:rsid w:val="0053474F"/>
    <w:rsid w:val="00534843"/>
    <w:rsid w:val="00540050"/>
    <w:rsid w:val="005407E2"/>
    <w:rsid w:val="005417FD"/>
    <w:rsid w:val="00547FE1"/>
    <w:rsid w:val="00553B9B"/>
    <w:rsid w:val="00554E27"/>
    <w:rsid w:val="00557EC3"/>
    <w:rsid w:val="00567862"/>
    <w:rsid w:val="00573A8C"/>
    <w:rsid w:val="005749B7"/>
    <w:rsid w:val="00576781"/>
    <w:rsid w:val="00580722"/>
    <w:rsid w:val="005820F3"/>
    <w:rsid w:val="005838C4"/>
    <w:rsid w:val="00590408"/>
    <w:rsid w:val="00590F99"/>
    <w:rsid w:val="005912E5"/>
    <w:rsid w:val="005917E8"/>
    <w:rsid w:val="005927EC"/>
    <w:rsid w:val="00592EAD"/>
    <w:rsid w:val="00593396"/>
    <w:rsid w:val="00594C08"/>
    <w:rsid w:val="005A18B3"/>
    <w:rsid w:val="005A1E69"/>
    <w:rsid w:val="005A372E"/>
    <w:rsid w:val="005A3BBD"/>
    <w:rsid w:val="005A56BD"/>
    <w:rsid w:val="005A697F"/>
    <w:rsid w:val="005A70C2"/>
    <w:rsid w:val="005A710D"/>
    <w:rsid w:val="005A7A32"/>
    <w:rsid w:val="005B1AA0"/>
    <w:rsid w:val="005B515A"/>
    <w:rsid w:val="005B6DC7"/>
    <w:rsid w:val="005C0E94"/>
    <w:rsid w:val="005C58E3"/>
    <w:rsid w:val="005C6A85"/>
    <w:rsid w:val="005D0DF2"/>
    <w:rsid w:val="005D23FF"/>
    <w:rsid w:val="005D488F"/>
    <w:rsid w:val="005D4C05"/>
    <w:rsid w:val="005D4EB2"/>
    <w:rsid w:val="005D7858"/>
    <w:rsid w:val="005E3485"/>
    <w:rsid w:val="005E4618"/>
    <w:rsid w:val="005E4DF2"/>
    <w:rsid w:val="005E6B9A"/>
    <w:rsid w:val="005F00B8"/>
    <w:rsid w:val="005F22AC"/>
    <w:rsid w:val="005F23F0"/>
    <w:rsid w:val="005F3C46"/>
    <w:rsid w:val="005F5835"/>
    <w:rsid w:val="005F6DB4"/>
    <w:rsid w:val="00604F6F"/>
    <w:rsid w:val="006069A8"/>
    <w:rsid w:val="0061005A"/>
    <w:rsid w:val="00611B74"/>
    <w:rsid w:val="00613FA6"/>
    <w:rsid w:val="00614622"/>
    <w:rsid w:val="00614D11"/>
    <w:rsid w:val="00617FB8"/>
    <w:rsid w:val="006206A7"/>
    <w:rsid w:val="00620AA0"/>
    <w:rsid w:val="0062261F"/>
    <w:rsid w:val="006228FD"/>
    <w:rsid w:val="0063328F"/>
    <w:rsid w:val="00636E00"/>
    <w:rsid w:val="00637718"/>
    <w:rsid w:val="00642709"/>
    <w:rsid w:val="00645E20"/>
    <w:rsid w:val="006528A0"/>
    <w:rsid w:val="006559DC"/>
    <w:rsid w:val="00660EFE"/>
    <w:rsid w:val="0066238A"/>
    <w:rsid w:val="00664283"/>
    <w:rsid w:val="00665B5E"/>
    <w:rsid w:val="006670F3"/>
    <w:rsid w:val="00667B5B"/>
    <w:rsid w:val="00667F79"/>
    <w:rsid w:val="00667F84"/>
    <w:rsid w:val="00671B42"/>
    <w:rsid w:val="00672763"/>
    <w:rsid w:val="00673582"/>
    <w:rsid w:val="00674D70"/>
    <w:rsid w:val="00677A37"/>
    <w:rsid w:val="0068351A"/>
    <w:rsid w:val="0068451E"/>
    <w:rsid w:val="00684A20"/>
    <w:rsid w:val="00686542"/>
    <w:rsid w:val="00686842"/>
    <w:rsid w:val="00687CC8"/>
    <w:rsid w:val="006938F9"/>
    <w:rsid w:val="00696BDC"/>
    <w:rsid w:val="006A090A"/>
    <w:rsid w:val="006A3F94"/>
    <w:rsid w:val="006A61D9"/>
    <w:rsid w:val="006A6783"/>
    <w:rsid w:val="006B03E4"/>
    <w:rsid w:val="006B0450"/>
    <w:rsid w:val="006B18B0"/>
    <w:rsid w:val="006B1C51"/>
    <w:rsid w:val="006B2D2C"/>
    <w:rsid w:val="006B318C"/>
    <w:rsid w:val="006B3717"/>
    <w:rsid w:val="006C4534"/>
    <w:rsid w:val="006C4C13"/>
    <w:rsid w:val="006C5F5D"/>
    <w:rsid w:val="006C6FD0"/>
    <w:rsid w:val="006E0B96"/>
    <w:rsid w:val="006E116E"/>
    <w:rsid w:val="006E7B03"/>
    <w:rsid w:val="006F0CBA"/>
    <w:rsid w:val="006F1468"/>
    <w:rsid w:val="00702A89"/>
    <w:rsid w:val="00702B14"/>
    <w:rsid w:val="00702B25"/>
    <w:rsid w:val="007044AE"/>
    <w:rsid w:val="007114BA"/>
    <w:rsid w:val="007134B1"/>
    <w:rsid w:val="00714F67"/>
    <w:rsid w:val="00716168"/>
    <w:rsid w:val="00721533"/>
    <w:rsid w:val="007237C1"/>
    <w:rsid w:val="007256A3"/>
    <w:rsid w:val="0073107F"/>
    <w:rsid w:val="007320E2"/>
    <w:rsid w:val="00736889"/>
    <w:rsid w:val="0074365E"/>
    <w:rsid w:val="00746A0C"/>
    <w:rsid w:val="007572C1"/>
    <w:rsid w:val="00762B1F"/>
    <w:rsid w:val="00764916"/>
    <w:rsid w:val="007658A7"/>
    <w:rsid w:val="007714FE"/>
    <w:rsid w:val="00771815"/>
    <w:rsid w:val="007729FE"/>
    <w:rsid w:val="00781020"/>
    <w:rsid w:val="00794643"/>
    <w:rsid w:val="00794BBF"/>
    <w:rsid w:val="007956C4"/>
    <w:rsid w:val="00797736"/>
    <w:rsid w:val="007A2BB4"/>
    <w:rsid w:val="007A32A3"/>
    <w:rsid w:val="007B6CB7"/>
    <w:rsid w:val="007B765B"/>
    <w:rsid w:val="007C1CF5"/>
    <w:rsid w:val="007C5374"/>
    <w:rsid w:val="007C70B7"/>
    <w:rsid w:val="007D06E9"/>
    <w:rsid w:val="007D351D"/>
    <w:rsid w:val="007D4C0A"/>
    <w:rsid w:val="007E04D2"/>
    <w:rsid w:val="007E3B25"/>
    <w:rsid w:val="007E512D"/>
    <w:rsid w:val="007E7616"/>
    <w:rsid w:val="007F2600"/>
    <w:rsid w:val="007F286D"/>
    <w:rsid w:val="007F364F"/>
    <w:rsid w:val="007F51B9"/>
    <w:rsid w:val="007F7E32"/>
    <w:rsid w:val="008000A2"/>
    <w:rsid w:val="00800429"/>
    <w:rsid w:val="008047A6"/>
    <w:rsid w:val="008066EF"/>
    <w:rsid w:val="00806B6F"/>
    <w:rsid w:val="00811015"/>
    <w:rsid w:val="00812049"/>
    <w:rsid w:val="00813D55"/>
    <w:rsid w:val="00821719"/>
    <w:rsid w:val="0082219B"/>
    <w:rsid w:val="00824E70"/>
    <w:rsid w:val="00827AE4"/>
    <w:rsid w:val="00831F8F"/>
    <w:rsid w:val="00832074"/>
    <w:rsid w:val="00832E28"/>
    <w:rsid w:val="00833556"/>
    <w:rsid w:val="008351AE"/>
    <w:rsid w:val="0083622A"/>
    <w:rsid w:val="00837753"/>
    <w:rsid w:val="008418A4"/>
    <w:rsid w:val="00846039"/>
    <w:rsid w:val="00847441"/>
    <w:rsid w:val="00855A44"/>
    <w:rsid w:val="00857C4E"/>
    <w:rsid w:val="00863B28"/>
    <w:rsid w:val="00864E23"/>
    <w:rsid w:val="00864EBD"/>
    <w:rsid w:val="008724A9"/>
    <w:rsid w:val="00874C7E"/>
    <w:rsid w:val="00893503"/>
    <w:rsid w:val="0089607D"/>
    <w:rsid w:val="00896576"/>
    <w:rsid w:val="00896981"/>
    <w:rsid w:val="0089741F"/>
    <w:rsid w:val="008A2612"/>
    <w:rsid w:val="008A44CC"/>
    <w:rsid w:val="008A6E67"/>
    <w:rsid w:val="008B1FFB"/>
    <w:rsid w:val="008B3203"/>
    <w:rsid w:val="008B3C63"/>
    <w:rsid w:val="008C0485"/>
    <w:rsid w:val="008C0AA2"/>
    <w:rsid w:val="008C1F88"/>
    <w:rsid w:val="008C2E8D"/>
    <w:rsid w:val="008C74F4"/>
    <w:rsid w:val="008D14B9"/>
    <w:rsid w:val="008D5215"/>
    <w:rsid w:val="008D6134"/>
    <w:rsid w:val="008D7692"/>
    <w:rsid w:val="008D7A17"/>
    <w:rsid w:val="008D7EC2"/>
    <w:rsid w:val="008E127E"/>
    <w:rsid w:val="008E1287"/>
    <w:rsid w:val="008E30CA"/>
    <w:rsid w:val="008E7FEF"/>
    <w:rsid w:val="008F1D06"/>
    <w:rsid w:val="008F251D"/>
    <w:rsid w:val="008F298C"/>
    <w:rsid w:val="008F49F1"/>
    <w:rsid w:val="008F7141"/>
    <w:rsid w:val="00903734"/>
    <w:rsid w:val="00904BF5"/>
    <w:rsid w:val="00904DEA"/>
    <w:rsid w:val="009079FF"/>
    <w:rsid w:val="00913556"/>
    <w:rsid w:val="00913F12"/>
    <w:rsid w:val="009216F9"/>
    <w:rsid w:val="00925DAB"/>
    <w:rsid w:val="0093171A"/>
    <w:rsid w:val="009403EC"/>
    <w:rsid w:val="00941B32"/>
    <w:rsid w:val="00941EA7"/>
    <w:rsid w:val="00942182"/>
    <w:rsid w:val="00944652"/>
    <w:rsid w:val="009452F8"/>
    <w:rsid w:val="00950BB0"/>
    <w:rsid w:val="009514E1"/>
    <w:rsid w:val="00951872"/>
    <w:rsid w:val="00960C01"/>
    <w:rsid w:val="00961D73"/>
    <w:rsid w:val="009636C5"/>
    <w:rsid w:val="00963C0D"/>
    <w:rsid w:val="00964DF5"/>
    <w:rsid w:val="009656D2"/>
    <w:rsid w:val="00967AD0"/>
    <w:rsid w:val="00973351"/>
    <w:rsid w:val="00974FCD"/>
    <w:rsid w:val="009760A6"/>
    <w:rsid w:val="00981A6D"/>
    <w:rsid w:val="00984542"/>
    <w:rsid w:val="00985D1E"/>
    <w:rsid w:val="00987041"/>
    <w:rsid w:val="00990987"/>
    <w:rsid w:val="0099235C"/>
    <w:rsid w:val="00992AC2"/>
    <w:rsid w:val="00997224"/>
    <w:rsid w:val="0099773C"/>
    <w:rsid w:val="009A0D5E"/>
    <w:rsid w:val="009A1839"/>
    <w:rsid w:val="009A2F15"/>
    <w:rsid w:val="009A3D93"/>
    <w:rsid w:val="009A515C"/>
    <w:rsid w:val="009A5447"/>
    <w:rsid w:val="009A7D17"/>
    <w:rsid w:val="009B64FE"/>
    <w:rsid w:val="009C31AB"/>
    <w:rsid w:val="009C3F08"/>
    <w:rsid w:val="009C6982"/>
    <w:rsid w:val="009D084D"/>
    <w:rsid w:val="009D26E9"/>
    <w:rsid w:val="009D3091"/>
    <w:rsid w:val="009D3499"/>
    <w:rsid w:val="009D38E5"/>
    <w:rsid w:val="009D5D77"/>
    <w:rsid w:val="009D75F8"/>
    <w:rsid w:val="009E026F"/>
    <w:rsid w:val="009E0C06"/>
    <w:rsid w:val="009E245E"/>
    <w:rsid w:val="009E2F67"/>
    <w:rsid w:val="009E42F5"/>
    <w:rsid w:val="009E5A6A"/>
    <w:rsid w:val="009E6258"/>
    <w:rsid w:val="009E6955"/>
    <w:rsid w:val="009F4312"/>
    <w:rsid w:val="009F498F"/>
    <w:rsid w:val="009F6009"/>
    <w:rsid w:val="009F6410"/>
    <w:rsid w:val="009F643C"/>
    <w:rsid w:val="009F6A90"/>
    <w:rsid w:val="009F6D81"/>
    <w:rsid w:val="009F7F08"/>
    <w:rsid w:val="00A07EE2"/>
    <w:rsid w:val="00A105BE"/>
    <w:rsid w:val="00A11136"/>
    <w:rsid w:val="00A11678"/>
    <w:rsid w:val="00A1567E"/>
    <w:rsid w:val="00A20053"/>
    <w:rsid w:val="00A22924"/>
    <w:rsid w:val="00A2451D"/>
    <w:rsid w:val="00A2550E"/>
    <w:rsid w:val="00A27196"/>
    <w:rsid w:val="00A31C75"/>
    <w:rsid w:val="00A33B3D"/>
    <w:rsid w:val="00A34A0D"/>
    <w:rsid w:val="00A34AA9"/>
    <w:rsid w:val="00A409E7"/>
    <w:rsid w:val="00A41D44"/>
    <w:rsid w:val="00A43602"/>
    <w:rsid w:val="00A44469"/>
    <w:rsid w:val="00A446FF"/>
    <w:rsid w:val="00A55424"/>
    <w:rsid w:val="00A5759F"/>
    <w:rsid w:val="00A607D6"/>
    <w:rsid w:val="00A64B47"/>
    <w:rsid w:val="00A650D6"/>
    <w:rsid w:val="00A65D66"/>
    <w:rsid w:val="00A67BC3"/>
    <w:rsid w:val="00A70BE1"/>
    <w:rsid w:val="00A73AD3"/>
    <w:rsid w:val="00A7566C"/>
    <w:rsid w:val="00A8110A"/>
    <w:rsid w:val="00A841E9"/>
    <w:rsid w:val="00AA6089"/>
    <w:rsid w:val="00AA7B15"/>
    <w:rsid w:val="00AB132C"/>
    <w:rsid w:val="00AB13D9"/>
    <w:rsid w:val="00AB2DB1"/>
    <w:rsid w:val="00AB2E91"/>
    <w:rsid w:val="00AB2EC3"/>
    <w:rsid w:val="00AB466A"/>
    <w:rsid w:val="00AB7D65"/>
    <w:rsid w:val="00AC0CD6"/>
    <w:rsid w:val="00AC35D8"/>
    <w:rsid w:val="00AC4737"/>
    <w:rsid w:val="00AC4B40"/>
    <w:rsid w:val="00AC4BD6"/>
    <w:rsid w:val="00AC5B28"/>
    <w:rsid w:val="00AD0F06"/>
    <w:rsid w:val="00AD33FB"/>
    <w:rsid w:val="00AD34CE"/>
    <w:rsid w:val="00AD6033"/>
    <w:rsid w:val="00AE13A6"/>
    <w:rsid w:val="00AE2F5A"/>
    <w:rsid w:val="00AE4013"/>
    <w:rsid w:val="00AE431D"/>
    <w:rsid w:val="00AE7B20"/>
    <w:rsid w:val="00AF0282"/>
    <w:rsid w:val="00AF2824"/>
    <w:rsid w:val="00AF3D5A"/>
    <w:rsid w:val="00AF57C6"/>
    <w:rsid w:val="00B01E3F"/>
    <w:rsid w:val="00B03142"/>
    <w:rsid w:val="00B07323"/>
    <w:rsid w:val="00B1078D"/>
    <w:rsid w:val="00B10E82"/>
    <w:rsid w:val="00B136E1"/>
    <w:rsid w:val="00B16B66"/>
    <w:rsid w:val="00B22F14"/>
    <w:rsid w:val="00B253FF"/>
    <w:rsid w:val="00B26B8F"/>
    <w:rsid w:val="00B305AE"/>
    <w:rsid w:val="00B346C8"/>
    <w:rsid w:val="00B360EF"/>
    <w:rsid w:val="00B60D25"/>
    <w:rsid w:val="00B66092"/>
    <w:rsid w:val="00B751B5"/>
    <w:rsid w:val="00B75D4E"/>
    <w:rsid w:val="00B81D32"/>
    <w:rsid w:val="00B827B5"/>
    <w:rsid w:val="00B82C85"/>
    <w:rsid w:val="00B83FBB"/>
    <w:rsid w:val="00B8563E"/>
    <w:rsid w:val="00B87BFA"/>
    <w:rsid w:val="00B91E69"/>
    <w:rsid w:val="00B94635"/>
    <w:rsid w:val="00B94836"/>
    <w:rsid w:val="00BA1FEE"/>
    <w:rsid w:val="00BA68BC"/>
    <w:rsid w:val="00BB089D"/>
    <w:rsid w:val="00BB19D3"/>
    <w:rsid w:val="00BB1A0F"/>
    <w:rsid w:val="00BB50B1"/>
    <w:rsid w:val="00BB64B8"/>
    <w:rsid w:val="00BC0E83"/>
    <w:rsid w:val="00BC2045"/>
    <w:rsid w:val="00BD1B17"/>
    <w:rsid w:val="00BD3F34"/>
    <w:rsid w:val="00BE1CC3"/>
    <w:rsid w:val="00BE3DC5"/>
    <w:rsid w:val="00BE5A5F"/>
    <w:rsid w:val="00BE5F99"/>
    <w:rsid w:val="00BE60E1"/>
    <w:rsid w:val="00BE71D8"/>
    <w:rsid w:val="00BF045C"/>
    <w:rsid w:val="00BF7405"/>
    <w:rsid w:val="00C03C5F"/>
    <w:rsid w:val="00C05D6A"/>
    <w:rsid w:val="00C1029C"/>
    <w:rsid w:val="00C10D66"/>
    <w:rsid w:val="00C14AC8"/>
    <w:rsid w:val="00C15E46"/>
    <w:rsid w:val="00C16DF5"/>
    <w:rsid w:val="00C20652"/>
    <w:rsid w:val="00C32BBE"/>
    <w:rsid w:val="00C34145"/>
    <w:rsid w:val="00C3465E"/>
    <w:rsid w:val="00C3676B"/>
    <w:rsid w:val="00C41D2E"/>
    <w:rsid w:val="00C47875"/>
    <w:rsid w:val="00C526EF"/>
    <w:rsid w:val="00C53977"/>
    <w:rsid w:val="00C60BBE"/>
    <w:rsid w:val="00C63181"/>
    <w:rsid w:val="00C6370F"/>
    <w:rsid w:val="00C64BA9"/>
    <w:rsid w:val="00C6579C"/>
    <w:rsid w:val="00C65BE8"/>
    <w:rsid w:val="00C66ACE"/>
    <w:rsid w:val="00C67861"/>
    <w:rsid w:val="00C707A0"/>
    <w:rsid w:val="00C73AA4"/>
    <w:rsid w:val="00C73EB3"/>
    <w:rsid w:val="00C82694"/>
    <w:rsid w:val="00C92CA5"/>
    <w:rsid w:val="00C955A9"/>
    <w:rsid w:val="00C95A34"/>
    <w:rsid w:val="00C95C60"/>
    <w:rsid w:val="00C9691D"/>
    <w:rsid w:val="00C973F6"/>
    <w:rsid w:val="00CA2502"/>
    <w:rsid w:val="00CA4C82"/>
    <w:rsid w:val="00CB10CE"/>
    <w:rsid w:val="00CB19BC"/>
    <w:rsid w:val="00CB24F5"/>
    <w:rsid w:val="00CB28C5"/>
    <w:rsid w:val="00CB38C7"/>
    <w:rsid w:val="00CB7874"/>
    <w:rsid w:val="00CB796C"/>
    <w:rsid w:val="00CC0F1F"/>
    <w:rsid w:val="00CC1D81"/>
    <w:rsid w:val="00CC2642"/>
    <w:rsid w:val="00CD34BD"/>
    <w:rsid w:val="00CD3643"/>
    <w:rsid w:val="00CD3FEB"/>
    <w:rsid w:val="00CD6674"/>
    <w:rsid w:val="00CD6FF5"/>
    <w:rsid w:val="00CE0A8F"/>
    <w:rsid w:val="00CE24B5"/>
    <w:rsid w:val="00CE63D4"/>
    <w:rsid w:val="00CE7707"/>
    <w:rsid w:val="00CF1A10"/>
    <w:rsid w:val="00CF1F6C"/>
    <w:rsid w:val="00CF6CB4"/>
    <w:rsid w:val="00CF7238"/>
    <w:rsid w:val="00CF760B"/>
    <w:rsid w:val="00D042F2"/>
    <w:rsid w:val="00D149CD"/>
    <w:rsid w:val="00D17701"/>
    <w:rsid w:val="00D17BF7"/>
    <w:rsid w:val="00D2037B"/>
    <w:rsid w:val="00D2388E"/>
    <w:rsid w:val="00D315DB"/>
    <w:rsid w:val="00D326A7"/>
    <w:rsid w:val="00D33D01"/>
    <w:rsid w:val="00D33EEE"/>
    <w:rsid w:val="00D33F2F"/>
    <w:rsid w:val="00D36CF6"/>
    <w:rsid w:val="00D372E1"/>
    <w:rsid w:val="00D41B69"/>
    <w:rsid w:val="00D437E8"/>
    <w:rsid w:val="00D46978"/>
    <w:rsid w:val="00D476A2"/>
    <w:rsid w:val="00D47F4F"/>
    <w:rsid w:val="00D51D05"/>
    <w:rsid w:val="00D52ACF"/>
    <w:rsid w:val="00D54D3E"/>
    <w:rsid w:val="00D60047"/>
    <w:rsid w:val="00D60226"/>
    <w:rsid w:val="00D62A11"/>
    <w:rsid w:val="00D66A4F"/>
    <w:rsid w:val="00D66F65"/>
    <w:rsid w:val="00D709C8"/>
    <w:rsid w:val="00D71097"/>
    <w:rsid w:val="00D72A84"/>
    <w:rsid w:val="00D762BF"/>
    <w:rsid w:val="00D778CC"/>
    <w:rsid w:val="00D77A79"/>
    <w:rsid w:val="00D80016"/>
    <w:rsid w:val="00D80C94"/>
    <w:rsid w:val="00D824A7"/>
    <w:rsid w:val="00D839EF"/>
    <w:rsid w:val="00D8473A"/>
    <w:rsid w:val="00D858F2"/>
    <w:rsid w:val="00D86A2F"/>
    <w:rsid w:val="00D95BAC"/>
    <w:rsid w:val="00DA3F05"/>
    <w:rsid w:val="00DA4C14"/>
    <w:rsid w:val="00DA4D8F"/>
    <w:rsid w:val="00DB3818"/>
    <w:rsid w:val="00DB788E"/>
    <w:rsid w:val="00DC4225"/>
    <w:rsid w:val="00DC5B24"/>
    <w:rsid w:val="00DC7866"/>
    <w:rsid w:val="00DD3AE4"/>
    <w:rsid w:val="00DD5665"/>
    <w:rsid w:val="00DD619B"/>
    <w:rsid w:val="00DD7DCA"/>
    <w:rsid w:val="00DE05AF"/>
    <w:rsid w:val="00DE2761"/>
    <w:rsid w:val="00DE3965"/>
    <w:rsid w:val="00DE44FB"/>
    <w:rsid w:val="00DF043E"/>
    <w:rsid w:val="00DF3754"/>
    <w:rsid w:val="00DF4BF2"/>
    <w:rsid w:val="00DF791B"/>
    <w:rsid w:val="00DF7FC2"/>
    <w:rsid w:val="00E00156"/>
    <w:rsid w:val="00E007D2"/>
    <w:rsid w:val="00E0264F"/>
    <w:rsid w:val="00E0311C"/>
    <w:rsid w:val="00E03E0C"/>
    <w:rsid w:val="00E05416"/>
    <w:rsid w:val="00E05872"/>
    <w:rsid w:val="00E0638B"/>
    <w:rsid w:val="00E0659E"/>
    <w:rsid w:val="00E06899"/>
    <w:rsid w:val="00E11664"/>
    <w:rsid w:val="00E13457"/>
    <w:rsid w:val="00E16351"/>
    <w:rsid w:val="00E16A8E"/>
    <w:rsid w:val="00E20A4D"/>
    <w:rsid w:val="00E22AF7"/>
    <w:rsid w:val="00E236A5"/>
    <w:rsid w:val="00E23E39"/>
    <w:rsid w:val="00E2759C"/>
    <w:rsid w:val="00E315A1"/>
    <w:rsid w:val="00E321F1"/>
    <w:rsid w:val="00E35D22"/>
    <w:rsid w:val="00E41261"/>
    <w:rsid w:val="00E4133F"/>
    <w:rsid w:val="00E4199F"/>
    <w:rsid w:val="00E50390"/>
    <w:rsid w:val="00E50882"/>
    <w:rsid w:val="00E5256E"/>
    <w:rsid w:val="00E5413A"/>
    <w:rsid w:val="00E55D8B"/>
    <w:rsid w:val="00E61042"/>
    <w:rsid w:val="00E622C8"/>
    <w:rsid w:val="00E71292"/>
    <w:rsid w:val="00E725FA"/>
    <w:rsid w:val="00E779A6"/>
    <w:rsid w:val="00E868AE"/>
    <w:rsid w:val="00E8728B"/>
    <w:rsid w:val="00E912C1"/>
    <w:rsid w:val="00E9289A"/>
    <w:rsid w:val="00E96725"/>
    <w:rsid w:val="00E96B82"/>
    <w:rsid w:val="00EA3C4F"/>
    <w:rsid w:val="00EA3D7E"/>
    <w:rsid w:val="00EB3FD6"/>
    <w:rsid w:val="00EB4903"/>
    <w:rsid w:val="00EB5493"/>
    <w:rsid w:val="00EB588F"/>
    <w:rsid w:val="00EB7A28"/>
    <w:rsid w:val="00EC1FED"/>
    <w:rsid w:val="00EC751D"/>
    <w:rsid w:val="00ED3E0A"/>
    <w:rsid w:val="00ED48C7"/>
    <w:rsid w:val="00EE5658"/>
    <w:rsid w:val="00EE59EE"/>
    <w:rsid w:val="00EE7952"/>
    <w:rsid w:val="00EF1A4B"/>
    <w:rsid w:val="00EF4C9F"/>
    <w:rsid w:val="00EF66E3"/>
    <w:rsid w:val="00EF6F3B"/>
    <w:rsid w:val="00EF7077"/>
    <w:rsid w:val="00EF7ABE"/>
    <w:rsid w:val="00F02D9D"/>
    <w:rsid w:val="00F061F3"/>
    <w:rsid w:val="00F06934"/>
    <w:rsid w:val="00F06C3C"/>
    <w:rsid w:val="00F12E41"/>
    <w:rsid w:val="00F14382"/>
    <w:rsid w:val="00F154CE"/>
    <w:rsid w:val="00F223D0"/>
    <w:rsid w:val="00F22428"/>
    <w:rsid w:val="00F23D51"/>
    <w:rsid w:val="00F266DA"/>
    <w:rsid w:val="00F26B63"/>
    <w:rsid w:val="00F31AA6"/>
    <w:rsid w:val="00F33A48"/>
    <w:rsid w:val="00F370E8"/>
    <w:rsid w:val="00F41564"/>
    <w:rsid w:val="00F50BF6"/>
    <w:rsid w:val="00F56BFB"/>
    <w:rsid w:val="00F577F3"/>
    <w:rsid w:val="00F61B2F"/>
    <w:rsid w:val="00F7082A"/>
    <w:rsid w:val="00F73E43"/>
    <w:rsid w:val="00F76E6E"/>
    <w:rsid w:val="00F775B5"/>
    <w:rsid w:val="00F77BAE"/>
    <w:rsid w:val="00F8223D"/>
    <w:rsid w:val="00F83D3C"/>
    <w:rsid w:val="00F840D3"/>
    <w:rsid w:val="00F9129F"/>
    <w:rsid w:val="00F92C97"/>
    <w:rsid w:val="00F94587"/>
    <w:rsid w:val="00FA2E2C"/>
    <w:rsid w:val="00FA7C2E"/>
    <w:rsid w:val="00FB45E0"/>
    <w:rsid w:val="00FC1A31"/>
    <w:rsid w:val="00FC2B6C"/>
    <w:rsid w:val="00FC4E49"/>
    <w:rsid w:val="00FD3419"/>
    <w:rsid w:val="00FD4806"/>
    <w:rsid w:val="00FD6767"/>
    <w:rsid w:val="00FE3AB8"/>
    <w:rsid w:val="00FE3C4F"/>
    <w:rsid w:val="00FF1D5F"/>
    <w:rsid w:val="00FF2C77"/>
    <w:rsid w:val="00FF5273"/>
    <w:rsid w:val="00FF5BA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A"/>
    <w:pPr>
      <w:spacing w:after="200"/>
    </w:pPr>
    <w:rPr>
      <w:rFonts w:ascii="Times New Roman" w:hAnsi="Times New Roman"/>
      <w:sz w:val="24"/>
    </w:rPr>
  </w:style>
  <w:style w:type="paragraph" w:styleId="Ttulo1">
    <w:name w:val="heading 1"/>
    <w:basedOn w:val="Normal"/>
    <w:next w:val="Normal"/>
    <w:link w:val="Ttulo1Char"/>
    <w:uiPriority w:val="1"/>
    <w:qFormat/>
    <w:rsid w:val="00C222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602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7F51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15750"/>
    <w:rPr>
      <w:rFonts w:ascii="Tahoma" w:hAnsi="Tahoma" w:cs="Tahoma"/>
      <w:sz w:val="16"/>
      <w:szCs w:val="16"/>
    </w:rPr>
  </w:style>
  <w:style w:type="character" w:customStyle="1" w:styleId="Ttulo1Char">
    <w:name w:val="Título 1 Char"/>
    <w:basedOn w:val="Fontepargpadro"/>
    <w:link w:val="Ttulo1"/>
    <w:uiPriority w:val="1"/>
    <w:qFormat/>
    <w:rsid w:val="00C2229D"/>
    <w:rPr>
      <w:rFonts w:asciiTheme="majorHAnsi" w:eastAsiaTheme="majorEastAsia" w:hAnsiTheme="majorHAnsi" w:cstheme="majorBidi"/>
      <w:b/>
      <w:bCs/>
      <w:color w:val="365F91" w:themeColor="accent1" w:themeShade="BF"/>
      <w:sz w:val="28"/>
      <w:szCs w:val="28"/>
    </w:rPr>
  </w:style>
  <w:style w:type="character" w:customStyle="1" w:styleId="CabealhoChar">
    <w:name w:val="Cabeçalho Char"/>
    <w:basedOn w:val="Fontepargpadro"/>
    <w:link w:val="Cabealho"/>
    <w:uiPriority w:val="99"/>
    <w:qFormat/>
    <w:rsid w:val="003F3A41"/>
  </w:style>
  <w:style w:type="character" w:customStyle="1" w:styleId="RodapChar">
    <w:name w:val="Rodapé Char"/>
    <w:basedOn w:val="Fontepargpadro"/>
    <w:link w:val="Rodap"/>
    <w:uiPriority w:val="99"/>
    <w:qFormat/>
    <w:rsid w:val="003F3A4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tulo">
    <w:name w:val="Title"/>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link w:val="CorpodetextoChar"/>
    <w:uiPriority w:val="1"/>
    <w:qFormat/>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Cs w:val="24"/>
    </w:rPr>
  </w:style>
  <w:style w:type="paragraph" w:customStyle="1" w:styleId="ndice">
    <w:name w:val="Índice"/>
    <w:basedOn w:val="Normal"/>
    <w:qFormat/>
    <w:pPr>
      <w:suppressLineNumbers/>
    </w:pPr>
    <w:rPr>
      <w:rFonts w:cs="Lohit Devanagari"/>
    </w:rPr>
  </w:style>
  <w:style w:type="paragraph" w:styleId="Textodebalo">
    <w:name w:val="Balloon Text"/>
    <w:basedOn w:val="Normal"/>
    <w:link w:val="TextodebaloChar"/>
    <w:uiPriority w:val="99"/>
    <w:semiHidden/>
    <w:unhideWhenUsed/>
    <w:qFormat/>
    <w:rsid w:val="00E15750"/>
    <w:pPr>
      <w:spacing w:after="0"/>
    </w:pPr>
    <w:rPr>
      <w:rFonts w:ascii="Tahoma" w:hAnsi="Tahoma" w:cs="Tahoma"/>
      <w:sz w:val="16"/>
      <w:szCs w:val="16"/>
    </w:rPr>
  </w:style>
  <w:style w:type="paragraph" w:styleId="Cabealho">
    <w:name w:val="header"/>
    <w:basedOn w:val="Normal"/>
    <w:link w:val="CabealhoChar"/>
    <w:uiPriority w:val="99"/>
    <w:unhideWhenUsed/>
    <w:rsid w:val="003F3A41"/>
    <w:pPr>
      <w:tabs>
        <w:tab w:val="center" w:pos="4252"/>
        <w:tab w:val="right" w:pos="8504"/>
      </w:tabs>
      <w:spacing w:after="0"/>
    </w:pPr>
  </w:style>
  <w:style w:type="paragraph" w:styleId="Rodap">
    <w:name w:val="footer"/>
    <w:basedOn w:val="Normal"/>
    <w:link w:val="RodapChar"/>
    <w:uiPriority w:val="99"/>
    <w:unhideWhenUsed/>
    <w:rsid w:val="003F3A41"/>
    <w:pPr>
      <w:tabs>
        <w:tab w:val="center" w:pos="4252"/>
        <w:tab w:val="right" w:pos="8504"/>
      </w:tabs>
      <w:spacing w:after="0"/>
    </w:pPr>
  </w:style>
  <w:style w:type="table" w:styleId="Tabelacomgrade">
    <w:name w:val="Table Grid"/>
    <w:basedOn w:val="Tabelanormal"/>
    <w:uiPriority w:val="59"/>
    <w:rsid w:val="00E41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BE5F99"/>
    <w:pPr>
      <w:ind w:left="720"/>
      <w:contextualSpacing/>
    </w:pPr>
  </w:style>
  <w:style w:type="character" w:customStyle="1" w:styleId="unidade">
    <w:name w:val="unidade"/>
    <w:basedOn w:val="Fontepargpadro"/>
    <w:rsid w:val="00964DF5"/>
  </w:style>
  <w:style w:type="character" w:styleId="Hyperlink">
    <w:name w:val="Hyperlink"/>
    <w:basedOn w:val="Fontepargpadro"/>
    <w:uiPriority w:val="99"/>
    <w:unhideWhenUsed/>
    <w:rsid w:val="00D60226"/>
    <w:rPr>
      <w:color w:val="0000FF" w:themeColor="hyperlink"/>
      <w:u w:val="single"/>
    </w:rPr>
  </w:style>
  <w:style w:type="character" w:customStyle="1" w:styleId="Ttulo2Char">
    <w:name w:val="Título 2 Char"/>
    <w:basedOn w:val="Fontepargpadro"/>
    <w:link w:val="Ttulo2"/>
    <w:uiPriority w:val="9"/>
    <w:rsid w:val="00D602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9403EC"/>
    <w:pPr>
      <w:spacing w:before="100" w:beforeAutospacing="1" w:after="100" w:afterAutospacing="1" w:line="360" w:lineRule="auto"/>
    </w:pPr>
    <w:rPr>
      <w:rFonts w:eastAsia="Times New Roman" w:cs="Times New Roman"/>
      <w:szCs w:val="24"/>
      <w:lang w:eastAsia="pt-BR"/>
    </w:rPr>
  </w:style>
  <w:style w:type="paragraph" w:styleId="CabealhodoSumrio">
    <w:name w:val="TOC Heading"/>
    <w:basedOn w:val="Ttulo1"/>
    <w:next w:val="Normal"/>
    <w:uiPriority w:val="39"/>
    <w:semiHidden/>
    <w:unhideWhenUsed/>
    <w:qFormat/>
    <w:rsid w:val="009E6258"/>
    <w:pPr>
      <w:outlineLvl w:val="9"/>
    </w:pPr>
    <w:rPr>
      <w:lang w:eastAsia="pt-BR"/>
    </w:rPr>
  </w:style>
  <w:style w:type="paragraph" w:styleId="Sumrio1">
    <w:name w:val="toc 1"/>
    <w:basedOn w:val="Normal"/>
    <w:next w:val="Normal"/>
    <w:autoRedefine/>
    <w:uiPriority w:val="39"/>
    <w:unhideWhenUsed/>
    <w:rsid w:val="009E6258"/>
    <w:pPr>
      <w:spacing w:after="100"/>
    </w:pPr>
  </w:style>
  <w:style w:type="paragraph" w:styleId="Sumrio2">
    <w:name w:val="toc 2"/>
    <w:basedOn w:val="Normal"/>
    <w:next w:val="Normal"/>
    <w:autoRedefine/>
    <w:uiPriority w:val="39"/>
    <w:unhideWhenUsed/>
    <w:rsid w:val="009E6258"/>
    <w:pPr>
      <w:spacing w:after="100"/>
      <w:ind w:left="220"/>
    </w:pPr>
  </w:style>
  <w:style w:type="paragraph" w:styleId="Sumrio3">
    <w:name w:val="toc 3"/>
    <w:basedOn w:val="Normal"/>
    <w:next w:val="Normal"/>
    <w:autoRedefine/>
    <w:uiPriority w:val="39"/>
    <w:unhideWhenUsed/>
    <w:rsid w:val="009E6258"/>
    <w:pPr>
      <w:spacing w:after="100"/>
      <w:ind w:left="440"/>
    </w:pPr>
  </w:style>
  <w:style w:type="paragraph" w:styleId="Textodecomentrio">
    <w:name w:val="annotation text"/>
    <w:basedOn w:val="Normal"/>
    <w:link w:val="TextodecomentrioChar"/>
    <w:uiPriority w:val="99"/>
    <w:unhideWhenUsed/>
    <w:rsid w:val="007D06E9"/>
    <w:rPr>
      <w:sz w:val="20"/>
      <w:szCs w:val="20"/>
    </w:rPr>
  </w:style>
  <w:style w:type="character" w:customStyle="1" w:styleId="TextodecomentrioChar">
    <w:name w:val="Texto de comentário Char"/>
    <w:basedOn w:val="Fontepargpadro"/>
    <w:link w:val="Textodecomentrio"/>
    <w:uiPriority w:val="99"/>
    <w:rsid w:val="007D06E9"/>
    <w:rPr>
      <w:sz w:val="20"/>
      <w:szCs w:val="20"/>
    </w:rPr>
  </w:style>
  <w:style w:type="character" w:customStyle="1" w:styleId="Ttulo4Char">
    <w:name w:val="Título 4 Char"/>
    <w:basedOn w:val="Fontepargpadro"/>
    <w:link w:val="Ttulo4"/>
    <w:uiPriority w:val="9"/>
    <w:semiHidden/>
    <w:rsid w:val="007F51B9"/>
    <w:rPr>
      <w:rFonts w:asciiTheme="majorHAnsi" w:eastAsiaTheme="majorEastAsia" w:hAnsiTheme="majorHAnsi" w:cstheme="majorBidi"/>
      <w:b/>
      <w:bCs/>
      <w:i/>
      <w:iCs/>
      <w:color w:val="4F81BD" w:themeColor="accent1"/>
    </w:rPr>
  </w:style>
  <w:style w:type="character" w:customStyle="1" w:styleId="label">
    <w:name w:val="label"/>
    <w:basedOn w:val="Fontepargpadro"/>
    <w:rsid w:val="00D149CD"/>
  </w:style>
  <w:style w:type="character" w:styleId="Refdecomentrio">
    <w:name w:val="annotation reference"/>
    <w:basedOn w:val="Fontepargpadro"/>
    <w:uiPriority w:val="99"/>
    <w:semiHidden/>
    <w:unhideWhenUsed/>
    <w:rsid w:val="0045787A"/>
    <w:rPr>
      <w:sz w:val="16"/>
      <w:szCs w:val="16"/>
    </w:rPr>
  </w:style>
  <w:style w:type="paragraph" w:styleId="Sumrio4">
    <w:name w:val="toc 4"/>
    <w:basedOn w:val="Normal"/>
    <w:next w:val="Normal"/>
    <w:autoRedefine/>
    <w:uiPriority w:val="39"/>
    <w:unhideWhenUsed/>
    <w:rsid w:val="006F0CBA"/>
    <w:pPr>
      <w:spacing w:after="100"/>
      <w:ind w:left="720"/>
    </w:pPr>
  </w:style>
  <w:style w:type="paragraph" w:styleId="Pr-formataoHTML">
    <w:name w:val="HTML Preformatted"/>
    <w:basedOn w:val="Normal"/>
    <w:link w:val="Pr-formataoHTMLChar"/>
    <w:uiPriority w:val="99"/>
    <w:unhideWhenUsed/>
    <w:rsid w:val="0059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90F99"/>
    <w:rPr>
      <w:rFonts w:ascii="Courier New" w:eastAsia="Times New Roman" w:hAnsi="Courier New" w:cs="Courier New"/>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1232D"/>
    <w:rPr>
      <w:b/>
      <w:bCs/>
    </w:rPr>
  </w:style>
  <w:style w:type="character" w:customStyle="1" w:styleId="AssuntodocomentrioChar">
    <w:name w:val="Assunto do comentário Char"/>
    <w:basedOn w:val="TextodecomentrioChar"/>
    <w:link w:val="Assuntodocomentrio"/>
    <w:uiPriority w:val="99"/>
    <w:semiHidden/>
    <w:rsid w:val="0001232D"/>
    <w:rPr>
      <w:rFonts w:ascii="Times New Roman" w:hAnsi="Times New Roman"/>
      <w:b/>
      <w:bCs/>
      <w:sz w:val="20"/>
      <w:szCs w:val="20"/>
    </w:rPr>
  </w:style>
  <w:style w:type="character" w:customStyle="1" w:styleId="MenoPendente1">
    <w:name w:val="Menção Pendente1"/>
    <w:basedOn w:val="Fontepargpadro"/>
    <w:uiPriority w:val="99"/>
    <w:semiHidden/>
    <w:unhideWhenUsed/>
    <w:rsid w:val="009F498F"/>
    <w:rPr>
      <w:color w:val="605E5C"/>
      <w:shd w:val="clear" w:color="auto" w:fill="E1DFDD"/>
    </w:rPr>
  </w:style>
  <w:style w:type="character" w:styleId="nfase">
    <w:name w:val="Emphasis"/>
    <w:basedOn w:val="Fontepargpadro"/>
    <w:uiPriority w:val="20"/>
    <w:qFormat/>
    <w:rsid w:val="003A70D7"/>
    <w:rPr>
      <w:i/>
      <w:iCs/>
    </w:rPr>
  </w:style>
  <w:style w:type="character" w:customStyle="1" w:styleId="CorpodetextoChar">
    <w:name w:val="Corpo de texto Char"/>
    <w:basedOn w:val="Fontepargpadro"/>
    <w:link w:val="Corpodetexto"/>
    <w:uiPriority w:val="1"/>
    <w:rsid w:val="004D379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BA"/>
    <w:pPr>
      <w:spacing w:after="200"/>
    </w:pPr>
    <w:rPr>
      <w:rFonts w:ascii="Times New Roman" w:hAnsi="Times New Roman"/>
      <w:sz w:val="24"/>
    </w:rPr>
  </w:style>
  <w:style w:type="paragraph" w:styleId="Ttulo1">
    <w:name w:val="heading 1"/>
    <w:basedOn w:val="Normal"/>
    <w:next w:val="Normal"/>
    <w:link w:val="Ttulo1Char"/>
    <w:uiPriority w:val="1"/>
    <w:qFormat/>
    <w:rsid w:val="00C222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D602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uiPriority w:val="9"/>
    <w:semiHidden/>
    <w:unhideWhenUsed/>
    <w:qFormat/>
    <w:rsid w:val="007F51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15750"/>
    <w:rPr>
      <w:rFonts w:ascii="Tahoma" w:hAnsi="Tahoma" w:cs="Tahoma"/>
      <w:sz w:val="16"/>
      <w:szCs w:val="16"/>
    </w:rPr>
  </w:style>
  <w:style w:type="character" w:customStyle="1" w:styleId="Ttulo1Char">
    <w:name w:val="Título 1 Char"/>
    <w:basedOn w:val="Fontepargpadro"/>
    <w:link w:val="Ttulo1"/>
    <w:uiPriority w:val="1"/>
    <w:qFormat/>
    <w:rsid w:val="00C2229D"/>
    <w:rPr>
      <w:rFonts w:asciiTheme="majorHAnsi" w:eastAsiaTheme="majorEastAsia" w:hAnsiTheme="majorHAnsi" w:cstheme="majorBidi"/>
      <w:b/>
      <w:bCs/>
      <w:color w:val="365F91" w:themeColor="accent1" w:themeShade="BF"/>
      <w:sz w:val="28"/>
      <w:szCs w:val="28"/>
    </w:rPr>
  </w:style>
  <w:style w:type="character" w:customStyle="1" w:styleId="CabealhoChar">
    <w:name w:val="Cabeçalho Char"/>
    <w:basedOn w:val="Fontepargpadro"/>
    <w:link w:val="Cabealho"/>
    <w:uiPriority w:val="99"/>
    <w:qFormat/>
    <w:rsid w:val="003F3A41"/>
  </w:style>
  <w:style w:type="character" w:customStyle="1" w:styleId="RodapChar">
    <w:name w:val="Rodapé Char"/>
    <w:basedOn w:val="Fontepargpadro"/>
    <w:link w:val="Rodap"/>
    <w:uiPriority w:val="99"/>
    <w:qFormat/>
    <w:rsid w:val="003F3A4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tulo">
    <w:name w:val="Title"/>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link w:val="CorpodetextoChar"/>
    <w:uiPriority w:val="1"/>
    <w:qFormat/>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Cs w:val="24"/>
    </w:rPr>
  </w:style>
  <w:style w:type="paragraph" w:customStyle="1" w:styleId="ndice">
    <w:name w:val="Índice"/>
    <w:basedOn w:val="Normal"/>
    <w:qFormat/>
    <w:pPr>
      <w:suppressLineNumbers/>
    </w:pPr>
    <w:rPr>
      <w:rFonts w:cs="Lohit Devanagari"/>
    </w:rPr>
  </w:style>
  <w:style w:type="paragraph" w:styleId="Textodebalo">
    <w:name w:val="Balloon Text"/>
    <w:basedOn w:val="Normal"/>
    <w:link w:val="TextodebaloChar"/>
    <w:uiPriority w:val="99"/>
    <w:semiHidden/>
    <w:unhideWhenUsed/>
    <w:qFormat/>
    <w:rsid w:val="00E15750"/>
    <w:pPr>
      <w:spacing w:after="0"/>
    </w:pPr>
    <w:rPr>
      <w:rFonts w:ascii="Tahoma" w:hAnsi="Tahoma" w:cs="Tahoma"/>
      <w:sz w:val="16"/>
      <w:szCs w:val="16"/>
    </w:rPr>
  </w:style>
  <w:style w:type="paragraph" w:styleId="Cabealho">
    <w:name w:val="header"/>
    <w:basedOn w:val="Normal"/>
    <w:link w:val="CabealhoChar"/>
    <w:uiPriority w:val="99"/>
    <w:unhideWhenUsed/>
    <w:rsid w:val="003F3A41"/>
    <w:pPr>
      <w:tabs>
        <w:tab w:val="center" w:pos="4252"/>
        <w:tab w:val="right" w:pos="8504"/>
      </w:tabs>
      <w:spacing w:after="0"/>
    </w:pPr>
  </w:style>
  <w:style w:type="paragraph" w:styleId="Rodap">
    <w:name w:val="footer"/>
    <w:basedOn w:val="Normal"/>
    <w:link w:val="RodapChar"/>
    <w:uiPriority w:val="99"/>
    <w:unhideWhenUsed/>
    <w:rsid w:val="003F3A41"/>
    <w:pPr>
      <w:tabs>
        <w:tab w:val="center" w:pos="4252"/>
        <w:tab w:val="right" w:pos="8504"/>
      </w:tabs>
      <w:spacing w:after="0"/>
    </w:pPr>
  </w:style>
  <w:style w:type="table" w:styleId="Tabelacomgrade">
    <w:name w:val="Table Grid"/>
    <w:basedOn w:val="Tabelanormal"/>
    <w:uiPriority w:val="59"/>
    <w:rsid w:val="00E41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BE5F99"/>
    <w:pPr>
      <w:ind w:left="720"/>
      <w:contextualSpacing/>
    </w:pPr>
  </w:style>
  <w:style w:type="character" w:customStyle="1" w:styleId="unidade">
    <w:name w:val="unidade"/>
    <w:basedOn w:val="Fontepargpadro"/>
    <w:rsid w:val="00964DF5"/>
  </w:style>
  <w:style w:type="character" w:styleId="Hyperlink">
    <w:name w:val="Hyperlink"/>
    <w:basedOn w:val="Fontepargpadro"/>
    <w:uiPriority w:val="99"/>
    <w:unhideWhenUsed/>
    <w:rsid w:val="00D60226"/>
    <w:rPr>
      <w:color w:val="0000FF" w:themeColor="hyperlink"/>
      <w:u w:val="single"/>
    </w:rPr>
  </w:style>
  <w:style w:type="character" w:customStyle="1" w:styleId="Ttulo2Char">
    <w:name w:val="Título 2 Char"/>
    <w:basedOn w:val="Fontepargpadro"/>
    <w:link w:val="Ttulo2"/>
    <w:uiPriority w:val="9"/>
    <w:rsid w:val="00D602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9403EC"/>
    <w:pPr>
      <w:spacing w:before="100" w:beforeAutospacing="1" w:after="100" w:afterAutospacing="1" w:line="360" w:lineRule="auto"/>
    </w:pPr>
    <w:rPr>
      <w:rFonts w:eastAsia="Times New Roman" w:cs="Times New Roman"/>
      <w:szCs w:val="24"/>
      <w:lang w:eastAsia="pt-BR"/>
    </w:rPr>
  </w:style>
  <w:style w:type="paragraph" w:styleId="CabealhodoSumrio">
    <w:name w:val="TOC Heading"/>
    <w:basedOn w:val="Ttulo1"/>
    <w:next w:val="Normal"/>
    <w:uiPriority w:val="39"/>
    <w:semiHidden/>
    <w:unhideWhenUsed/>
    <w:qFormat/>
    <w:rsid w:val="009E6258"/>
    <w:pPr>
      <w:outlineLvl w:val="9"/>
    </w:pPr>
    <w:rPr>
      <w:lang w:eastAsia="pt-BR"/>
    </w:rPr>
  </w:style>
  <w:style w:type="paragraph" w:styleId="Sumrio1">
    <w:name w:val="toc 1"/>
    <w:basedOn w:val="Normal"/>
    <w:next w:val="Normal"/>
    <w:autoRedefine/>
    <w:uiPriority w:val="39"/>
    <w:unhideWhenUsed/>
    <w:rsid w:val="009E6258"/>
    <w:pPr>
      <w:spacing w:after="100"/>
    </w:pPr>
  </w:style>
  <w:style w:type="paragraph" w:styleId="Sumrio2">
    <w:name w:val="toc 2"/>
    <w:basedOn w:val="Normal"/>
    <w:next w:val="Normal"/>
    <w:autoRedefine/>
    <w:uiPriority w:val="39"/>
    <w:unhideWhenUsed/>
    <w:rsid w:val="009E6258"/>
    <w:pPr>
      <w:spacing w:after="100"/>
      <w:ind w:left="220"/>
    </w:pPr>
  </w:style>
  <w:style w:type="paragraph" w:styleId="Sumrio3">
    <w:name w:val="toc 3"/>
    <w:basedOn w:val="Normal"/>
    <w:next w:val="Normal"/>
    <w:autoRedefine/>
    <w:uiPriority w:val="39"/>
    <w:unhideWhenUsed/>
    <w:rsid w:val="009E6258"/>
    <w:pPr>
      <w:spacing w:after="100"/>
      <w:ind w:left="440"/>
    </w:pPr>
  </w:style>
  <w:style w:type="paragraph" w:styleId="Textodecomentrio">
    <w:name w:val="annotation text"/>
    <w:basedOn w:val="Normal"/>
    <w:link w:val="TextodecomentrioChar"/>
    <w:uiPriority w:val="99"/>
    <w:unhideWhenUsed/>
    <w:rsid w:val="007D06E9"/>
    <w:rPr>
      <w:sz w:val="20"/>
      <w:szCs w:val="20"/>
    </w:rPr>
  </w:style>
  <w:style w:type="character" w:customStyle="1" w:styleId="TextodecomentrioChar">
    <w:name w:val="Texto de comentário Char"/>
    <w:basedOn w:val="Fontepargpadro"/>
    <w:link w:val="Textodecomentrio"/>
    <w:uiPriority w:val="99"/>
    <w:rsid w:val="007D06E9"/>
    <w:rPr>
      <w:sz w:val="20"/>
      <w:szCs w:val="20"/>
    </w:rPr>
  </w:style>
  <w:style w:type="character" w:customStyle="1" w:styleId="Ttulo4Char">
    <w:name w:val="Título 4 Char"/>
    <w:basedOn w:val="Fontepargpadro"/>
    <w:link w:val="Ttulo4"/>
    <w:uiPriority w:val="9"/>
    <w:semiHidden/>
    <w:rsid w:val="007F51B9"/>
    <w:rPr>
      <w:rFonts w:asciiTheme="majorHAnsi" w:eastAsiaTheme="majorEastAsia" w:hAnsiTheme="majorHAnsi" w:cstheme="majorBidi"/>
      <w:b/>
      <w:bCs/>
      <w:i/>
      <w:iCs/>
      <w:color w:val="4F81BD" w:themeColor="accent1"/>
    </w:rPr>
  </w:style>
  <w:style w:type="character" w:customStyle="1" w:styleId="label">
    <w:name w:val="label"/>
    <w:basedOn w:val="Fontepargpadro"/>
    <w:rsid w:val="00D149CD"/>
  </w:style>
  <w:style w:type="character" w:styleId="Refdecomentrio">
    <w:name w:val="annotation reference"/>
    <w:basedOn w:val="Fontepargpadro"/>
    <w:uiPriority w:val="99"/>
    <w:semiHidden/>
    <w:unhideWhenUsed/>
    <w:rsid w:val="0045787A"/>
    <w:rPr>
      <w:sz w:val="16"/>
      <w:szCs w:val="16"/>
    </w:rPr>
  </w:style>
  <w:style w:type="paragraph" w:styleId="Sumrio4">
    <w:name w:val="toc 4"/>
    <w:basedOn w:val="Normal"/>
    <w:next w:val="Normal"/>
    <w:autoRedefine/>
    <w:uiPriority w:val="39"/>
    <w:unhideWhenUsed/>
    <w:rsid w:val="006F0CBA"/>
    <w:pPr>
      <w:spacing w:after="100"/>
      <w:ind w:left="720"/>
    </w:pPr>
  </w:style>
  <w:style w:type="paragraph" w:styleId="Pr-formataoHTML">
    <w:name w:val="HTML Preformatted"/>
    <w:basedOn w:val="Normal"/>
    <w:link w:val="Pr-formataoHTMLChar"/>
    <w:uiPriority w:val="99"/>
    <w:unhideWhenUsed/>
    <w:rsid w:val="00590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90F99"/>
    <w:rPr>
      <w:rFonts w:ascii="Courier New" w:eastAsia="Times New Roman" w:hAnsi="Courier New" w:cs="Courier New"/>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1232D"/>
    <w:rPr>
      <w:b/>
      <w:bCs/>
    </w:rPr>
  </w:style>
  <w:style w:type="character" w:customStyle="1" w:styleId="AssuntodocomentrioChar">
    <w:name w:val="Assunto do comentário Char"/>
    <w:basedOn w:val="TextodecomentrioChar"/>
    <w:link w:val="Assuntodocomentrio"/>
    <w:uiPriority w:val="99"/>
    <w:semiHidden/>
    <w:rsid w:val="0001232D"/>
    <w:rPr>
      <w:rFonts w:ascii="Times New Roman" w:hAnsi="Times New Roman"/>
      <w:b/>
      <w:bCs/>
      <w:sz w:val="20"/>
      <w:szCs w:val="20"/>
    </w:rPr>
  </w:style>
  <w:style w:type="character" w:customStyle="1" w:styleId="MenoPendente1">
    <w:name w:val="Menção Pendente1"/>
    <w:basedOn w:val="Fontepargpadro"/>
    <w:uiPriority w:val="99"/>
    <w:semiHidden/>
    <w:unhideWhenUsed/>
    <w:rsid w:val="009F498F"/>
    <w:rPr>
      <w:color w:val="605E5C"/>
      <w:shd w:val="clear" w:color="auto" w:fill="E1DFDD"/>
    </w:rPr>
  </w:style>
  <w:style w:type="character" w:styleId="nfase">
    <w:name w:val="Emphasis"/>
    <w:basedOn w:val="Fontepargpadro"/>
    <w:uiPriority w:val="20"/>
    <w:qFormat/>
    <w:rsid w:val="003A70D7"/>
    <w:rPr>
      <w:i/>
      <w:iCs/>
    </w:rPr>
  </w:style>
  <w:style w:type="character" w:customStyle="1" w:styleId="CorpodetextoChar">
    <w:name w:val="Corpo de texto Char"/>
    <w:basedOn w:val="Fontepargpadro"/>
    <w:link w:val="Corpodetexto"/>
    <w:uiPriority w:val="1"/>
    <w:rsid w:val="004D37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3285">
      <w:bodyDiv w:val="1"/>
      <w:marLeft w:val="0"/>
      <w:marRight w:val="0"/>
      <w:marTop w:val="0"/>
      <w:marBottom w:val="0"/>
      <w:divBdr>
        <w:top w:val="none" w:sz="0" w:space="0" w:color="auto"/>
        <w:left w:val="none" w:sz="0" w:space="0" w:color="auto"/>
        <w:bottom w:val="none" w:sz="0" w:space="0" w:color="auto"/>
        <w:right w:val="none" w:sz="0" w:space="0" w:color="auto"/>
      </w:divBdr>
      <w:divsChild>
        <w:div w:id="1939093535">
          <w:marLeft w:val="0"/>
          <w:marRight w:val="0"/>
          <w:marTop w:val="0"/>
          <w:marBottom w:val="0"/>
          <w:divBdr>
            <w:top w:val="none" w:sz="0" w:space="0" w:color="auto"/>
            <w:left w:val="none" w:sz="0" w:space="0" w:color="auto"/>
            <w:bottom w:val="none" w:sz="0" w:space="0" w:color="auto"/>
            <w:right w:val="none" w:sz="0" w:space="0" w:color="auto"/>
          </w:divBdr>
        </w:div>
        <w:div w:id="635456208">
          <w:marLeft w:val="0"/>
          <w:marRight w:val="0"/>
          <w:marTop w:val="0"/>
          <w:marBottom w:val="0"/>
          <w:divBdr>
            <w:top w:val="none" w:sz="0" w:space="0" w:color="auto"/>
            <w:left w:val="none" w:sz="0" w:space="0" w:color="auto"/>
            <w:bottom w:val="none" w:sz="0" w:space="0" w:color="auto"/>
            <w:right w:val="none" w:sz="0" w:space="0" w:color="auto"/>
          </w:divBdr>
        </w:div>
        <w:div w:id="948507899">
          <w:marLeft w:val="0"/>
          <w:marRight w:val="0"/>
          <w:marTop w:val="0"/>
          <w:marBottom w:val="0"/>
          <w:divBdr>
            <w:top w:val="none" w:sz="0" w:space="0" w:color="auto"/>
            <w:left w:val="none" w:sz="0" w:space="0" w:color="auto"/>
            <w:bottom w:val="none" w:sz="0" w:space="0" w:color="auto"/>
            <w:right w:val="none" w:sz="0" w:space="0" w:color="auto"/>
          </w:divBdr>
        </w:div>
        <w:div w:id="1781144209">
          <w:marLeft w:val="0"/>
          <w:marRight w:val="0"/>
          <w:marTop w:val="0"/>
          <w:marBottom w:val="0"/>
          <w:divBdr>
            <w:top w:val="none" w:sz="0" w:space="0" w:color="auto"/>
            <w:left w:val="none" w:sz="0" w:space="0" w:color="auto"/>
            <w:bottom w:val="none" w:sz="0" w:space="0" w:color="auto"/>
            <w:right w:val="none" w:sz="0" w:space="0" w:color="auto"/>
          </w:divBdr>
        </w:div>
        <w:div w:id="1078554301">
          <w:marLeft w:val="0"/>
          <w:marRight w:val="0"/>
          <w:marTop w:val="0"/>
          <w:marBottom w:val="0"/>
          <w:divBdr>
            <w:top w:val="none" w:sz="0" w:space="0" w:color="auto"/>
            <w:left w:val="none" w:sz="0" w:space="0" w:color="auto"/>
            <w:bottom w:val="none" w:sz="0" w:space="0" w:color="auto"/>
            <w:right w:val="none" w:sz="0" w:space="0" w:color="auto"/>
          </w:divBdr>
        </w:div>
      </w:divsChild>
    </w:div>
    <w:div w:id="72355399">
      <w:bodyDiv w:val="1"/>
      <w:marLeft w:val="0"/>
      <w:marRight w:val="0"/>
      <w:marTop w:val="0"/>
      <w:marBottom w:val="0"/>
      <w:divBdr>
        <w:top w:val="none" w:sz="0" w:space="0" w:color="auto"/>
        <w:left w:val="none" w:sz="0" w:space="0" w:color="auto"/>
        <w:bottom w:val="none" w:sz="0" w:space="0" w:color="auto"/>
        <w:right w:val="none" w:sz="0" w:space="0" w:color="auto"/>
      </w:divBdr>
      <w:divsChild>
        <w:div w:id="1152793457">
          <w:marLeft w:val="0"/>
          <w:marRight w:val="0"/>
          <w:marTop w:val="0"/>
          <w:marBottom w:val="0"/>
          <w:divBdr>
            <w:top w:val="none" w:sz="0" w:space="0" w:color="auto"/>
            <w:left w:val="none" w:sz="0" w:space="0" w:color="auto"/>
            <w:bottom w:val="none" w:sz="0" w:space="0" w:color="auto"/>
            <w:right w:val="none" w:sz="0" w:space="0" w:color="auto"/>
          </w:divBdr>
          <w:divsChild>
            <w:div w:id="1012680561">
              <w:marLeft w:val="0"/>
              <w:marRight w:val="0"/>
              <w:marTop w:val="0"/>
              <w:marBottom w:val="0"/>
              <w:divBdr>
                <w:top w:val="none" w:sz="0" w:space="0" w:color="auto"/>
                <w:left w:val="none" w:sz="0" w:space="0" w:color="auto"/>
                <w:bottom w:val="none" w:sz="0" w:space="0" w:color="auto"/>
                <w:right w:val="none" w:sz="0" w:space="0" w:color="auto"/>
              </w:divBdr>
              <w:divsChild>
                <w:div w:id="316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29">
      <w:bodyDiv w:val="1"/>
      <w:marLeft w:val="0"/>
      <w:marRight w:val="0"/>
      <w:marTop w:val="0"/>
      <w:marBottom w:val="0"/>
      <w:divBdr>
        <w:top w:val="none" w:sz="0" w:space="0" w:color="auto"/>
        <w:left w:val="none" w:sz="0" w:space="0" w:color="auto"/>
        <w:bottom w:val="none" w:sz="0" w:space="0" w:color="auto"/>
        <w:right w:val="none" w:sz="0" w:space="0" w:color="auto"/>
      </w:divBdr>
      <w:divsChild>
        <w:div w:id="513302798">
          <w:marLeft w:val="0"/>
          <w:marRight w:val="0"/>
          <w:marTop w:val="0"/>
          <w:marBottom w:val="0"/>
          <w:divBdr>
            <w:top w:val="none" w:sz="0" w:space="0" w:color="auto"/>
            <w:left w:val="none" w:sz="0" w:space="0" w:color="auto"/>
            <w:bottom w:val="none" w:sz="0" w:space="0" w:color="auto"/>
            <w:right w:val="none" w:sz="0" w:space="0" w:color="auto"/>
          </w:divBdr>
        </w:div>
        <w:div w:id="123474655">
          <w:marLeft w:val="0"/>
          <w:marRight w:val="0"/>
          <w:marTop w:val="0"/>
          <w:marBottom w:val="0"/>
          <w:divBdr>
            <w:top w:val="none" w:sz="0" w:space="0" w:color="auto"/>
            <w:left w:val="none" w:sz="0" w:space="0" w:color="auto"/>
            <w:bottom w:val="none" w:sz="0" w:space="0" w:color="auto"/>
            <w:right w:val="none" w:sz="0" w:space="0" w:color="auto"/>
          </w:divBdr>
        </w:div>
        <w:div w:id="1907183318">
          <w:marLeft w:val="0"/>
          <w:marRight w:val="0"/>
          <w:marTop w:val="0"/>
          <w:marBottom w:val="0"/>
          <w:divBdr>
            <w:top w:val="none" w:sz="0" w:space="0" w:color="auto"/>
            <w:left w:val="none" w:sz="0" w:space="0" w:color="auto"/>
            <w:bottom w:val="none" w:sz="0" w:space="0" w:color="auto"/>
            <w:right w:val="none" w:sz="0" w:space="0" w:color="auto"/>
          </w:divBdr>
        </w:div>
        <w:div w:id="1968273735">
          <w:marLeft w:val="0"/>
          <w:marRight w:val="0"/>
          <w:marTop w:val="0"/>
          <w:marBottom w:val="0"/>
          <w:divBdr>
            <w:top w:val="none" w:sz="0" w:space="0" w:color="auto"/>
            <w:left w:val="none" w:sz="0" w:space="0" w:color="auto"/>
            <w:bottom w:val="none" w:sz="0" w:space="0" w:color="auto"/>
            <w:right w:val="none" w:sz="0" w:space="0" w:color="auto"/>
          </w:divBdr>
        </w:div>
        <w:div w:id="1156915091">
          <w:marLeft w:val="0"/>
          <w:marRight w:val="0"/>
          <w:marTop w:val="0"/>
          <w:marBottom w:val="0"/>
          <w:divBdr>
            <w:top w:val="none" w:sz="0" w:space="0" w:color="auto"/>
            <w:left w:val="none" w:sz="0" w:space="0" w:color="auto"/>
            <w:bottom w:val="none" w:sz="0" w:space="0" w:color="auto"/>
            <w:right w:val="none" w:sz="0" w:space="0" w:color="auto"/>
          </w:divBdr>
        </w:div>
        <w:div w:id="1302804410">
          <w:marLeft w:val="0"/>
          <w:marRight w:val="0"/>
          <w:marTop w:val="0"/>
          <w:marBottom w:val="0"/>
          <w:divBdr>
            <w:top w:val="none" w:sz="0" w:space="0" w:color="auto"/>
            <w:left w:val="none" w:sz="0" w:space="0" w:color="auto"/>
            <w:bottom w:val="none" w:sz="0" w:space="0" w:color="auto"/>
            <w:right w:val="none" w:sz="0" w:space="0" w:color="auto"/>
          </w:divBdr>
        </w:div>
      </w:divsChild>
    </w:div>
    <w:div w:id="165050761">
      <w:bodyDiv w:val="1"/>
      <w:marLeft w:val="0"/>
      <w:marRight w:val="0"/>
      <w:marTop w:val="0"/>
      <w:marBottom w:val="0"/>
      <w:divBdr>
        <w:top w:val="none" w:sz="0" w:space="0" w:color="auto"/>
        <w:left w:val="none" w:sz="0" w:space="0" w:color="auto"/>
        <w:bottom w:val="none" w:sz="0" w:space="0" w:color="auto"/>
        <w:right w:val="none" w:sz="0" w:space="0" w:color="auto"/>
      </w:divBdr>
    </w:div>
    <w:div w:id="306059314">
      <w:bodyDiv w:val="1"/>
      <w:marLeft w:val="0"/>
      <w:marRight w:val="0"/>
      <w:marTop w:val="0"/>
      <w:marBottom w:val="0"/>
      <w:divBdr>
        <w:top w:val="none" w:sz="0" w:space="0" w:color="auto"/>
        <w:left w:val="none" w:sz="0" w:space="0" w:color="auto"/>
        <w:bottom w:val="none" w:sz="0" w:space="0" w:color="auto"/>
        <w:right w:val="none" w:sz="0" w:space="0" w:color="auto"/>
      </w:divBdr>
    </w:div>
    <w:div w:id="354967599">
      <w:bodyDiv w:val="1"/>
      <w:marLeft w:val="0"/>
      <w:marRight w:val="0"/>
      <w:marTop w:val="0"/>
      <w:marBottom w:val="0"/>
      <w:divBdr>
        <w:top w:val="none" w:sz="0" w:space="0" w:color="auto"/>
        <w:left w:val="none" w:sz="0" w:space="0" w:color="auto"/>
        <w:bottom w:val="none" w:sz="0" w:space="0" w:color="auto"/>
        <w:right w:val="none" w:sz="0" w:space="0" w:color="auto"/>
      </w:divBdr>
    </w:div>
    <w:div w:id="407726417">
      <w:bodyDiv w:val="1"/>
      <w:marLeft w:val="0"/>
      <w:marRight w:val="0"/>
      <w:marTop w:val="0"/>
      <w:marBottom w:val="0"/>
      <w:divBdr>
        <w:top w:val="none" w:sz="0" w:space="0" w:color="auto"/>
        <w:left w:val="none" w:sz="0" w:space="0" w:color="auto"/>
        <w:bottom w:val="none" w:sz="0" w:space="0" w:color="auto"/>
        <w:right w:val="none" w:sz="0" w:space="0" w:color="auto"/>
      </w:divBdr>
    </w:div>
    <w:div w:id="448472215">
      <w:bodyDiv w:val="1"/>
      <w:marLeft w:val="0"/>
      <w:marRight w:val="0"/>
      <w:marTop w:val="0"/>
      <w:marBottom w:val="0"/>
      <w:divBdr>
        <w:top w:val="none" w:sz="0" w:space="0" w:color="auto"/>
        <w:left w:val="none" w:sz="0" w:space="0" w:color="auto"/>
        <w:bottom w:val="none" w:sz="0" w:space="0" w:color="auto"/>
        <w:right w:val="none" w:sz="0" w:space="0" w:color="auto"/>
      </w:divBdr>
    </w:div>
    <w:div w:id="564226137">
      <w:bodyDiv w:val="1"/>
      <w:marLeft w:val="0"/>
      <w:marRight w:val="0"/>
      <w:marTop w:val="0"/>
      <w:marBottom w:val="0"/>
      <w:divBdr>
        <w:top w:val="none" w:sz="0" w:space="0" w:color="auto"/>
        <w:left w:val="none" w:sz="0" w:space="0" w:color="auto"/>
        <w:bottom w:val="none" w:sz="0" w:space="0" w:color="auto"/>
        <w:right w:val="none" w:sz="0" w:space="0" w:color="auto"/>
      </w:divBdr>
    </w:div>
    <w:div w:id="622075932">
      <w:bodyDiv w:val="1"/>
      <w:marLeft w:val="0"/>
      <w:marRight w:val="0"/>
      <w:marTop w:val="0"/>
      <w:marBottom w:val="0"/>
      <w:divBdr>
        <w:top w:val="none" w:sz="0" w:space="0" w:color="auto"/>
        <w:left w:val="none" w:sz="0" w:space="0" w:color="auto"/>
        <w:bottom w:val="none" w:sz="0" w:space="0" w:color="auto"/>
        <w:right w:val="none" w:sz="0" w:space="0" w:color="auto"/>
      </w:divBdr>
      <w:divsChild>
        <w:div w:id="383061091">
          <w:marLeft w:val="0"/>
          <w:marRight w:val="0"/>
          <w:marTop w:val="0"/>
          <w:marBottom w:val="0"/>
          <w:divBdr>
            <w:top w:val="none" w:sz="0" w:space="0" w:color="auto"/>
            <w:left w:val="none" w:sz="0" w:space="0" w:color="auto"/>
            <w:bottom w:val="none" w:sz="0" w:space="0" w:color="auto"/>
            <w:right w:val="none" w:sz="0" w:space="0" w:color="auto"/>
          </w:divBdr>
        </w:div>
        <w:div w:id="966667950">
          <w:marLeft w:val="0"/>
          <w:marRight w:val="0"/>
          <w:marTop w:val="0"/>
          <w:marBottom w:val="0"/>
          <w:divBdr>
            <w:top w:val="none" w:sz="0" w:space="0" w:color="auto"/>
            <w:left w:val="none" w:sz="0" w:space="0" w:color="auto"/>
            <w:bottom w:val="none" w:sz="0" w:space="0" w:color="auto"/>
            <w:right w:val="none" w:sz="0" w:space="0" w:color="auto"/>
          </w:divBdr>
        </w:div>
        <w:div w:id="1015302351">
          <w:marLeft w:val="0"/>
          <w:marRight w:val="0"/>
          <w:marTop w:val="0"/>
          <w:marBottom w:val="0"/>
          <w:divBdr>
            <w:top w:val="none" w:sz="0" w:space="0" w:color="auto"/>
            <w:left w:val="none" w:sz="0" w:space="0" w:color="auto"/>
            <w:bottom w:val="none" w:sz="0" w:space="0" w:color="auto"/>
            <w:right w:val="none" w:sz="0" w:space="0" w:color="auto"/>
          </w:divBdr>
        </w:div>
        <w:div w:id="1908152556">
          <w:marLeft w:val="0"/>
          <w:marRight w:val="0"/>
          <w:marTop w:val="0"/>
          <w:marBottom w:val="0"/>
          <w:divBdr>
            <w:top w:val="none" w:sz="0" w:space="0" w:color="auto"/>
            <w:left w:val="none" w:sz="0" w:space="0" w:color="auto"/>
            <w:bottom w:val="none" w:sz="0" w:space="0" w:color="auto"/>
            <w:right w:val="none" w:sz="0" w:space="0" w:color="auto"/>
          </w:divBdr>
        </w:div>
      </w:divsChild>
    </w:div>
    <w:div w:id="622344586">
      <w:bodyDiv w:val="1"/>
      <w:marLeft w:val="0"/>
      <w:marRight w:val="0"/>
      <w:marTop w:val="0"/>
      <w:marBottom w:val="0"/>
      <w:divBdr>
        <w:top w:val="none" w:sz="0" w:space="0" w:color="auto"/>
        <w:left w:val="none" w:sz="0" w:space="0" w:color="auto"/>
        <w:bottom w:val="none" w:sz="0" w:space="0" w:color="auto"/>
        <w:right w:val="none" w:sz="0" w:space="0" w:color="auto"/>
      </w:divBdr>
      <w:divsChild>
        <w:div w:id="371923334">
          <w:marLeft w:val="0"/>
          <w:marRight w:val="0"/>
          <w:marTop w:val="0"/>
          <w:marBottom w:val="0"/>
          <w:divBdr>
            <w:top w:val="none" w:sz="0" w:space="0" w:color="auto"/>
            <w:left w:val="none" w:sz="0" w:space="0" w:color="auto"/>
            <w:bottom w:val="none" w:sz="0" w:space="0" w:color="auto"/>
            <w:right w:val="none" w:sz="0" w:space="0" w:color="auto"/>
          </w:divBdr>
        </w:div>
        <w:div w:id="707217013">
          <w:marLeft w:val="0"/>
          <w:marRight w:val="0"/>
          <w:marTop w:val="0"/>
          <w:marBottom w:val="0"/>
          <w:divBdr>
            <w:top w:val="none" w:sz="0" w:space="0" w:color="auto"/>
            <w:left w:val="none" w:sz="0" w:space="0" w:color="auto"/>
            <w:bottom w:val="none" w:sz="0" w:space="0" w:color="auto"/>
            <w:right w:val="none" w:sz="0" w:space="0" w:color="auto"/>
          </w:divBdr>
        </w:div>
        <w:div w:id="1356926691">
          <w:marLeft w:val="0"/>
          <w:marRight w:val="0"/>
          <w:marTop w:val="0"/>
          <w:marBottom w:val="0"/>
          <w:divBdr>
            <w:top w:val="none" w:sz="0" w:space="0" w:color="auto"/>
            <w:left w:val="none" w:sz="0" w:space="0" w:color="auto"/>
            <w:bottom w:val="none" w:sz="0" w:space="0" w:color="auto"/>
            <w:right w:val="none" w:sz="0" w:space="0" w:color="auto"/>
          </w:divBdr>
        </w:div>
        <w:div w:id="2121532849">
          <w:marLeft w:val="0"/>
          <w:marRight w:val="0"/>
          <w:marTop w:val="0"/>
          <w:marBottom w:val="0"/>
          <w:divBdr>
            <w:top w:val="none" w:sz="0" w:space="0" w:color="auto"/>
            <w:left w:val="none" w:sz="0" w:space="0" w:color="auto"/>
            <w:bottom w:val="none" w:sz="0" w:space="0" w:color="auto"/>
            <w:right w:val="none" w:sz="0" w:space="0" w:color="auto"/>
          </w:divBdr>
        </w:div>
      </w:divsChild>
    </w:div>
    <w:div w:id="692027318">
      <w:bodyDiv w:val="1"/>
      <w:marLeft w:val="0"/>
      <w:marRight w:val="0"/>
      <w:marTop w:val="0"/>
      <w:marBottom w:val="0"/>
      <w:divBdr>
        <w:top w:val="none" w:sz="0" w:space="0" w:color="auto"/>
        <w:left w:val="none" w:sz="0" w:space="0" w:color="auto"/>
        <w:bottom w:val="none" w:sz="0" w:space="0" w:color="auto"/>
        <w:right w:val="none" w:sz="0" w:space="0" w:color="auto"/>
      </w:divBdr>
    </w:div>
    <w:div w:id="718406347">
      <w:bodyDiv w:val="1"/>
      <w:marLeft w:val="0"/>
      <w:marRight w:val="0"/>
      <w:marTop w:val="0"/>
      <w:marBottom w:val="0"/>
      <w:divBdr>
        <w:top w:val="none" w:sz="0" w:space="0" w:color="auto"/>
        <w:left w:val="none" w:sz="0" w:space="0" w:color="auto"/>
        <w:bottom w:val="none" w:sz="0" w:space="0" w:color="auto"/>
        <w:right w:val="none" w:sz="0" w:space="0" w:color="auto"/>
      </w:divBdr>
    </w:div>
    <w:div w:id="737285675">
      <w:bodyDiv w:val="1"/>
      <w:marLeft w:val="0"/>
      <w:marRight w:val="0"/>
      <w:marTop w:val="0"/>
      <w:marBottom w:val="0"/>
      <w:divBdr>
        <w:top w:val="none" w:sz="0" w:space="0" w:color="auto"/>
        <w:left w:val="none" w:sz="0" w:space="0" w:color="auto"/>
        <w:bottom w:val="none" w:sz="0" w:space="0" w:color="auto"/>
        <w:right w:val="none" w:sz="0" w:space="0" w:color="auto"/>
      </w:divBdr>
      <w:divsChild>
        <w:div w:id="523641403">
          <w:marLeft w:val="0"/>
          <w:marRight w:val="0"/>
          <w:marTop w:val="0"/>
          <w:marBottom w:val="0"/>
          <w:divBdr>
            <w:top w:val="none" w:sz="0" w:space="0" w:color="auto"/>
            <w:left w:val="none" w:sz="0" w:space="0" w:color="auto"/>
            <w:bottom w:val="none" w:sz="0" w:space="0" w:color="auto"/>
            <w:right w:val="none" w:sz="0" w:space="0" w:color="auto"/>
          </w:divBdr>
        </w:div>
        <w:div w:id="881132019">
          <w:marLeft w:val="0"/>
          <w:marRight w:val="0"/>
          <w:marTop w:val="0"/>
          <w:marBottom w:val="0"/>
          <w:divBdr>
            <w:top w:val="none" w:sz="0" w:space="0" w:color="auto"/>
            <w:left w:val="none" w:sz="0" w:space="0" w:color="auto"/>
            <w:bottom w:val="none" w:sz="0" w:space="0" w:color="auto"/>
            <w:right w:val="none" w:sz="0" w:space="0" w:color="auto"/>
          </w:divBdr>
        </w:div>
        <w:div w:id="1194733582">
          <w:marLeft w:val="0"/>
          <w:marRight w:val="0"/>
          <w:marTop w:val="0"/>
          <w:marBottom w:val="0"/>
          <w:divBdr>
            <w:top w:val="none" w:sz="0" w:space="0" w:color="auto"/>
            <w:left w:val="none" w:sz="0" w:space="0" w:color="auto"/>
            <w:bottom w:val="none" w:sz="0" w:space="0" w:color="auto"/>
            <w:right w:val="none" w:sz="0" w:space="0" w:color="auto"/>
          </w:divBdr>
        </w:div>
        <w:div w:id="336269584">
          <w:marLeft w:val="0"/>
          <w:marRight w:val="0"/>
          <w:marTop w:val="0"/>
          <w:marBottom w:val="0"/>
          <w:divBdr>
            <w:top w:val="none" w:sz="0" w:space="0" w:color="auto"/>
            <w:left w:val="none" w:sz="0" w:space="0" w:color="auto"/>
            <w:bottom w:val="none" w:sz="0" w:space="0" w:color="auto"/>
            <w:right w:val="none" w:sz="0" w:space="0" w:color="auto"/>
          </w:divBdr>
        </w:div>
        <w:div w:id="719865377">
          <w:marLeft w:val="0"/>
          <w:marRight w:val="0"/>
          <w:marTop w:val="0"/>
          <w:marBottom w:val="0"/>
          <w:divBdr>
            <w:top w:val="none" w:sz="0" w:space="0" w:color="auto"/>
            <w:left w:val="none" w:sz="0" w:space="0" w:color="auto"/>
            <w:bottom w:val="none" w:sz="0" w:space="0" w:color="auto"/>
            <w:right w:val="none" w:sz="0" w:space="0" w:color="auto"/>
          </w:divBdr>
        </w:div>
        <w:div w:id="2087191013">
          <w:marLeft w:val="0"/>
          <w:marRight w:val="0"/>
          <w:marTop w:val="0"/>
          <w:marBottom w:val="0"/>
          <w:divBdr>
            <w:top w:val="none" w:sz="0" w:space="0" w:color="auto"/>
            <w:left w:val="none" w:sz="0" w:space="0" w:color="auto"/>
            <w:bottom w:val="none" w:sz="0" w:space="0" w:color="auto"/>
            <w:right w:val="none" w:sz="0" w:space="0" w:color="auto"/>
          </w:divBdr>
        </w:div>
        <w:div w:id="1008285856">
          <w:marLeft w:val="0"/>
          <w:marRight w:val="0"/>
          <w:marTop w:val="0"/>
          <w:marBottom w:val="0"/>
          <w:divBdr>
            <w:top w:val="none" w:sz="0" w:space="0" w:color="auto"/>
            <w:left w:val="none" w:sz="0" w:space="0" w:color="auto"/>
            <w:bottom w:val="none" w:sz="0" w:space="0" w:color="auto"/>
            <w:right w:val="none" w:sz="0" w:space="0" w:color="auto"/>
          </w:divBdr>
        </w:div>
        <w:div w:id="1674063051">
          <w:marLeft w:val="0"/>
          <w:marRight w:val="0"/>
          <w:marTop w:val="0"/>
          <w:marBottom w:val="0"/>
          <w:divBdr>
            <w:top w:val="none" w:sz="0" w:space="0" w:color="auto"/>
            <w:left w:val="none" w:sz="0" w:space="0" w:color="auto"/>
            <w:bottom w:val="none" w:sz="0" w:space="0" w:color="auto"/>
            <w:right w:val="none" w:sz="0" w:space="0" w:color="auto"/>
          </w:divBdr>
        </w:div>
        <w:div w:id="1855261452">
          <w:marLeft w:val="0"/>
          <w:marRight w:val="0"/>
          <w:marTop w:val="0"/>
          <w:marBottom w:val="0"/>
          <w:divBdr>
            <w:top w:val="none" w:sz="0" w:space="0" w:color="auto"/>
            <w:left w:val="none" w:sz="0" w:space="0" w:color="auto"/>
            <w:bottom w:val="none" w:sz="0" w:space="0" w:color="auto"/>
            <w:right w:val="none" w:sz="0" w:space="0" w:color="auto"/>
          </w:divBdr>
        </w:div>
        <w:div w:id="1756702637">
          <w:marLeft w:val="0"/>
          <w:marRight w:val="0"/>
          <w:marTop w:val="0"/>
          <w:marBottom w:val="0"/>
          <w:divBdr>
            <w:top w:val="none" w:sz="0" w:space="0" w:color="auto"/>
            <w:left w:val="none" w:sz="0" w:space="0" w:color="auto"/>
            <w:bottom w:val="none" w:sz="0" w:space="0" w:color="auto"/>
            <w:right w:val="none" w:sz="0" w:space="0" w:color="auto"/>
          </w:divBdr>
        </w:div>
      </w:divsChild>
    </w:div>
    <w:div w:id="822818678">
      <w:bodyDiv w:val="1"/>
      <w:marLeft w:val="0"/>
      <w:marRight w:val="0"/>
      <w:marTop w:val="0"/>
      <w:marBottom w:val="0"/>
      <w:divBdr>
        <w:top w:val="none" w:sz="0" w:space="0" w:color="auto"/>
        <w:left w:val="none" w:sz="0" w:space="0" w:color="auto"/>
        <w:bottom w:val="none" w:sz="0" w:space="0" w:color="auto"/>
        <w:right w:val="none" w:sz="0" w:space="0" w:color="auto"/>
      </w:divBdr>
    </w:div>
    <w:div w:id="865142946">
      <w:bodyDiv w:val="1"/>
      <w:marLeft w:val="0"/>
      <w:marRight w:val="0"/>
      <w:marTop w:val="0"/>
      <w:marBottom w:val="0"/>
      <w:divBdr>
        <w:top w:val="none" w:sz="0" w:space="0" w:color="auto"/>
        <w:left w:val="none" w:sz="0" w:space="0" w:color="auto"/>
        <w:bottom w:val="none" w:sz="0" w:space="0" w:color="auto"/>
        <w:right w:val="none" w:sz="0" w:space="0" w:color="auto"/>
      </w:divBdr>
    </w:div>
    <w:div w:id="975839558">
      <w:bodyDiv w:val="1"/>
      <w:marLeft w:val="0"/>
      <w:marRight w:val="0"/>
      <w:marTop w:val="0"/>
      <w:marBottom w:val="0"/>
      <w:divBdr>
        <w:top w:val="none" w:sz="0" w:space="0" w:color="auto"/>
        <w:left w:val="none" w:sz="0" w:space="0" w:color="auto"/>
        <w:bottom w:val="none" w:sz="0" w:space="0" w:color="auto"/>
        <w:right w:val="none" w:sz="0" w:space="0" w:color="auto"/>
      </w:divBdr>
      <w:divsChild>
        <w:div w:id="1399330292">
          <w:marLeft w:val="0"/>
          <w:marRight w:val="0"/>
          <w:marTop w:val="0"/>
          <w:marBottom w:val="0"/>
          <w:divBdr>
            <w:top w:val="none" w:sz="0" w:space="0" w:color="auto"/>
            <w:left w:val="none" w:sz="0" w:space="0" w:color="auto"/>
            <w:bottom w:val="none" w:sz="0" w:space="0" w:color="auto"/>
            <w:right w:val="none" w:sz="0" w:space="0" w:color="auto"/>
          </w:divBdr>
        </w:div>
        <w:div w:id="2064015342">
          <w:marLeft w:val="0"/>
          <w:marRight w:val="0"/>
          <w:marTop w:val="0"/>
          <w:marBottom w:val="0"/>
          <w:divBdr>
            <w:top w:val="none" w:sz="0" w:space="0" w:color="auto"/>
            <w:left w:val="none" w:sz="0" w:space="0" w:color="auto"/>
            <w:bottom w:val="none" w:sz="0" w:space="0" w:color="auto"/>
            <w:right w:val="none" w:sz="0" w:space="0" w:color="auto"/>
          </w:divBdr>
        </w:div>
      </w:divsChild>
    </w:div>
    <w:div w:id="1128627680">
      <w:bodyDiv w:val="1"/>
      <w:marLeft w:val="0"/>
      <w:marRight w:val="0"/>
      <w:marTop w:val="0"/>
      <w:marBottom w:val="0"/>
      <w:divBdr>
        <w:top w:val="none" w:sz="0" w:space="0" w:color="auto"/>
        <w:left w:val="none" w:sz="0" w:space="0" w:color="auto"/>
        <w:bottom w:val="none" w:sz="0" w:space="0" w:color="auto"/>
        <w:right w:val="none" w:sz="0" w:space="0" w:color="auto"/>
      </w:divBdr>
    </w:div>
    <w:div w:id="1197111974">
      <w:bodyDiv w:val="1"/>
      <w:marLeft w:val="0"/>
      <w:marRight w:val="0"/>
      <w:marTop w:val="0"/>
      <w:marBottom w:val="0"/>
      <w:divBdr>
        <w:top w:val="none" w:sz="0" w:space="0" w:color="auto"/>
        <w:left w:val="none" w:sz="0" w:space="0" w:color="auto"/>
        <w:bottom w:val="none" w:sz="0" w:space="0" w:color="auto"/>
        <w:right w:val="none" w:sz="0" w:space="0" w:color="auto"/>
      </w:divBdr>
    </w:div>
    <w:div w:id="1287274633">
      <w:bodyDiv w:val="1"/>
      <w:marLeft w:val="0"/>
      <w:marRight w:val="0"/>
      <w:marTop w:val="0"/>
      <w:marBottom w:val="0"/>
      <w:divBdr>
        <w:top w:val="none" w:sz="0" w:space="0" w:color="auto"/>
        <w:left w:val="none" w:sz="0" w:space="0" w:color="auto"/>
        <w:bottom w:val="none" w:sz="0" w:space="0" w:color="auto"/>
        <w:right w:val="none" w:sz="0" w:space="0" w:color="auto"/>
      </w:divBdr>
      <w:divsChild>
        <w:div w:id="23673355">
          <w:marLeft w:val="0"/>
          <w:marRight w:val="0"/>
          <w:marTop w:val="0"/>
          <w:marBottom w:val="0"/>
          <w:divBdr>
            <w:top w:val="none" w:sz="0" w:space="0" w:color="auto"/>
            <w:left w:val="none" w:sz="0" w:space="0" w:color="auto"/>
            <w:bottom w:val="none" w:sz="0" w:space="0" w:color="auto"/>
            <w:right w:val="none" w:sz="0" w:space="0" w:color="auto"/>
          </w:divBdr>
        </w:div>
        <w:div w:id="228731604">
          <w:marLeft w:val="0"/>
          <w:marRight w:val="0"/>
          <w:marTop w:val="0"/>
          <w:marBottom w:val="0"/>
          <w:divBdr>
            <w:top w:val="none" w:sz="0" w:space="0" w:color="auto"/>
            <w:left w:val="none" w:sz="0" w:space="0" w:color="auto"/>
            <w:bottom w:val="none" w:sz="0" w:space="0" w:color="auto"/>
            <w:right w:val="none" w:sz="0" w:space="0" w:color="auto"/>
          </w:divBdr>
        </w:div>
        <w:div w:id="720519378">
          <w:marLeft w:val="0"/>
          <w:marRight w:val="0"/>
          <w:marTop w:val="0"/>
          <w:marBottom w:val="0"/>
          <w:divBdr>
            <w:top w:val="none" w:sz="0" w:space="0" w:color="auto"/>
            <w:left w:val="none" w:sz="0" w:space="0" w:color="auto"/>
            <w:bottom w:val="none" w:sz="0" w:space="0" w:color="auto"/>
            <w:right w:val="none" w:sz="0" w:space="0" w:color="auto"/>
          </w:divBdr>
        </w:div>
        <w:div w:id="862860778">
          <w:marLeft w:val="0"/>
          <w:marRight w:val="0"/>
          <w:marTop w:val="0"/>
          <w:marBottom w:val="0"/>
          <w:divBdr>
            <w:top w:val="none" w:sz="0" w:space="0" w:color="auto"/>
            <w:left w:val="none" w:sz="0" w:space="0" w:color="auto"/>
            <w:bottom w:val="none" w:sz="0" w:space="0" w:color="auto"/>
            <w:right w:val="none" w:sz="0" w:space="0" w:color="auto"/>
          </w:divBdr>
        </w:div>
        <w:div w:id="918825380">
          <w:marLeft w:val="0"/>
          <w:marRight w:val="0"/>
          <w:marTop w:val="0"/>
          <w:marBottom w:val="0"/>
          <w:divBdr>
            <w:top w:val="none" w:sz="0" w:space="0" w:color="auto"/>
            <w:left w:val="none" w:sz="0" w:space="0" w:color="auto"/>
            <w:bottom w:val="none" w:sz="0" w:space="0" w:color="auto"/>
            <w:right w:val="none" w:sz="0" w:space="0" w:color="auto"/>
          </w:divBdr>
        </w:div>
        <w:div w:id="1156067419">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
        <w:div w:id="1473672351">
          <w:marLeft w:val="0"/>
          <w:marRight w:val="0"/>
          <w:marTop w:val="0"/>
          <w:marBottom w:val="0"/>
          <w:divBdr>
            <w:top w:val="none" w:sz="0" w:space="0" w:color="auto"/>
            <w:left w:val="none" w:sz="0" w:space="0" w:color="auto"/>
            <w:bottom w:val="none" w:sz="0" w:space="0" w:color="auto"/>
            <w:right w:val="none" w:sz="0" w:space="0" w:color="auto"/>
          </w:divBdr>
        </w:div>
        <w:div w:id="1895389128">
          <w:marLeft w:val="0"/>
          <w:marRight w:val="0"/>
          <w:marTop w:val="0"/>
          <w:marBottom w:val="0"/>
          <w:divBdr>
            <w:top w:val="none" w:sz="0" w:space="0" w:color="auto"/>
            <w:left w:val="none" w:sz="0" w:space="0" w:color="auto"/>
            <w:bottom w:val="none" w:sz="0" w:space="0" w:color="auto"/>
            <w:right w:val="none" w:sz="0" w:space="0" w:color="auto"/>
          </w:divBdr>
        </w:div>
      </w:divsChild>
    </w:div>
    <w:div w:id="1289629060">
      <w:bodyDiv w:val="1"/>
      <w:marLeft w:val="0"/>
      <w:marRight w:val="0"/>
      <w:marTop w:val="0"/>
      <w:marBottom w:val="0"/>
      <w:divBdr>
        <w:top w:val="none" w:sz="0" w:space="0" w:color="auto"/>
        <w:left w:val="none" w:sz="0" w:space="0" w:color="auto"/>
        <w:bottom w:val="none" w:sz="0" w:space="0" w:color="auto"/>
        <w:right w:val="none" w:sz="0" w:space="0" w:color="auto"/>
      </w:divBdr>
    </w:div>
    <w:div w:id="1355110999">
      <w:bodyDiv w:val="1"/>
      <w:marLeft w:val="0"/>
      <w:marRight w:val="0"/>
      <w:marTop w:val="0"/>
      <w:marBottom w:val="0"/>
      <w:divBdr>
        <w:top w:val="none" w:sz="0" w:space="0" w:color="auto"/>
        <w:left w:val="none" w:sz="0" w:space="0" w:color="auto"/>
        <w:bottom w:val="none" w:sz="0" w:space="0" w:color="auto"/>
        <w:right w:val="none" w:sz="0" w:space="0" w:color="auto"/>
      </w:divBdr>
    </w:div>
    <w:div w:id="1404445889">
      <w:bodyDiv w:val="1"/>
      <w:marLeft w:val="0"/>
      <w:marRight w:val="0"/>
      <w:marTop w:val="0"/>
      <w:marBottom w:val="0"/>
      <w:divBdr>
        <w:top w:val="none" w:sz="0" w:space="0" w:color="auto"/>
        <w:left w:val="none" w:sz="0" w:space="0" w:color="auto"/>
        <w:bottom w:val="none" w:sz="0" w:space="0" w:color="auto"/>
        <w:right w:val="none" w:sz="0" w:space="0" w:color="auto"/>
      </w:divBdr>
    </w:div>
    <w:div w:id="1460759598">
      <w:bodyDiv w:val="1"/>
      <w:marLeft w:val="0"/>
      <w:marRight w:val="0"/>
      <w:marTop w:val="0"/>
      <w:marBottom w:val="0"/>
      <w:divBdr>
        <w:top w:val="none" w:sz="0" w:space="0" w:color="auto"/>
        <w:left w:val="none" w:sz="0" w:space="0" w:color="auto"/>
        <w:bottom w:val="none" w:sz="0" w:space="0" w:color="auto"/>
        <w:right w:val="none" w:sz="0" w:space="0" w:color="auto"/>
      </w:divBdr>
    </w:div>
    <w:div w:id="1503005603">
      <w:bodyDiv w:val="1"/>
      <w:marLeft w:val="0"/>
      <w:marRight w:val="0"/>
      <w:marTop w:val="0"/>
      <w:marBottom w:val="0"/>
      <w:divBdr>
        <w:top w:val="none" w:sz="0" w:space="0" w:color="auto"/>
        <w:left w:val="none" w:sz="0" w:space="0" w:color="auto"/>
        <w:bottom w:val="none" w:sz="0" w:space="0" w:color="auto"/>
        <w:right w:val="none" w:sz="0" w:space="0" w:color="auto"/>
      </w:divBdr>
    </w:div>
    <w:div w:id="1550066755">
      <w:bodyDiv w:val="1"/>
      <w:marLeft w:val="0"/>
      <w:marRight w:val="0"/>
      <w:marTop w:val="0"/>
      <w:marBottom w:val="0"/>
      <w:divBdr>
        <w:top w:val="none" w:sz="0" w:space="0" w:color="auto"/>
        <w:left w:val="none" w:sz="0" w:space="0" w:color="auto"/>
        <w:bottom w:val="none" w:sz="0" w:space="0" w:color="auto"/>
        <w:right w:val="none" w:sz="0" w:space="0" w:color="auto"/>
      </w:divBdr>
    </w:div>
    <w:div w:id="1560894044">
      <w:bodyDiv w:val="1"/>
      <w:marLeft w:val="0"/>
      <w:marRight w:val="0"/>
      <w:marTop w:val="0"/>
      <w:marBottom w:val="0"/>
      <w:divBdr>
        <w:top w:val="none" w:sz="0" w:space="0" w:color="auto"/>
        <w:left w:val="none" w:sz="0" w:space="0" w:color="auto"/>
        <w:bottom w:val="none" w:sz="0" w:space="0" w:color="auto"/>
        <w:right w:val="none" w:sz="0" w:space="0" w:color="auto"/>
      </w:divBdr>
      <w:divsChild>
        <w:div w:id="2001152613">
          <w:marLeft w:val="0"/>
          <w:marRight w:val="0"/>
          <w:marTop w:val="0"/>
          <w:marBottom w:val="0"/>
          <w:divBdr>
            <w:top w:val="none" w:sz="0" w:space="0" w:color="auto"/>
            <w:left w:val="none" w:sz="0" w:space="0" w:color="auto"/>
            <w:bottom w:val="none" w:sz="0" w:space="0" w:color="auto"/>
            <w:right w:val="none" w:sz="0" w:space="0" w:color="auto"/>
          </w:divBdr>
        </w:div>
        <w:div w:id="2081637210">
          <w:marLeft w:val="0"/>
          <w:marRight w:val="0"/>
          <w:marTop w:val="0"/>
          <w:marBottom w:val="0"/>
          <w:divBdr>
            <w:top w:val="none" w:sz="0" w:space="0" w:color="auto"/>
            <w:left w:val="none" w:sz="0" w:space="0" w:color="auto"/>
            <w:bottom w:val="none" w:sz="0" w:space="0" w:color="auto"/>
            <w:right w:val="none" w:sz="0" w:space="0" w:color="auto"/>
          </w:divBdr>
        </w:div>
        <w:div w:id="1722905481">
          <w:marLeft w:val="0"/>
          <w:marRight w:val="0"/>
          <w:marTop w:val="0"/>
          <w:marBottom w:val="0"/>
          <w:divBdr>
            <w:top w:val="none" w:sz="0" w:space="0" w:color="auto"/>
            <w:left w:val="none" w:sz="0" w:space="0" w:color="auto"/>
            <w:bottom w:val="none" w:sz="0" w:space="0" w:color="auto"/>
            <w:right w:val="none" w:sz="0" w:space="0" w:color="auto"/>
          </w:divBdr>
        </w:div>
        <w:div w:id="2127692139">
          <w:marLeft w:val="0"/>
          <w:marRight w:val="0"/>
          <w:marTop w:val="0"/>
          <w:marBottom w:val="0"/>
          <w:divBdr>
            <w:top w:val="none" w:sz="0" w:space="0" w:color="auto"/>
            <w:left w:val="none" w:sz="0" w:space="0" w:color="auto"/>
            <w:bottom w:val="none" w:sz="0" w:space="0" w:color="auto"/>
            <w:right w:val="none" w:sz="0" w:space="0" w:color="auto"/>
          </w:divBdr>
        </w:div>
        <w:div w:id="1911386671">
          <w:marLeft w:val="0"/>
          <w:marRight w:val="0"/>
          <w:marTop w:val="0"/>
          <w:marBottom w:val="0"/>
          <w:divBdr>
            <w:top w:val="none" w:sz="0" w:space="0" w:color="auto"/>
            <w:left w:val="none" w:sz="0" w:space="0" w:color="auto"/>
            <w:bottom w:val="none" w:sz="0" w:space="0" w:color="auto"/>
            <w:right w:val="none" w:sz="0" w:space="0" w:color="auto"/>
          </w:divBdr>
        </w:div>
        <w:div w:id="468674120">
          <w:marLeft w:val="0"/>
          <w:marRight w:val="0"/>
          <w:marTop w:val="0"/>
          <w:marBottom w:val="0"/>
          <w:divBdr>
            <w:top w:val="none" w:sz="0" w:space="0" w:color="auto"/>
            <w:left w:val="none" w:sz="0" w:space="0" w:color="auto"/>
            <w:bottom w:val="none" w:sz="0" w:space="0" w:color="auto"/>
            <w:right w:val="none" w:sz="0" w:space="0" w:color="auto"/>
          </w:divBdr>
        </w:div>
        <w:div w:id="2078478387">
          <w:marLeft w:val="0"/>
          <w:marRight w:val="0"/>
          <w:marTop w:val="0"/>
          <w:marBottom w:val="0"/>
          <w:divBdr>
            <w:top w:val="none" w:sz="0" w:space="0" w:color="auto"/>
            <w:left w:val="none" w:sz="0" w:space="0" w:color="auto"/>
            <w:bottom w:val="none" w:sz="0" w:space="0" w:color="auto"/>
            <w:right w:val="none" w:sz="0" w:space="0" w:color="auto"/>
          </w:divBdr>
        </w:div>
        <w:div w:id="178397105">
          <w:marLeft w:val="0"/>
          <w:marRight w:val="0"/>
          <w:marTop w:val="0"/>
          <w:marBottom w:val="0"/>
          <w:divBdr>
            <w:top w:val="none" w:sz="0" w:space="0" w:color="auto"/>
            <w:left w:val="none" w:sz="0" w:space="0" w:color="auto"/>
            <w:bottom w:val="none" w:sz="0" w:space="0" w:color="auto"/>
            <w:right w:val="none" w:sz="0" w:space="0" w:color="auto"/>
          </w:divBdr>
        </w:div>
        <w:div w:id="1344210606">
          <w:marLeft w:val="0"/>
          <w:marRight w:val="0"/>
          <w:marTop w:val="0"/>
          <w:marBottom w:val="0"/>
          <w:divBdr>
            <w:top w:val="none" w:sz="0" w:space="0" w:color="auto"/>
            <w:left w:val="none" w:sz="0" w:space="0" w:color="auto"/>
            <w:bottom w:val="none" w:sz="0" w:space="0" w:color="auto"/>
            <w:right w:val="none" w:sz="0" w:space="0" w:color="auto"/>
          </w:divBdr>
        </w:div>
        <w:div w:id="1449155718">
          <w:marLeft w:val="0"/>
          <w:marRight w:val="0"/>
          <w:marTop w:val="0"/>
          <w:marBottom w:val="0"/>
          <w:divBdr>
            <w:top w:val="none" w:sz="0" w:space="0" w:color="auto"/>
            <w:left w:val="none" w:sz="0" w:space="0" w:color="auto"/>
            <w:bottom w:val="none" w:sz="0" w:space="0" w:color="auto"/>
            <w:right w:val="none" w:sz="0" w:space="0" w:color="auto"/>
          </w:divBdr>
        </w:div>
        <w:div w:id="929315618">
          <w:marLeft w:val="0"/>
          <w:marRight w:val="0"/>
          <w:marTop w:val="0"/>
          <w:marBottom w:val="0"/>
          <w:divBdr>
            <w:top w:val="none" w:sz="0" w:space="0" w:color="auto"/>
            <w:left w:val="none" w:sz="0" w:space="0" w:color="auto"/>
            <w:bottom w:val="none" w:sz="0" w:space="0" w:color="auto"/>
            <w:right w:val="none" w:sz="0" w:space="0" w:color="auto"/>
          </w:divBdr>
        </w:div>
        <w:div w:id="742217587">
          <w:marLeft w:val="0"/>
          <w:marRight w:val="0"/>
          <w:marTop w:val="0"/>
          <w:marBottom w:val="0"/>
          <w:divBdr>
            <w:top w:val="none" w:sz="0" w:space="0" w:color="auto"/>
            <w:left w:val="none" w:sz="0" w:space="0" w:color="auto"/>
            <w:bottom w:val="none" w:sz="0" w:space="0" w:color="auto"/>
            <w:right w:val="none" w:sz="0" w:space="0" w:color="auto"/>
          </w:divBdr>
        </w:div>
        <w:div w:id="2093816316">
          <w:marLeft w:val="0"/>
          <w:marRight w:val="0"/>
          <w:marTop w:val="0"/>
          <w:marBottom w:val="0"/>
          <w:divBdr>
            <w:top w:val="none" w:sz="0" w:space="0" w:color="auto"/>
            <w:left w:val="none" w:sz="0" w:space="0" w:color="auto"/>
            <w:bottom w:val="none" w:sz="0" w:space="0" w:color="auto"/>
            <w:right w:val="none" w:sz="0" w:space="0" w:color="auto"/>
          </w:divBdr>
        </w:div>
      </w:divsChild>
    </w:div>
    <w:div w:id="1626496611">
      <w:bodyDiv w:val="1"/>
      <w:marLeft w:val="0"/>
      <w:marRight w:val="0"/>
      <w:marTop w:val="0"/>
      <w:marBottom w:val="0"/>
      <w:divBdr>
        <w:top w:val="none" w:sz="0" w:space="0" w:color="auto"/>
        <w:left w:val="none" w:sz="0" w:space="0" w:color="auto"/>
        <w:bottom w:val="none" w:sz="0" w:space="0" w:color="auto"/>
        <w:right w:val="none" w:sz="0" w:space="0" w:color="auto"/>
      </w:divBdr>
    </w:div>
    <w:div w:id="1662536401">
      <w:bodyDiv w:val="1"/>
      <w:marLeft w:val="0"/>
      <w:marRight w:val="0"/>
      <w:marTop w:val="0"/>
      <w:marBottom w:val="0"/>
      <w:divBdr>
        <w:top w:val="none" w:sz="0" w:space="0" w:color="auto"/>
        <w:left w:val="none" w:sz="0" w:space="0" w:color="auto"/>
        <w:bottom w:val="none" w:sz="0" w:space="0" w:color="auto"/>
        <w:right w:val="none" w:sz="0" w:space="0" w:color="auto"/>
      </w:divBdr>
    </w:div>
    <w:div w:id="1671445047">
      <w:bodyDiv w:val="1"/>
      <w:marLeft w:val="0"/>
      <w:marRight w:val="0"/>
      <w:marTop w:val="0"/>
      <w:marBottom w:val="0"/>
      <w:divBdr>
        <w:top w:val="none" w:sz="0" w:space="0" w:color="auto"/>
        <w:left w:val="none" w:sz="0" w:space="0" w:color="auto"/>
        <w:bottom w:val="none" w:sz="0" w:space="0" w:color="auto"/>
        <w:right w:val="none" w:sz="0" w:space="0" w:color="auto"/>
      </w:divBdr>
    </w:div>
    <w:div w:id="1695575365">
      <w:bodyDiv w:val="1"/>
      <w:marLeft w:val="0"/>
      <w:marRight w:val="0"/>
      <w:marTop w:val="0"/>
      <w:marBottom w:val="0"/>
      <w:divBdr>
        <w:top w:val="none" w:sz="0" w:space="0" w:color="auto"/>
        <w:left w:val="none" w:sz="0" w:space="0" w:color="auto"/>
        <w:bottom w:val="none" w:sz="0" w:space="0" w:color="auto"/>
        <w:right w:val="none" w:sz="0" w:space="0" w:color="auto"/>
      </w:divBdr>
      <w:divsChild>
        <w:div w:id="190074951">
          <w:marLeft w:val="0"/>
          <w:marRight w:val="0"/>
          <w:marTop w:val="0"/>
          <w:marBottom w:val="0"/>
          <w:divBdr>
            <w:top w:val="none" w:sz="0" w:space="0" w:color="auto"/>
            <w:left w:val="none" w:sz="0" w:space="0" w:color="auto"/>
            <w:bottom w:val="none" w:sz="0" w:space="0" w:color="auto"/>
            <w:right w:val="none" w:sz="0" w:space="0" w:color="auto"/>
          </w:divBdr>
        </w:div>
        <w:div w:id="1212154900">
          <w:marLeft w:val="0"/>
          <w:marRight w:val="0"/>
          <w:marTop w:val="0"/>
          <w:marBottom w:val="0"/>
          <w:divBdr>
            <w:top w:val="none" w:sz="0" w:space="0" w:color="auto"/>
            <w:left w:val="none" w:sz="0" w:space="0" w:color="auto"/>
            <w:bottom w:val="none" w:sz="0" w:space="0" w:color="auto"/>
            <w:right w:val="none" w:sz="0" w:space="0" w:color="auto"/>
          </w:divBdr>
        </w:div>
        <w:div w:id="1296527073">
          <w:marLeft w:val="0"/>
          <w:marRight w:val="0"/>
          <w:marTop w:val="0"/>
          <w:marBottom w:val="0"/>
          <w:divBdr>
            <w:top w:val="none" w:sz="0" w:space="0" w:color="auto"/>
            <w:left w:val="none" w:sz="0" w:space="0" w:color="auto"/>
            <w:bottom w:val="none" w:sz="0" w:space="0" w:color="auto"/>
            <w:right w:val="none" w:sz="0" w:space="0" w:color="auto"/>
          </w:divBdr>
        </w:div>
        <w:div w:id="1357652826">
          <w:marLeft w:val="0"/>
          <w:marRight w:val="0"/>
          <w:marTop w:val="0"/>
          <w:marBottom w:val="0"/>
          <w:divBdr>
            <w:top w:val="none" w:sz="0" w:space="0" w:color="auto"/>
            <w:left w:val="none" w:sz="0" w:space="0" w:color="auto"/>
            <w:bottom w:val="none" w:sz="0" w:space="0" w:color="auto"/>
            <w:right w:val="none" w:sz="0" w:space="0" w:color="auto"/>
          </w:divBdr>
        </w:div>
        <w:div w:id="1427846294">
          <w:marLeft w:val="0"/>
          <w:marRight w:val="0"/>
          <w:marTop w:val="0"/>
          <w:marBottom w:val="0"/>
          <w:divBdr>
            <w:top w:val="none" w:sz="0" w:space="0" w:color="auto"/>
            <w:left w:val="none" w:sz="0" w:space="0" w:color="auto"/>
            <w:bottom w:val="none" w:sz="0" w:space="0" w:color="auto"/>
            <w:right w:val="none" w:sz="0" w:space="0" w:color="auto"/>
          </w:divBdr>
        </w:div>
        <w:div w:id="1778868186">
          <w:marLeft w:val="0"/>
          <w:marRight w:val="0"/>
          <w:marTop w:val="0"/>
          <w:marBottom w:val="0"/>
          <w:divBdr>
            <w:top w:val="none" w:sz="0" w:space="0" w:color="auto"/>
            <w:left w:val="none" w:sz="0" w:space="0" w:color="auto"/>
            <w:bottom w:val="none" w:sz="0" w:space="0" w:color="auto"/>
            <w:right w:val="none" w:sz="0" w:space="0" w:color="auto"/>
          </w:divBdr>
        </w:div>
        <w:div w:id="2095587359">
          <w:marLeft w:val="0"/>
          <w:marRight w:val="0"/>
          <w:marTop w:val="0"/>
          <w:marBottom w:val="0"/>
          <w:divBdr>
            <w:top w:val="none" w:sz="0" w:space="0" w:color="auto"/>
            <w:left w:val="none" w:sz="0" w:space="0" w:color="auto"/>
            <w:bottom w:val="none" w:sz="0" w:space="0" w:color="auto"/>
            <w:right w:val="none" w:sz="0" w:space="0" w:color="auto"/>
          </w:divBdr>
        </w:div>
      </w:divsChild>
    </w:div>
    <w:div w:id="1725592347">
      <w:bodyDiv w:val="1"/>
      <w:marLeft w:val="0"/>
      <w:marRight w:val="0"/>
      <w:marTop w:val="0"/>
      <w:marBottom w:val="0"/>
      <w:divBdr>
        <w:top w:val="none" w:sz="0" w:space="0" w:color="auto"/>
        <w:left w:val="none" w:sz="0" w:space="0" w:color="auto"/>
        <w:bottom w:val="none" w:sz="0" w:space="0" w:color="auto"/>
        <w:right w:val="none" w:sz="0" w:space="0" w:color="auto"/>
      </w:divBdr>
    </w:div>
    <w:div w:id="1867451176">
      <w:bodyDiv w:val="1"/>
      <w:marLeft w:val="0"/>
      <w:marRight w:val="0"/>
      <w:marTop w:val="0"/>
      <w:marBottom w:val="0"/>
      <w:divBdr>
        <w:top w:val="none" w:sz="0" w:space="0" w:color="auto"/>
        <w:left w:val="none" w:sz="0" w:space="0" w:color="auto"/>
        <w:bottom w:val="none" w:sz="0" w:space="0" w:color="auto"/>
        <w:right w:val="none" w:sz="0" w:space="0" w:color="auto"/>
      </w:divBdr>
    </w:div>
    <w:div w:id="1892035847">
      <w:bodyDiv w:val="1"/>
      <w:marLeft w:val="0"/>
      <w:marRight w:val="0"/>
      <w:marTop w:val="0"/>
      <w:marBottom w:val="0"/>
      <w:divBdr>
        <w:top w:val="none" w:sz="0" w:space="0" w:color="auto"/>
        <w:left w:val="none" w:sz="0" w:space="0" w:color="auto"/>
        <w:bottom w:val="none" w:sz="0" w:space="0" w:color="auto"/>
        <w:right w:val="none" w:sz="0" w:space="0" w:color="auto"/>
      </w:divBdr>
    </w:div>
    <w:div w:id="1935161403">
      <w:bodyDiv w:val="1"/>
      <w:marLeft w:val="0"/>
      <w:marRight w:val="0"/>
      <w:marTop w:val="0"/>
      <w:marBottom w:val="0"/>
      <w:divBdr>
        <w:top w:val="none" w:sz="0" w:space="0" w:color="auto"/>
        <w:left w:val="none" w:sz="0" w:space="0" w:color="auto"/>
        <w:bottom w:val="none" w:sz="0" w:space="0" w:color="auto"/>
        <w:right w:val="none" w:sz="0" w:space="0" w:color="auto"/>
      </w:divBdr>
    </w:div>
    <w:div w:id="1953708506">
      <w:bodyDiv w:val="1"/>
      <w:marLeft w:val="0"/>
      <w:marRight w:val="0"/>
      <w:marTop w:val="0"/>
      <w:marBottom w:val="0"/>
      <w:divBdr>
        <w:top w:val="none" w:sz="0" w:space="0" w:color="auto"/>
        <w:left w:val="none" w:sz="0" w:space="0" w:color="auto"/>
        <w:bottom w:val="none" w:sz="0" w:space="0" w:color="auto"/>
        <w:right w:val="none" w:sz="0" w:space="0" w:color="auto"/>
      </w:divBdr>
    </w:div>
    <w:div w:id="2076393651">
      <w:bodyDiv w:val="1"/>
      <w:marLeft w:val="0"/>
      <w:marRight w:val="0"/>
      <w:marTop w:val="0"/>
      <w:marBottom w:val="0"/>
      <w:divBdr>
        <w:top w:val="none" w:sz="0" w:space="0" w:color="auto"/>
        <w:left w:val="none" w:sz="0" w:space="0" w:color="auto"/>
        <w:bottom w:val="none" w:sz="0" w:space="0" w:color="auto"/>
        <w:right w:val="none" w:sz="0" w:space="0" w:color="auto"/>
      </w:divBdr>
    </w:div>
    <w:div w:id="2103335775">
      <w:bodyDiv w:val="1"/>
      <w:marLeft w:val="0"/>
      <w:marRight w:val="0"/>
      <w:marTop w:val="0"/>
      <w:marBottom w:val="0"/>
      <w:divBdr>
        <w:top w:val="none" w:sz="0" w:space="0" w:color="auto"/>
        <w:left w:val="none" w:sz="0" w:space="0" w:color="auto"/>
        <w:bottom w:val="none" w:sz="0" w:space="0" w:color="auto"/>
        <w:right w:val="none" w:sz="0" w:space="0" w:color="auto"/>
      </w:divBdr>
    </w:div>
    <w:div w:id="2119523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doi.org/10.1590/S1679-45082018AO4190" TargetMode="External"/><Relationship Id="rId26" Type="http://schemas.openxmlformats.org/officeDocument/2006/relationships/hyperlink" Target="https://www.scielo.br/pdf/ep/v30n2/v30n2a07" TargetMode="External"/><Relationship Id="rId21" Type="http://schemas.openxmlformats.org/officeDocument/2006/relationships/hyperlink" Target="https://doi.org/10.25248/reas.e1362.2019" TargetMode="External"/><Relationship Id="rId34" Type="http://schemas.openxmlformats.org/officeDocument/2006/relationships/hyperlink" Target="http://dx.doi.org/10.1590/2177-9465-ean-2017-0390"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csaude.org.br/site/editora-sbcsaude/applied-health-sciences/" TargetMode="External"/><Relationship Id="rId20" Type="http://schemas.openxmlformats.org/officeDocument/2006/relationships/hyperlink" Target="https://pesquisa.bvsalud.org/portal/resource/pt/bde26833" TargetMode="External"/><Relationship Id="rId29" Type="http://schemas.openxmlformats.org/officeDocument/2006/relationships/hyperlink" Target="https://www.inca.gov.br/numeros-de-canc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s://doi.org/10.5205/1981-8963.2019.237305" TargetMode="External"/><Relationship Id="rId32" Type="http://schemas.openxmlformats.org/officeDocument/2006/relationships/hyperlink" Target="https://doi.org/10.1590/S0034-8910.2014048005026" TargetMode="External"/><Relationship Id="rId37"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s://es.slideshare.net/majonm1/reaccin-en-cadena-de-la-polimerasa-28788553" TargetMode="External"/><Relationship Id="rId28" Type="http://schemas.openxmlformats.org/officeDocument/2006/relationships/hyperlink" Target="https://doi.org/10.32635/2176-9745.RBC.2012v58n3.590" TargetMode="External"/><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citologiaclinica.org.br/site/pdf/documentos/diretrizes-para-orastreamento-do-cancer-do-colo-do-utero_2016.pdf" TargetMode="External"/><Relationship Id="rId31" Type="http://schemas.openxmlformats.org/officeDocument/2006/relationships/hyperlink" Target="http://dx.doi.org/10.31512/ricsb.v3i1.3185"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dx.doi.org/10.12957/reuerj.2017.25823" TargetMode="External"/><Relationship Id="rId27" Type="http://schemas.openxmlformats.org/officeDocument/2006/relationships/hyperlink" Target="https://doi.org/10.1590/1806-93042017000400002" TargetMode="External"/><Relationship Id="rId30" Type="http://schemas.openxmlformats.org/officeDocument/2006/relationships/hyperlink" Target="https://www.inca.gov.br/controle-do-cancer-do-colo-do-utero/fatores-de-risco" TargetMode="External"/><Relationship Id="rId35" Type="http://schemas.openxmlformats.org/officeDocument/2006/relationships/hyperlink" Target="http://dx.doi.org/10.31072" TargetMode="External"/><Relationship Id="rId43" Type="http://schemas.microsoft.com/office/2016/09/relationships/commentsIds" Target="commentsIds.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dx.doi.org/10.17267/2317-3378rec.v10i1.3243" TargetMode="External"/><Relationship Id="rId25" Type="http://schemas.openxmlformats.org/officeDocument/2006/relationships/hyperlink" Target="https://doi.org/10.5205/1981-8963-v12i3a22582p684-691-2017" TargetMode="External"/><Relationship Id="rId33" Type="http://schemas.openxmlformats.org/officeDocument/2006/relationships/hyperlink" Target="https://doi.org/10.11606/S1518-8787.2019053001218" TargetMode="External"/><Relationship Id="rId3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833C20-AD0F-410D-9B2A-065E9E65FB84}"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pt-BR"/>
        </a:p>
      </dgm:t>
    </dgm:pt>
    <dgm:pt modelId="{A608F62E-8EEA-4431-9CC5-E58E99D4A59F}" type="asst">
      <dgm:prSet phldrT="[Texto]" custT="1"/>
      <dgm:spPr/>
      <dgm:t>
        <a:bodyPr/>
        <a:lstStyle/>
        <a:p>
          <a:r>
            <a:rPr lang="pt-BR" sz="1200">
              <a:latin typeface="Times New Roman" pitchFamily="18" charset="0"/>
              <a:cs typeface="Times New Roman" pitchFamily="18" charset="0"/>
            </a:rPr>
            <a:t>3061 Artigos, após o filtro: I - Artigos completo;</a:t>
          </a:r>
        </a:p>
        <a:p>
          <a:r>
            <a:rPr lang="pt-BR" sz="1200">
              <a:latin typeface="Times New Roman" pitchFamily="18" charset="0"/>
              <a:cs typeface="Times New Roman" pitchFamily="18" charset="0"/>
            </a:rPr>
            <a:t>II - Idiomas - Inglês, Espanhol e Português; III - No decurso temporário de 2015 a 2019</a:t>
          </a:r>
          <a:r>
            <a:rPr lang="pt-BR" sz="800"/>
            <a:t>;</a:t>
          </a:r>
        </a:p>
      </dgm:t>
    </dgm:pt>
    <dgm:pt modelId="{28C707ED-6D99-49F9-915D-58E4F43E0D0A}" type="parTrans" cxnId="{322544D5-ADF0-41D8-9C86-7984BD5194DA}">
      <dgm:prSet/>
      <dgm:spPr/>
      <dgm:t>
        <a:bodyPr/>
        <a:lstStyle/>
        <a:p>
          <a:endParaRPr lang="pt-BR"/>
        </a:p>
      </dgm:t>
    </dgm:pt>
    <dgm:pt modelId="{80668703-CADD-40D2-832E-D2B0437304C9}" type="sibTrans" cxnId="{322544D5-ADF0-41D8-9C86-7984BD5194DA}">
      <dgm:prSet/>
      <dgm:spPr/>
      <dgm:t>
        <a:bodyPr/>
        <a:lstStyle/>
        <a:p>
          <a:endParaRPr lang="pt-BR"/>
        </a:p>
      </dgm:t>
    </dgm:pt>
    <dgm:pt modelId="{976D9B36-F30B-47CB-89FB-59F7365220F9}">
      <dgm:prSet phldrT="[Texto]" custT="1"/>
      <dgm:spPr/>
      <dgm:t>
        <a:bodyPr/>
        <a:lstStyle/>
        <a:p>
          <a:r>
            <a:rPr lang="pt-BR" sz="1200">
              <a:latin typeface="Times New Roman" pitchFamily="18" charset="0"/>
              <a:cs typeface="Times New Roman" pitchFamily="18" charset="0"/>
            </a:rPr>
            <a:t> 25 Artigos Completos Analisados</a:t>
          </a:r>
        </a:p>
      </dgm:t>
    </dgm:pt>
    <dgm:pt modelId="{84553105-4B17-4360-9C54-03EE98EAF1E6}" type="parTrans" cxnId="{D7688531-A5B1-4D25-A6CC-7E3371CA857F}">
      <dgm:prSet/>
      <dgm:spPr/>
      <dgm:t>
        <a:bodyPr/>
        <a:lstStyle/>
        <a:p>
          <a:endParaRPr lang="pt-BR"/>
        </a:p>
      </dgm:t>
    </dgm:pt>
    <dgm:pt modelId="{EBBE12E1-07A1-42F5-B743-A685DCF07F9C}" type="sibTrans" cxnId="{D7688531-A5B1-4D25-A6CC-7E3371CA857F}">
      <dgm:prSet/>
      <dgm:spPr/>
      <dgm:t>
        <a:bodyPr/>
        <a:lstStyle/>
        <a:p>
          <a:endParaRPr lang="pt-BR"/>
        </a:p>
      </dgm:t>
    </dgm:pt>
    <dgm:pt modelId="{585EAC40-3894-4CF0-B06C-D6375062B1D8}">
      <dgm:prSet custT="1"/>
      <dgm:spPr/>
      <dgm:t>
        <a:bodyPr/>
        <a:lstStyle/>
        <a:p>
          <a:r>
            <a:rPr lang="pt-BR" sz="1200">
              <a:latin typeface="Times New Roman" pitchFamily="18" charset="0"/>
              <a:cs typeface="Times New Roman" pitchFamily="18" charset="0"/>
            </a:rPr>
            <a:t>11 Artigos Excluídos</a:t>
          </a:r>
        </a:p>
        <a:p>
          <a:r>
            <a:rPr lang="pt-BR" sz="1200">
              <a:latin typeface="Times New Roman" pitchFamily="18" charset="0"/>
              <a:cs typeface="Times New Roman" pitchFamily="18" charset="0"/>
            </a:rPr>
            <a:t>(Por não atenderem aos critérios de elegibilidade)</a:t>
          </a:r>
        </a:p>
      </dgm:t>
    </dgm:pt>
    <dgm:pt modelId="{FDC59459-5FAD-42D2-8F41-377B618D92EF}" type="parTrans" cxnId="{AB90DDCD-90AD-4418-A043-0C54D74A870B}">
      <dgm:prSet/>
      <dgm:spPr/>
      <dgm:t>
        <a:bodyPr/>
        <a:lstStyle/>
        <a:p>
          <a:endParaRPr lang="pt-BR"/>
        </a:p>
      </dgm:t>
    </dgm:pt>
    <dgm:pt modelId="{658530BA-2DA5-4D4E-B7EF-25C3F63196A9}" type="sibTrans" cxnId="{AB90DDCD-90AD-4418-A043-0C54D74A870B}">
      <dgm:prSet/>
      <dgm:spPr/>
      <dgm:t>
        <a:bodyPr/>
        <a:lstStyle/>
        <a:p>
          <a:endParaRPr lang="pt-BR"/>
        </a:p>
      </dgm:t>
    </dgm:pt>
    <dgm:pt modelId="{D14A9F47-3E4F-4F31-BAA6-BE5858089D11}">
      <dgm:prSet custT="1"/>
      <dgm:spPr/>
      <dgm:t>
        <a:bodyPr/>
        <a:lstStyle/>
        <a:p>
          <a:r>
            <a:rPr lang="pt-BR" sz="1200">
              <a:latin typeface="Times New Roman" pitchFamily="18" charset="0"/>
              <a:cs typeface="Times New Roman" pitchFamily="18" charset="0"/>
            </a:rPr>
            <a:t> 5 Artigos Excluídos</a:t>
          </a:r>
        </a:p>
        <a:p>
          <a:r>
            <a:rPr lang="pt-BR" sz="1200">
              <a:latin typeface="Times New Roman" pitchFamily="18" charset="0"/>
              <a:cs typeface="Times New Roman" pitchFamily="18" charset="0"/>
            </a:rPr>
            <a:t>(Duplicados)</a:t>
          </a:r>
        </a:p>
      </dgm:t>
    </dgm:pt>
    <dgm:pt modelId="{3834D4E9-5A4C-4B3B-A430-402B1F86E212}" type="parTrans" cxnId="{B1A1ED7C-AA98-4CC8-86E8-EE7D3F07AFD7}">
      <dgm:prSet/>
      <dgm:spPr/>
      <dgm:t>
        <a:bodyPr/>
        <a:lstStyle/>
        <a:p>
          <a:endParaRPr lang="pt-BR"/>
        </a:p>
      </dgm:t>
    </dgm:pt>
    <dgm:pt modelId="{8B062D32-C63E-43E5-ADDC-D832C69F07E7}" type="sibTrans" cxnId="{B1A1ED7C-AA98-4CC8-86E8-EE7D3F07AFD7}">
      <dgm:prSet/>
      <dgm:spPr/>
      <dgm:t>
        <a:bodyPr/>
        <a:lstStyle/>
        <a:p>
          <a:endParaRPr lang="pt-BR"/>
        </a:p>
      </dgm:t>
    </dgm:pt>
    <dgm:pt modelId="{A549450A-A142-4F2B-8526-AF734EC41C93}">
      <dgm:prSet custT="1"/>
      <dgm:spPr/>
      <dgm:t>
        <a:bodyPr/>
        <a:lstStyle/>
        <a:p>
          <a:r>
            <a:rPr lang="pt-BR" sz="1200">
              <a:latin typeface="Times New Roman" pitchFamily="18" charset="0"/>
              <a:cs typeface="Times New Roman" pitchFamily="18" charset="0"/>
            </a:rPr>
            <a:t>9 Artigos Incluídos</a:t>
          </a:r>
        </a:p>
      </dgm:t>
    </dgm:pt>
    <dgm:pt modelId="{6388F4D0-0A9A-45BF-A294-620255378ED0}" type="parTrans" cxnId="{CA6E47A1-2D9F-4080-AA3B-C513552AB9A0}">
      <dgm:prSet/>
      <dgm:spPr/>
      <dgm:t>
        <a:bodyPr/>
        <a:lstStyle/>
        <a:p>
          <a:endParaRPr lang="pt-BR"/>
        </a:p>
      </dgm:t>
    </dgm:pt>
    <dgm:pt modelId="{0F803318-6C45-44BA-A5DC-8DBAE76ACF07}" type="sibTrans" cxnId="{CA6E47A1-2D9F-4080-AA3B-C513552AB9A0}">
      <dgm:prSet/>
      <dgm:spPr/>
      <dgm:t>
        <a:bodyPr/>
        <a:lstStyle/>
        <a:p>
          <a:endParaRPr lang="pt-BR"/>
        </a:p>
      </dgm:t>
    </dgm:pt>
    <dgm:pt modelId="{A14AD83F-8511-4649-8F72-09D285D50A33}">
      <dgm:prSet phldrT="[Texto]" custT="1"/>
      <dgm:spPr/>
      <dgm:t>
        <a:bodyPr/>
        <a:lstStyle/>
        <a:p>
          <a:r>
            <a:rPr lang="pt-BR" sz="1200">
              <a:latin typeface="Times New Roman" pitchFamily="18" charset="0"/>
              <a:cs typeface="Times New Roman" pitchFamily="18" charset="0"/>
            </a:rPr>
            <a:t> 11.874 Artigos com os descritores: papiloma vírus humano end consulta de enfermagem end unidade básica de saúde end prevenção end tratamento.</a:t>
          </a:r>
        </a:p>
      </dgm:t>
    </dgm:pt>
    <dgm:pt modelId="{4541E4C8-5FC5-442A-8C2D-2EDF5BF08734}" type="sibTrans" cxnId="{BB868A11-8360-42E8-8C06-EE8BE635BD54}">
      <dgm:prSet/>
      <dgm:spPr/>
      <dgm:t>
        <a:bodyPr/>
        <a:lstStyle/>
        <a:p>
          <a:endParaRPr lang="pt-BR"/>
        </a:p>
      </dgm:t>
    </dgm:pt>
    <dgm:pt modelId="{6E8F5163-40B4-4629-9B3F-3A6E4195EA68}" type="parTrans" cxnId="{BB868A11-8360-42E8-8C06-EE8BE635BD54}">
      <dgm:prSet/>
      <dgm:spPr/>
      <dgm:t>
        <a:bodyPr/>
        <a:lstStyle/>
        <a:p>
          <a:endParaRPr lang="pt-BR"/>
        </a:p>
      </dgm:t>
    </dgm:pt>
    <dgm:pt modelId="{D2BE4CBA-274C-4DE8-A43A-8A05EC1AF7C1}" type="pres">
      <dgm:prSet presAssocID="{4D833C20-AD0F-410D-9B2A-065E9E65FB84}" presName="hierChild1" presStyleCnt="0">
        <dgm:presLayoutVars>
          <dgm:orgChart val="1"/>
          <dgm:chPref val="1"/>
          <dgm:dir val="rev"/>
          <dgm:animOne val="branch"/>
          <dgm:animLvl val="lvl"/>
          <dgm:resizeHandles/>
        </dgm:presLayoutVars>
      </dgm:prSet>
      <dgm:spPr/>
      <dgm:t>
        <a:bodyPr/>
        <a:lstStyle/>
        <a:p>
          <a:endParaRPr lang="pt-BR"/>
        </a:p>
      </dgm:t>
    </dgm:pt>
    <dgm:pt modelId="{B1C0B32D-89D9-4FDF-8E0C-92AC0F0C72CC}" type="pres">
      <dgm:prSet presAssocID="{A14AD83F-8511-4649-8F72-09D285D50A33}" presName="hierRoot1" presStyleCnt="0">
        <dgm:presLayoutVars>
          <dgm:hierBranch val="init"/>
        </dgm:presLayoutVars>
      </dgm:prSet>
      <dgm:spPr/>
      <dgm:t>
        <a:bodyPr/>
        <a:lstStyle/>
        <a:p>
          <a:endParaRPr lang="pt-BR"/>
        </a:p>
      </dgm:t>
    </dgm:pt>
    <dgm:pt modelId="{864B37D5-3E3C-450C-9EC4-1B3A4DE8A5F7}" type="pres">
      <dgm:prSet presAssocID="{A14AD83F-8511-4649-8F72-09D285D50A33}" presName="rootComposite1" presStyleCnt="0"/>
      <dgm:spPr/>
      <dgm:t>
        <a:bodyPr/>
        <a:lstStyle/>
        <a:p>
          <a:endParaRPr lang="pt-BR"/>
        </a:p>
      </dgm:t>
    </dgm:pt>
    <dgm:pt modelId="{6A0949BC-6ED1-4157-BC80-BC14AA78745E}" type="pres">
      <dgm:prSet presAssocID="{A14AD83F-8511-4649-8F72-09D285D50A33}" presName="rootText1" presStyleLbl="node0" presStyleIdx="0" presStyleCnt="1" custScaleX="321453" custScaleY="154674">
        <dgm:presLayoutVars>
          <dgm:chPref val="3"/>
        </dgm:presLayoutVars>
      </dgm:prSet>
      <dgm:spPr/>
      <dgm:t>
        <a:bodyPr/>
        <a:lstStyle/>
        <a:p>
          <a:endParaRPr lang="pt-BR"/>
        </a:p>
      </dgm:t>
    </dgm:pt>
    <dgm:pt modelId="{DCC0EC26-02C2-47F9-B9D6-A45C7AE47CCD}" type="pres">
      <dgm:prSet presAssocID="{A14AD83F-8511-4649-8F72-09D285D50A33}" presName="rootConnector1" presStyleLbl="node1" presStyleIdx="0" presStyleCnt="0"/>
      <dgm:spPr/>
      <dgm:t>
        <a:bodyPr/>
        <a:lstStyle/>
        <a:p>
          <a:endParaRPr lang="pt-BR"/>
        </a:p>
      </dgm:t>
    </dgm:pt>
    <dgm:pt modelId="{51E42BB6-701A-4EE7-B9B7-DC7D23A5B604}" type="pres">
      <dgm:prSet presAssocID="{A14AD83F-8511-4649-8F72-09D285D50A33}" presName="hierChild2" presStyleCnt="0"/>
      <dgm:spPr/>
      <dgm:t>
        <a:bodyPr/>
        <a:lstStyle/>
        <a:p>
          <a:endParaRPr lang="pt-BR"/>
        </a:p>
      </dgm:t>
    </dgm:pt>
    <dgm:pt modelId="{DD3D35BB-B372-4E03-9F70-EFA4B1FA6805}" type="pres">
      <dgm:prSet presAssocID="{84553105-4B17-4360-9C54-03EE98EAF1E6}" presName="Name37" presStyleLbl="parChTrans1D2" presStyleIdx="0" presStyleCnt="2"/>
      <dgm:spPr/>
      <dgm:t>
        <a:bodyPr/>
        <a:lstStyle/>
        <a:p>
          <a:endParaRPr lang="pt-BR"/>
        </a:p>
      </dgm:t>
    </dgm:pt>
    <dgm:pt modelId="{3633A485-D46A-4A64-AA1A-B825DA9BBFDF}" type="pres">
      <dgm:prSet presAssocID="{976D9B36-F30B-47CB-89FB-59F7365220F9}" presName="hierRoot2" presStyleCnt="0">
        <dgm:presLayoutVars>
          <dgm:hierBranch/>
        </dgm:presLayoutVars>
      </dgm:prSet>
      <dgm:spPr/>
      <dgm:t>
        <a:bodyPr/>
        <a:lstStyle/>
        <a:p>
          <a:endParaRPr lang="pt-BR"/>
        </a:p>
      </dgm:t>
    </dgm:pt>
    <dgm:pt modelId="{8A6C0BE7-05F2-4DAB-894F-C401AB9AE031}" type="pres">
      <dgm:prSet presAssocID="{976D9B36-F30B-47CB-89FB-59F7365220F9}" presName="rootComposite" presStyleCnt="0"/>
      <dgm:spPr/>
      <dgm:t>
        <a:bodyPr/>
        <a:lstStyle/>
        <a:p>
          <a:endParaRPr lang="pt-BR"/>
        </a:p>
      </dgm:t>
    </dgm:pt>
    <dgm:pt modelId="{B8EFF3D4-67B4-44BD-A064-7C4D29FBF775}" type="pres">
      <dgm:prSet presAssocID="{976D9B36-F30B-47CB-89FB-59F7365220F9}" presName="rootText" presStyleLbl="node2" presStyleIdx="0" presStyleCnt="1">
        <dgm:presLayoutVars>
          <dgm:chPref val="3"/>
        </dgm:presLayoutVars>
      </dgm:prSet>
      <dgm:spPr/>
      <dgm:t>
        <a:bodyPr/>
        <a:lstStyle/>
        <a:p>
          <a:endParaRPr lang="pt-BR"/>
        </a:p>
      </dgm:t>
    </dgm:pt>
    <dgm:pt modelId="{A56339F9-0CD5-4DAE-B0D4-D0CB96018F8F}" type="pres">
      <dgm:prSet presAssocID="{976D9B36-F30B-47CB-89FB-59F7365220F9}" presName="rootConnector" presStyleLbl="node2" presStyleIdx="0" presStyleCnt="1"/>
      <dgm:spPr/>
      <dgm:t>
        <a:bodyPr/>
        <a:lstStyle/>
        <a:p>
          <a:endParaRPr lang="pt-BR"/>
        </a:p>
      </dgm:t>
    </dgm:pt>
    <dgm:pt modelId="{6857A9CE-65F0-46C7-9557-0FCDCC2D5947}" type="pres">
      <dgm:prSet presAssocID="{976D9B36-F30B-47CB-89FB-59F7365220F9}" presName="hierChild4" presStyleCnt="0"/>
      <dgm:spPr/>
      <dgm:t>
        <a:bodyPr/>
        <a:lstStyle/>
        <a:p>
          <a:endParaRPr lang="pt-BR"/>
        </a:p>
      </dgm:t>
    </dgm:pt>
    <dgm:pt modelId="{636901A3-9DBD-4FD3-80A5-6D2ECDE9E2CF}" type="pres">
      <dgm:prSet presAssocID="{FDC59459-5FAD-42D2-8F41-377B618D92EF}" presName="Name35" presStyleLbl="parChTrans1D3" presStyleIdx="0" presStyleCnt="2"/>
      <dgm:spPr/>
      <dgm:t>
        <a:bodyPr/>
        <a:lstStyle/>
        <a:p>
          <a:endParaRPr lang="pt-BR"/>
        </a:p>
      </dgm:t>
    </dgm:pt>
    <dgm:pt modelId="{45026136-8973-48FE-9401-6E366E6E1DD8}" type="pres">
      <dgm:prSet presAssocID="{585EAC40-3894-4CF0-B06C-D6375062B1D8}" presName="hierRoot2" presStyleCnt="0">
        <dgm:presLayoutVars>
          <dgm:hierBranch val="hang"/>
        </dgm:presLayoutVars>
      </dgm:prSet>
      <dgm:spPr/>
      <dgm:t>
        <a:bodyPr/>
        <a:lstStyle/>
        <a:p>
          <a:endParaRPr lang="pt-BR"/>
        </a:p>
      </dgm:t>
    </dgm:pt>
    <dgm:pt modelId="{E58FFC64-58BE-4F21-B761-890066079EE0}" type="pres">
      <dgm:prSet presAssocID="{585EAC40-3894-4CF0-B06C-D6375062B1D8}" presName="rootComposite" presStyleCnt="0"/>
      <dgm:spPr/>
      <dgm:t>
        <a:bodyPr/>
        <a:lstStyle/>
        <a:p>
          <a:endParaRPr lang="pt-BR"/>
        </a:p>
      </dgm:t>
    </dgm:pt>
    <dgm:pt modelId="{3D437614-9936-4259-8972-73792D17D7FD}" type="pres">
      <dgm:prSet presAssocID="{585EAC40-3894-4CF0-B06C-D6375062B1D8}" presName="rootText" presStyleLbl="node3" presStyleIdx="0" presStyleCnt="2" custScaleX="114269" custScaleY="111597">
        <dgm:presLayoutVars>
          <dgm:chPref val="3"/>
        </dgm:presLayoutVars>
      </dgm:prSet>
      <dgm:spPr/>
      <dgm:t>
        <a:bodyPr/>
        <a:lstStyle/>
        <a:p>
          <a:endParaRPr lang="pt-BR"/>
        </a:p>
      </dgm:t>
    </dgm:pt>
    <dgm:pt modelId="{80EC3E6D-17D9-4DED-80E0-AC76E72E8702}" type="pres">
      <dgm:prSet presAssocID="{585EAC40-3894-4CF0-B06C-D6375062B1D8}" presName="rootConnector" presStyleLbl="node3" presStyleIdx="0" presStyleCnt="2"/>
      <dgm:spPr/>
      <dgm:t>
        <a:bodyPr/>
        <a:lstStyle/>
        <a:p>
          <a:endParaRPr lang="pt-BR"/>
        </a:p>
      </dgm:t>
    </dgm:pt>
    <dgm:pt modelId="{125C9B7E-FB71-472A-8286-E9620341EE3F}" type="pres">
      <dgm:prSet presAssocID="{585EAC40-3894-4CF0-B06C-D6375062B1D8}" presName="hierChild4" presStyleCnt="0"/>
      <dgm:spPr/>
      <dgm:t>
        <a:bodyPr/>
        <a:lstStyle/>
        <a:p>
          <a:endParaRPr lang="pt-BR"/>
        </a:p>
      </dgm:t>
    </dgm:pt>
    <dgm:pt modelId="{8EE68EFA-3652-491F-A2E4-D5ABEDCA5A57}" type="pres">
      <dgm:prSet presAssocID="{6388F4D0-0A9A-45BF-A294-620255378ED0}" presName="Name48" presStyleLbl="parChTrans1D4" presStyleIdx="0" presStyleCnt="1"/>
      <dgm:spPr/>
      <dgm:t>
        <a:bodyPr/>
        <a:lstStyle/>
        <a:p>
          <a:endParaRPr lang="pt-BR"/>
        </a:p>
      </dgm:t>
    </dgm:pt>
    <dgm:pt modelId="{0A34CF50-C685-45FC-A54F-E30B300ADCC9}" type="pres">
      <dgm:prSet presAssocID="{A549450A-A142-4F2B-8526-AF734EC41C93}" presName="hierRoot2" presStyleCnt="0">
        <dgm:presLayoutVars>
          <dgm:hierBranch val="init"/>
        </dgm:presLayoutVars>
      </dgm:prSet>
      <dgm:spPr/>
      <dgm:t>
        <a:bodyPr/>
        <a:lstStyle/>
        <a:p>
          <a:endParaRPr lang="pt-BR"/>
        </a:p>
      </dgm:t>
    </dgm:pt>
    <dgm:pt modelId="{EB10819A-9B19-41A1-ADA0-A9FC2E707703}" type="pres">
      <dgm:prSet presAssocID="{A549450A-A142-4F2B-8526-AF734EC41C93}" presName="rootComposite" presStyleCnt="0"/>
      <dgm:spPr/>
      <dgm:t>
        <a:bodyPr/>
        <a:lstStyle/>
        <a:p>
          <a:endParaRPr lang="pt-BR"/>
        </a:p>
      </dgm:t>
    </dgm:pt>
    <dgm:pt modelId="{2C3EA336-5C83-49B7-836C-93CC5F76BBBF}" type="pres">
      <dgm:prSet presAssocID="{A549450A-A142-4F2B-8526-AF734EC41C93}" presName="rootText" presStyleLbl="node4" presStyleIdx="0" presStyleCnt="1" custLinFactNeighborX="-2227" custLinFactNeighborY="-14846">
        <dgm:presLayoutVars>
          <dgm:chPref val="3"/>
        </dgm:presLayoutVars>
      </dgm:prSet>
      <dgm:spPr/>
      <dgm:t>
        <a:bodyPr/>
        <a:lstStyle/>
        <a:p>
          <a:endParaRPr lang="pt-BR"/>
        </a:p>
      </dgm:t>
    </dgm:pt>
    <dgm:pt modelId="{45461A69-176B-41DF-96E7-8FFE497A2A83}" type="pres">
      <dgm:prSet presAssocID="{A549450A-A142-4F2B-8526-AF734EC41C93}" presName="rootConnector" presStyleLbl="node4" presStyleIdx="0" presStyleCnt="1"/>
      <dgm:spPr/>
      <dgm:t>
        <a:bodyPr/>
        <a:lstStyle/>
        <a:p>
          <a:endParaRPr lang="pt-BR"/>
        </a:p>
      </dgm:t>
    </dgm:pt>
    <dgm:pt modelId="{A1B89AC7-EF98-41B0-9523-1E2159C1627D}" type="pres">
      <dgm:prSet presAssocID="{A549450A-A142-4F2B-8526-AF734EC41C93}" presName="hierChild4" presStyleCnt="0"/>
      <dgm:spPr/>
      <dgm:t>
        <a:bodyPr/>
        <a:lstStyle/>
        <a:p>
          <a:endParaRPr lang="pt-BR"/>
        </a:p>
      </dgm:t>
    </dgm:pt>
    <dgm:pt modelId="{FA47487F-91EB-4783-8058-106F9E867958}" type="pres">
      <dgm:prSet presAssocID="{A549450A-A142-4F2B-8526-AF734EC41C93}" presName="hierChild5" presStyleCnt="0"/>
      <dgm:spPr/>
      <dgm:t>
        <a:bodyPr/>
        <a:lstStyle/>
        <a:p>
          <a:endParaRPr lang="pt-BR"/>
        </a:p>
      </dgm:t>
    </dgm:pt>
    <dgm:pt modelId="{B32867C7-0692-4E14-8501-4A83F392C6CE}" type="pres">
      <dgm:prSet presAssocID="{585EAC40-3894-4CF0-B06C-D6375062B1D8}" presName="hierChild5" presStyleCnt="0"/>
      <dgm:spPr/>
      <dgm:t>
        <a:bodyPr/>
        <a:lstStyle/>
        <a:p>
          <a:endParaRPr lang="pt-BR"/>
        </a:p>
      </dgm:t>
    </dgm:pt>
    <dgm:pt modelId="{20567AFB-6A86-4F3E-9A65-1C5CE1101442}" type="pres">
      <dgm:prSet presAssocID="{3834D4E9-5A4C-4B3B-A430-402B1F86E212}" presName="Name35" presStyleLbl="parChTrans1D3" presStyleIdx="1" presStyleCnt="2"/>
      <dgm:spPr/>
      <dgm:t>
        <a:bodyPr/>
        <a:lstStyle/>
        <a:p>
          <a:endParaRPr lang="pt-BR"/>
        </a:p>
      </dgm:t>
    </dgm:pt>
    <dgm:pt modelId="{FD0C8E80-255F-4447-8BE0-5E8C47B59D20}" type="pres">
      <dgm:prSet presAssocID="{D14A9F47-3E4F-4F31-BAA6-BE5858089D11}" presName="hierRoot2" presStyleCnt="0">
        <dgm:presLayoutVars>
          <dgm:hierBranch val="init"/>
        </dgm:presLayoutVars>
      </dgm:prSet>
      <dgm:spPr/>
      <dgm:t>
        <a:bodyPr/>
        <a:lstStyle/>
        <a:p>
          <a:endParaRPr lang="pt-BR"/>
        </a:p>
      </dgm:t>
    </dgm:pt>
    <dgm:pt modelId="{3E11D00A-6855-494E-9F10-71B6E10C0BD7}" type="pres">
      <dgm:prSet presAssocID="{D14A9F47-3E4F-4F31-BAA6-BE5858089D11}" presName="rootComposite" presStyleCnt="0"/>
      <dgm:spPr/>
      <dgm:t>
        <a:bodyPr/>
        <a:lstStyle/>
        <a:p>
          <a:endParaRPr lang="pt-BR"/>
        </a:p>
      </dgm:t>
    </dgm:pt>
    <dgm:pt modelId="{8F79C697-AD25-4184-BA7D-56DD2E76EFAA}" type="pres">
      <dgm:prSet presAssocID="{D14A9F47-3E4F-4F31-BAA6-BE5858089D11}" presName="rootText" presStyleLbl="node3" presStyleIdx="1" presStyleCnt="2">
        <dgm:presLayoutVars>
          <dgm:chPref val="3"/>
        </dgm:presLayoutVars>
      </dgm:prSet>
      <dgm:spPr/>
      <dgm:t>
        <a:bodyPr/>
        <a:lstStyle/>
        <a:p>
          <a:endParaRPr lang="pt-BR"/>
        </a:p>
      </dgm:t>
    </dgm:pt>
    <dgm:pt modelId="{CB253453-B0D7-45B6-A847-39C55182094E}" type="pres">
      <dgm:prSet presAssocID="{D14A9F47-3E4F-4F31-BAA6-BE5858089D11}" presName="rootConnector" presStyleLbl="node3" presStyleIdx="1" presStyleCnt="2"/>
      <dgm:spPr/>
      <dgm:t>
        <a:bodyPr/>
        <a:lstStyle/>
        <a:p>
          <a:endParaRPr lang="pt-BR"/>
        </a:p>
      </dgm:t>
    </dgm:pt>
    <dgm:pt modelId="{F19D42F8-087F-4986-ADA5-8DE237D198EB}" type="pres">
      <dgm:prSet presAssocID="{D14A9F47-3E4F-4F31-BAA6-BE5858089D11}" presName="hierChild4" presStyleCnt="0"/>
      <dgm:spPr/>
      <dgm:t>
        <a:bodyPr/>
        <a:lstStyle/>
        <a:p>
          <a:endParaRPr lang="pt-BR"/>
        </a:p>
      </dgm:t>
    </dgm:pt>
    <dgm:pt modelId="{B0A5D704-F157-4D6A-8FB5-6DB1779E0B9B}" type="pres">
      <dgm:prSet presAssocID="{D14A9F47-3E4F-4F31-BAA6-BE5858089D11}" presName="hierChild5" presStyleCnt="0"/>
      <dgm:spPr/>
      <dgm:t>
        <a:bodyPr/>
        <a:lstStyle/>
        <a:p>
          <a:endParaRPr lang="pt-BR"/>
        </a:p>
      </dgm:t>
    </dgm:pt>
    <dgm:pt modelId="{EA38A3A9-F46E-4573-9E42-7D0CB1F0F1FF}" type="pres">
      <dgm:prSet presAssocID="{976D9B36-F30B-47CB-89FB-59F7365220F9}" presName="hierChild5" presStyleCnt="0"/>
      <dgm:spPr/>
      <dgm:t>
        <a:bodyPr/>
        <a:lstStyle/>
        <a:p>
          <a:endParaRPr lang="pt-BR"/>
        </a:p>
      </dgm:t>
    </dgm:pt>
    <dgm:pt modelId="{15B4E978-A621-41D9-AD70-562916974951}" type="pres">
      <dgm:prSet presAssocID="{A14AD83F-8511-4649-8F72-09D285D50A33}" presName="hierChild3" presStyleCnt="0"/>
      <dgm:spPr/>
      <dgm:t>
        <a:bodyPr/>
        <a:lstStyle/>
        <a:p>
          <a:endParaRPr lang="pt-BR"/>
        </a:p>
      </dgm:t>
    </dgm:pt>
    <dgm:pt modelId="{5B50B298-3079-47D7-B612-A3461610A387}" type="pres">
      <dgm:prSet presAssocID="{28C707ED-6D99-49F9-915D-58E4F43E0D0A}" presName="Name111" presStyleLbl="parChTrans1D2" presStyleIdx="1" presStyleCnt="2"/>
      <dgm:spPr/>
      <dgm:t>
        <a:bodyPr/>
        <a:lstStyle/>
        <a:p>
          <a:endParaRPr lang="pt-BR"/>
        </a:p>
      </dgm:t>
    </dgm:pt>
    <dgm:pt modelId="{D0600D37-5870-475E-9C67-81CBEF4A1DFD}" type="pres">
      <dgm:prSet presAssocID="{A608F62E-8EEA-4431-9CC5-E58E99D4A59F}" presName="hierRoot3" presStyleCnt="0">
        <dgm:presLayoutVars>
          <dgm:hierBranch val="init"/>
        </dgm:presLayoutVars>
      </dgm:prSet>
      <dgm:spPr/>
      <dgm:t>
        <a:bodyPr/>
        <a:lstStyle/>
        <a:p>
          <a:endParaRPr lang="pt-BR"/>
        </a:p>
      </dgm:t>
    </dgm:pt>
    <dgm:pt modelId="{80FA36F4-8558-496E-A072-CC4F2CB0C46F}" type="pres">
      <dgm:prSet presAssocID="{A608F62E-8EEA-4431-9CC5-E58E99D4A59F}" presName="rootComposite3" presStyleCnt="0"/>
      <dgm:spPr/>
      <dgm:t>
        <a:bodyPr/>
        <a:lstStyle/>
        <a:p>
          <a:endParaRPr lang="pt-BR"/>
        </a:p>
      </dgm:t>
    </dgm:pt>
    <dgm:pt modelId="{281C2573-4513-4350-92E8-D146052DB1C1}" type="pres">
      <dgm:prSet presAssocID="{A608F62E-8EEA-4431-9CC5-E58E99D4A59F}" presName="rootText3" presStyleLbl="asst1" presStyleIdx="0" presStyleCnt="1" custScaleX="241558" custScaleY="134809">
        <dgm:presLayoutVars>
          <dgm:chPref val="3"/>
        </dgm:presLayoutVars>
      </dgm:prSet>
      <dgm:spPr/>
      <dgm:t>
        <a:bodyPr/>
        <a:lstStyle/>
        <a:p>
          <a:endParaRPr lang="pt-BR"/>
        </a:p>
      </dgm:t>
    </dgm:pt>
    <dgm:pt modelId="{DAFE744F-D132-40EE-B11A-C1338C21C0F2}" type="pres">
      <dgm:prSet presAssocID="{A608F62E-8EEA-4431-9CC5-E58E99D4A59F}" presName="rootConnector3" presStyleLbl="asst1" presStyleIdx="0" presStyleCnt="1"/>
      <dgm:spPr/>
      <dgm:t>
        <a:bodyPr/>
        <a:lstStyle/>
        <a:p>
          <a:endParaRPr lang="pt-BR"/>
        </a:p>
      </dgm:t>
    </dgm:pt>
    <dgm:pt modelId="{F99B2DB6-BF8D-4278-944C-C3142E344753}" type="pres">
      <dgm:prSet presAssocID="{A608F62E-8EEA-4431-9CC5-E58E99D4A59F}" presName="hierChild6" presStyleCnt="0"/>
      <dgm:spPr/>
      <dgm:t>
        <a:bodyPr/>
        <a:lstStyle/>
        <a:p>
          <a:endParaRPr lang="pt-BR"/>
        </a:p>
      </dgm:t>
    </dgm:pt>
    <dgm:pt modelId="{E05C7B4A-650F-4C62-B4B0-695A7E8E8F4D}" type="pres">
      <dgm:prSet presAssocID="{A608F62E-8EEA-4431-9CC5-E58E99D4A59F}" presName="hierChild7" presStyleCnt="0"/>
      <dgm:spPr/>
      <dgm:t>
        <a:bodyPr/>
        <a:lstStyle/>
        <a:p>
          <a:endParaRPr lang="pt-BR"/>
        </a:p>
      </dgm:t>
    </dgm:pt>
  </dgm:ptLst>
  <dgm:cxnLst>
    <dgm:cxn modelId="{5BD65440-9F1E-440D-8DED-B0FF21B0ADBE}" type="presOf" srcId="{A549450A-A142-4F2B-8526-AF734EC41C93}" destId="{45461A69-176B-41DF-96E7-8FFE497A2A83}" srcOrd="1" destOrd="0" presId="urn:microsoft.com/office/officeart/2005/8/layout/orgChart1"/>
    <dgm:cxn modelId="{7C5BE4D1-0197-4130-AA54-BD5D52549C94}" type="presOf" srcId="{585EAC40-3894-4CF0-B06C-D6375062B1D8}" destId="{80EC3E6D-17D9-4DED-80E0-AC76E72E8702}" srcOrd="1" destOrd="0" presId="urn:microsoft.com/office/officeart/2005/8/layout/orgChart1"/>
    <dgm:cxn modelId="{BB868A11-8360-42E8-8C06-EE8BE635BD54}" srcId="{4D833C20-AD0F-410D-9B2A-065E9E65FB84}" destId="{A14AD83F-8511-4649-8F72-09D285D50A33}" srcOrd="0" destOrd="0" parTransId="{6E8F5163-40B4-4629-9B3F-3A6E4195EA68}" sibTransId="{4541E4C8-5FC5-442A-8C2D-2EDF5BF08734}"/>
    <dgm:cxn modelId="{D7688531-A5B1-4D25-A6CC-7E3371CA857F}" srcId="{A14AD83F-8511-4649-8F72-09D285D50A33}" destId="{976D9B36-F30B-47CB-89FB-59F7365220F9}" srcOrd="1" destOrd="0" parTransId="{84553105-4B17-4360-9C54-03EE98EAF1E6}" sibTransId="{EBBE12E1-07A1-42F5-B743-A685DCF07F9C}"/>
    <dgm:cxn modelId="{F6C6C19F-A9DB-4343-9088-138F8EC410A5}" type="presOf" srcId="{A608F62E-8EEA-4431-9CC5-E58E99D4A59F}" destId="{281C2573-4513-4350-92E8-D146052DB1C1}" srcOrd="0" destOrd="0" presId="urn:microsoft.com/office/officeart/2005/8/layout/orgChart1"/>
    <dgm:cxn modelId="{B05B711C-0ECB-479C-9FF8-2B056EEA9A51}" type="presOf" srcId="{A608F62E-8EEA-4431-9CC5-E58E99D4A59F}" destId="{DAFE744F-D132-40EE-B11A-C1338C21C0F2}" srcOrd="1" destOrd="0" presId="urn:microsoft.com/office/officeart/2005/8/layout/orgChart1"/>
    <dgm:cxn modelId="{DEF57BA1-3079-4AEB-A414-5AB28185A1C5}" type="presOf" srcId="{84553105-4B17-4360-9C54-03EE98EAF1E6}" destId="{DD3D35BB-B372-4E03-9F70-EFA4B1FA6805}" srcOrd="0" destOrd="0" presId="urn:microsoft.com/office/officeart/2005/8/layout/orgChart1"/>
    <dgm:cxn modelId="{AB9C604A-FA99-41F0-B0D6-5D5BDBD299B3}" type="presOf" srcId="{FDC59459-5FAD-42D2-8F41-377B618D92EF}" destId="{636901A3-9DBD-4FD3-80A5-6D2ECDE9E2CF}" srcOrd="0" destOrd="0" presId="urn:microsoft.com/office/officeart/2005/8/layout/orgChart1"/>
    <dgm:cxn modelId="{6B291FB6-8BF3-47C3-B748-77A35FB47C0E}" type="presOf" srcId="{976D9B36-F30B-47CB-89FB-59F7365220F9}" destId="{A56339F9-0CD5-4DAE-B0D4-D0CB96018F8F}" srcOrd="1" destOrd="0" presId="urn:microsoft.com/office/officeart/2005/8/layout/orgChart1"/>
    <dgm:cxn modelId="{AB90DDCD-90AD-4418-A043-0C54D74A870B}" srcId="{976D9B36-F30B-47CB-89FB-59F7365220F9}" destId="{585EAC40-3894-4CF0-B06C-D6375062B1D8}" srcOrd="0" destOrd="0" parTransId="{FDC59459-5FAD-42D2-8F41-377B618D92EF}" sibTransId="{658530BA-2DA5-4D4E-B7EF-25C3F63196A9}"/>
    <dgm:cxn modelId="{90FB0E80-3939-4A77-9D07-AD83E92C50BD}" type="presOf" srcId="{A549450A-A142-4F2B-8526-AF734EC41C93}" destId="{2C3EA336-5C83-49B7-836C-93CC5F76BBBF}" srcOrd="0" destOrd="0" presId="urn:microsoft.com/office/officeart/2005/8/layout/orgChart1"/>
    <dgm:cxn modelId="{B2487DAB-04D5-4F71-BAF2-4E062B3EC711}" type="presOf" srcId="{976D9B36-F30B-47CB-89FB-59F7365220F9}" destId="{B8EFF3D4-67B4-44BD-A064-7C4D29FBF775}" srcOrd="0" destOrd="0" presId="urn:microsoft.com/office/officeart/2005/8/layout/orgChart1"/>
    <dgm:cxn modelId="{C4B18B38-A257-4F75-BE20-36C27BE0D9A3}" type="presOf" srcId="{D14A9F47-3E4F-4F31-BAA6-BE5858089D11}" destId="{CB253453-B0D7-45B6-A847-39C55182094E}" srcOrd="1" destOrd="0" presId="urn:microsoft.com/office/officeart/2005/8/layout/orgChart1"/>
    <dgm:cxn modelId="{322544D5-ADF0-41D8-9C86-7984BD5194DA}" srcId="{A14AD83F-8511-4649-8F72-09D285D50A33}" destId="{A608F62E-8EEA-4431-9CC5-E58E99D4A59F}" srcOrd="0" destOrd="0" parTransId="{28C707ED-6D99-49F9-915D-58E4F43E0D0A}" sibTransId="{80668703-CADD-40D2-832E-D2B0437304C9}"/>
    <dgm:cxn modelId="{43C83C4D-940B-465E-BDF6-3E8F4F4A8E62}" type="presOf" srcId="{585EAC40-3894-4CF0-B06C-D6375062B1D8}" destId="{3D437614-9936-4259-8972-73792D17D7FD}" srcOrd="0" destOrd="0" presId="urn:microsoft.com/office/officeart/2005/8/layout/orgChart1"/>
    <dgm:cxn modelId="{B1A1ED7C-AA98-4CC8-86E8-EE7D3F07AFD7}" srcId="{976D9B36-F30B-47CB-89FB-59F7365220F9}" destId="{D14A9F47-3E4F-4F31-BAA6-BE5858089D11}" srcOrd="1" destOrd="0" parTransId="{3834D4E9-5A4C-4B3B-A430-402B1F86E212}" sibTransId="{8B062D32-C63E-43E5-ADDC-D832C69F07E7}"/>
    <dgm:cxn modelId="{9C019CC1-AD9A-49CA-A0D7-B76BC22A8256}" type="presOf" srcId="{D14A9F47-3E4F-4F31-BAA6-BE5858089D11}" destId="{8F79C697-AD25-4184-BA7D-56DD2E76EFAA}" srcOrd="0" destOrd="0" presId="urn:microsoft.com/office/officeart/2005/8/layout/orgChart1"/>
    <dgm:cxn modelId="{58172684-F865-404B-AB8B-2F1699D162F6}" type="presOf" srcId="{A14AD83F-8511-4649-8F72-09D285D50A33}" destId="{6A0949BC-6ED1-4157-BC80-BC14AA78745E}" srcOrd="0" destOrd="0" presId="urn:microsoft.com/office/officeart/2005/8/layout/orgChart1"/>
    <dgm:cxn modelId="{61DEAE36-EBBF-4D17-8268-45C6C0619E4A}" type="presOf" srcId="{A14AD83F-8511-4649-8F72-09D285D50A33}" destId="{DCC0EC26-02C2-47F9-B9D6-A45C7AE47CCD}" srcOrd="1" destOrd="0" presId="urn:microsoft.com/office/officeart/2005/8/layout/orgChart1"/>
    <dgm:cxn modelId="{C96D8872-87BE-4867-9F97-569ABA7D0D7B}" type="presOf" srcId="{3834D4E9-5A4C-4B3B-A430-402B1F86E212}" destId="{20567AFB-6A86-4F3E-9A65-1C5CE1101442}" srcOrd="0" destOrd="0" presId="urn:microsoft.com/office/officeart/2005/8/layout/orgChart1"/>
    <dgm:cxn modelId="{739134EC-0E17-4E3A-A56C-4245E3E8FA0A}" type="presOf" srcId="{4D833C20-AD0F-410D-9B2A-065E9E65FB84}" destId="{D2BE4CBA-274C-4DE8-A43A-8A05EC1AF7C1}" srcOrd="0" destOrd="0" presId="urn:microsoft.com/office/officeart/2005/8/layout/orgChart1"/>
    <dgm:cxn modelId="{C1D5C11A-4B03-4AFD-8C4B-8132DBC86E90}" type="presOf" srcId="{6388F4D0-0A9A-45BF-A294-620255378ED0}" destId="{8EE68EFA-3652-491F-A2E4-D5ABEDCA5A57}" srcOrd="0" destOrd="0" presId="urn:microsoft.com/office/officeart/2005/8/layout/orgChart1"/>
    <dgm:cxn modelId="{F626D0A9-392B-4596-A80A-403664DF5FC7}" type="presOf" srcId="{28C707ED-6D99-49F9-915D-58E4F43E0D0A}" destId="{5B50B298-3079-47D7-B612-A3461610A387}" srcOrd="0" destOrd="0" presId="urn:microsoft.com/office/officeart/2005/8/layout/orgChart1"/>
    <dgm:cxn modelId="{CA6E47A1-2D9F-4080-AA3B-C513552AB9A0}" srcId="{585EAC40-3894-4CF0-B06C-D6375062B1D8}" destId="{A549450A-A142-4F2B-8526-AF734EC41C93}" srcOrd="0" destOrd="0" parTransId="{6388F4D0-0A9A-45BF-A294-620255378ED0}" sibTransId="{0F803318-6C45-44BA-A5DC-8DBAE76ACF07}"/>
    <dgm:cxn modelId="{B65516A9-0AE2-4AD9-9C7F-C31F432B044C}" type="presParOf" srcId="{D2BE4CBA-274C-4DE8-A43A-8A05EC1AF7C1}" destId="{B1C0B32D-89D9-4FDF-8E0C-92AC0F0C72CC}" srcOrd="0" destOrd="0" presId="urn:microsoft.com/office/officeart/2005/8/layout/orgChart1"/>
    <dgm:cxn modelId="{1ABD78C1-7FE0-4966-AEAD-A50616C8A53F}" type="presParOf" srcId="{B1C0B32D-89D9-4FDF-8E0C-92AC0F0C72CC}" destId="{864B37D5-3E3C-450C-9EC4-1B3A4DE8A5F7}" srcOrd="0" destOrd="0" presId="urn:microsoft.com/office/officeart/2005/8/layout/orgChart1"/>
    <dgm:cxn modelId="{37220F6F-BEC2-47BE-828E-DA59C7CFBD26}" type="presParOf" srcId="{864B37D5-3E3C-450C-9EC4-1B3A4DE8A5F7}" destId="{6A0949BC-6ED1-4157-BC80-BC14AA78745E}" srcOrd="0" destOrd="0" presId="urn:microsoft.com/office/officeart/2005/8/layout/orgChart1"/>
    <dgm:cxn modelId="{A6760454-4316-44BE-9C95-B9F215350126}" type="presParOf" srcId="{864B37D5-3E3C-450C-9EC4-1B3A4DE8A5F7}" destId="{DCC0EC26-02C2-47F9-B9D6-A45C7AE47CCD}" srcOrd="1" destOrd="0" presId="urn:microsoft.com/office/officeart/2005/8/layout/orgChart1"/>
    <dgm:cxn modelId="{8DA0BB74-D90C-4679-BF6E-2FDE6F7DC129}" type="presParOf" srcId="{B1C0B32D-89D9-4FDF-8E0C-92AC0F0C72CC}" destId="{51E42BB6-701A-4EE7-B9B7-DC7D23A5B604}" srcOrd="1" destOrd="0" presId="urn:microsoft.com/office/officeart/2005/8/layout/orgChart1"/>
    <dgm:cxn modelId="{01084DEE-14EC-4929-810D-C02D394D553E}" type="presParOf" srcId="{51E42BB6-701A-4EE7-B9B7-DC7D23A5B604}" destId="{DD3D35BB-B372-4E03-9F70-EFA4B1FA6805}" srcOrd="0" destOrd="0" presId="urn:microsoft.com/office/officeart/2005/8/layout/orgChart1"/>
    <dgm:cxn modelId="{BC9C2757-5C86-4D3C-8423-26F8F7AC8F8D}" type="presParOf" srcId="{51E42BB6-701A-4EE7-B9B7-DC7D23A5B604}" destId="{3633A485-D46A-4A64-AA1A-B825DA9BBFDF}" srcOrd="1" destOrd="0" presId="urn:microsoft.com/office/officeart/2005/8/layout/orgChart1"/>
    <dgm:cxn modelId="{258876BC-0C7A-4557-AD77-04F64CECF537}" type="presParOf" srcId="{3633A485-D46A-4A64-AA1A-B825DA9BBFDF}" destId="{8A6C0BE7-05F2-4DAB-894F-C401AB9AE031}" srcOrd="0" destOrd="0" presId="urn:microsoft.com/office/officeart/2005/8/layout/orgChart1"/>
    <dgm:cxn modelId="{696D116A-0D07-4D2F-AB5B-B485E0C0859A}" type="presParOf" srcId="{8A6C0BE7-05F2-4DAB-894F-C401AB9AE031}" destId="{B8EFF3D4-67B4-44BD-A064-7C4D29FBF775}" srcOrd="0" destOrd="0" presId="urn:microsoft.com/office/officeart/2005/8/layout/orgChart1"/>
    <dgm:cxn modelId="{8F956556-EDA1-4BB6-8FE1-CEF9DF1BAFF4}" type="presParOf" srcId="{8A6C0BE7-05F2-4DAB-894F-C401AB9AE031}" destId="{A56339F9-0CD5-4DAE-B0D4-D0CB96018F8F}" srcOrd="1" destOrd="0" presId="urn:microsoft.com/office/officeart/2005/8/layout/orgChart1"/>
    <dgm:cxn modelId="{8D8CAF15-D213-45FC-9C1C-292EDD39E085}" type="presParOf" srcId="{3633A485-D46A-4A64-AA1A-B825DA9BBFDF}" destId="{6857A9CE-65F0-46C7-9557-0FCDCC2D5947}" srcOrd="1" destOrd="0" presId="urn:microsoft.com/office/officeart/2005/8/layout/orgChart1"/>
    <dgm:cxn modelId="{E4AD588B-1E78-4DC8-8206-8404453BAE6E}" type="presParOf" srcId="{6857A9CE-65F0-46C7-9557-0FCDCC2D5947}" destId="{636901A3-9DBD-4FD3-80A5-6D2ECDE9E2CF}" srcOrd="0" destOrd="0" presId="urn:microsoft.com/office/officeart/2005/8/layout/orgChart1"/>
    <dgm:cxn modelId="{5C5A7ADE-7CC9-4861-B35F-A41EA8C9A9EC}" type="presParOf" srcId="{6857A9CE-65F0-46C7-9557-0FCDCC2D5947}" destId="{45026136-8973-48FE-9401-6E366E6E1DD8}" srcOrd="1" destOrd="0" presId="urn:microsoft.com/office/officeart/2005/8/layout/orgChart1"/>
    <dgm:cxn modelId="{B53D9100-485C-435F-A721-DBD6C7B0C6B3}" type="presParOf" srcId="{45026136-8973-48FE-9401-6E366E6E1DD8}" destId="{E58FFC64-58BE-4F21-B761-890066079EE0}" srcOrd="0" destOrd="0" presId="urn:microsoft.com/office/officeart/2005/8/layout/orgChart1"/>
    <dgm:cxn modelId="{8F8CE477-1E2E-4C35-9DBC-6C2DEE7328A2}" type="presParOf" srcId="{E58FFC64-58BE-4F21-B761-890066079EE0}" destId="{3D437614-9936-4259-8972-73792D17D7FD}" srcOrd="0" destOrd="0" presId="urn:microsoft.com/office/officeart/2005/8/layout/orgChart1"/>
    <dgm:cxn modelId="{F70A5400-871F-4BA9-ADB3-0614653474A2}" type="presParOf" srcId="{E58FFC64-58BE-4F21-B761-890066079EE0}" destId="{80EC3E6D-17D9-4DED-80E0-AC76E72E8702}" srcOrd="1" destOrd="0" presId="urn:microsoft.com/office/officeart/2005/8/layout/orgChart1"/>
    <dgm:cxn modelId="{FABAC398-1D41-408C-951F-DD3F30A75599}" type="presParOf" srcId="{45026136-8973-48FE-9401-6E366E6E1DD8}" destId="{125C9B7E-FB71-472A-8286-E9620341EE3F}" srcOrd="1" destOrd="0" presId="urn:microsoft.com/office/officeart/2005/8/layout/orgChart1"/>
    <dgm:cxn modelId="{C4F0A77D-069A-4583-B077-AB6CF5570A0B}" type="presParOf" srcId="{125C9B7E-FB71-472A-8286-E9620341EE3F}" destId="{8EE68EFA-3652-491F-A2E4-D5ABEDCA5A57}" srcOrd="0" destOrd="0" presId="urn:microsoft.com/office/officeart/2005/8/layout/orgChart1"/>
    <dgm:cxn modelId="{139EFDE2-5A2D-49E7-B317-1784E78078AE}" type="presParOf" srcId="{125C9B7E-FB71-472A-8286-E9620341EE3F}" destId="{0A34CF50-C685-45FC-A54F-E30B300ADCC9}" srcOrd="1" destOrd="0" presId="urn:microsoft.com/office/officeart/2005/8/layout/orgChart1"/>
    <dgm:cxn modelId="{E8972494-1AB5-49F9-8AC1-4A478C7D2289}" type="presParOf" srcId="{0A34CF50-C685-45FC-A54F-E30B300ADCC9}" destId="{EB10819A-9B19-41A1-ADA0-A9FC2E707703}" srcOrd="0" destOrd="0" presId="urn:microsoft.com/office/officeart/2005/8/layout/orgChart1"/>
    <dgm:cxn modelId="{4201870E-3CF4-418B-9D6A-B98B4546FEB8}" type="presParOf" srcId="{EB10819A-9B19-41A1-ADA0-A9FC2E707703}" destId="{2C3EA336-5C83-49B7-836C-93CC5F76BBBF}" srcOrd="0" destOrd="0" presId="urn:microsoft.com/office/officeart/2005/8/layout/orgChart1"/>
    <dgm:cxn modelId="{FF0D7720-11CF-4B51-9EAF-E07BAEA604D5}" type="presParOf" srcId="{EB10819A-9B19-41A1-ADA0-A9FC2E707703}" destId="{45461A69-176B-41DF-96E7-8FFE497A2A83}" srcOrd="1" destOrd="0" presId="urn:microsoft.com/office/officeart/2005/8/layout/orgChart1"/>
    <dgm:cxn modelId="{FE36D41B-7424-419C-B29F-044CFAF9DCD4}" type="presParOf" srcId="{0A34CF50-C685-45FC-A54F-E30B300ADCC9}" destId="{A1B89AC7-EF98-41B0-9523-1E2159C1627D}" srcOrd="1" destOrd="0" presId="urn:microsoft.com/office/officeart/2005/8/layout/orgChart1"/>
    <dgm:cxn modelId="{AC99D9EA-F350-498D-89D3-8314F80D4800}" type="presParOf" srcId="{0A34CF50-C685-45FC-A54F-E30B300ADCC9}" destId="{FA47487F-91EB-4783-8058-106F9E867958}" srcOrd="2" destOrd="0" presId="urn:microsoft.com/office/officeart/2005/8/layout/orgChart1"/>
    <dgm:cxn modelId="{7C0DAFD6-984B-4073-833B-88EA48D530C9}" type="presParOf" srcId="{45026136-8973-48FE-9401-6E366E6E1DD8}" destId="{B32867C7-0692-4E14-8501-4A83F392C6CE}" srcOrd="2" destOrd="0" presId="urn:microsoft.com/office/officeart/2005/8/layout/orgChart1"/>
    <dgm:cxn modelId="{F1F551D4-A31F-40E6-9B69-BDC7E1EE87C6}" type="presParOf" srcId="{6857A9CE-65F0-46C7-9557-0FCDCC2D5947}" destId="{20567AFB-6A86-4F3E-9A65-1C5CE1101442}" srcOrd="2" destOrd="0" presId="urn:microsoft.com/office/officeart/2005/8/layout/orgChart1"/>
    <dgm:cxn modelId="{F2B6F2D9-F4B6-4DA9-BB33-3C16E6A2E154}" type="presParOf" srcId="{6857A9CE-65F0-46C7-9557-0FCDCC2D5947}" destId="{FD0C8E80-255F-4447-8BE0-5E8C47B59D20}" srcOrd="3" destOrd="0" presId="urn:microsoft.com/office/officeart/2005/8/layout/orgChart1"/>
    <dgm:cxn modelId="{A01AF4DC-D126-4A98-B761-DA7C4AD07F0F}" type="presParOf" srcId="{FD0C8E80-255F-4447-8BE0-5E8C47B59D20}" destId="{3E11D00A-6855-494E-9F10-71B6E10C0BD7}" srcOrd="0" destOrd="0" presId="urn:microsoft.com/office/officeart/2005/8/layout/orgChart1"/>
    <dgm:cxn modelId="{054F8796-ABA5-4A63-A36D-39D215037D71}" type="presParOf" srcId="{3E11D00A-6855-494E-9F10-71B6E10C0BD7}" destId="{8F79C697-AD25-4184-BA7D-56DD2E76EFAA}" srcOrd="0" destOrd="0" presId="urn:microsoft.com/office/officeart/2005/8/layout/orgChart1"/>
    <dgm:cxn modelId="{D4F38D1B-F8D3-4F54-A11A-1057ED142404}" type="presParOf" srcId="{3E11D00A-6855-494E-9F10-71B6E10C0BD7}" destId="{CB253453-B0D7-45B6-A847-39C55182094E}" srcOrd="1" destOrd="0" presId="urn:microsoft.com/office/officeart/2005/8/layout/orgChart1"/>
    <dgm:cxn modelId="{98B2C0CB-2186-446C-BA37-FC06ED08D93C}" type="presParOf" srcId="{FD0C8E80-255F-4447-8BE0-5E8C47B59D20}" destId="{F19D42F8-087F-4986-ADA5-8DE237D198EB}" srcOrd="1" destOrd="0" presId="urn:microsoft.com/office/officeart/2005/8/layout/orgChart1"/>
    <dgm:cxn modelId="{D81CA830-C033-4996-BDAC-5558C9C23A76}" type="presParOf" srcId="{FD0C8E80-255F-4447-8BE0-5E8C47B59D20}" destId="{B0A5D704-F157-4D6A-8FB5-6DB1779E0B9B}" srcOrd="2" destOrd="0" presId="urn:microsoft.com/office/officeart/2005/8/layout/orgChart1"/>
    <dgm:cxn modelId="{A9B16817-8911-4191-BA95-443E3448B48F}" type="presParOf" srcId="{3633A485-D46A-4A64-AA1A-B825DA9BBFDF}" destId="{EA38A3A9-F46E-4573-9E42-7D0CB1F0F1FF}" srcOrd="2" destOrd="0" presId="urn:microsoft.com/office/officeart/2005/8/layout/orgChart1"/>
    <dgm:cxn modelId="{E08DC6E3-2B38-4FF1-91BC-A87B1213E611}" type="presParOf" srcId="{B1C0B32D-89D9-4FDF-8E0C-92AC0F0C72CC}" destId="{15B4E978-A621-41D9-AD70-562916974951}" srcOrd="2" destOrd="0" presId="urn:microsoft.com/office/officeart/2005/8/layout/orgChart1"/>
    <dgm:cxn modelId="{D32E3A63-7ADC-4BA7-945E-954B58239C2D}" type="presParOf" srcId="{15B4E978-A621-41D9-AD70-562916974951}" destId="{5B50B298-3079-47D7-B612-A3461610A387}" srcOrd="0" destOrd="0" presId="urn:microsoft.com/office/officeart/2005/8/layout/orgChart1"/>
    <dgm:cxn modelId="{A3B6BB78-170A-432E-B099-2CF39E4DCFCA}" type="presParOf" srcId="{15B4E978-A621-41D9-AD70-562916974951}" destId="{D0600D37-5870-475E-9C67-81CBEF4A1DFD}" srcOrd="1" destOrd="0" presId="urn:microsoft.com/office/officeart/2005/8/layout/orgChart1"/>
    <dgm:cxn modelId="{20135531-6ABC-4615-BBF9-979DE7D53375}" type="presParOf" srcId="{D0600D37-5870-475E-9C67-81CBEF4A1DFD}" destId="{80FA36F4-8558-496E-A072-CC4F2CB0C46F}" srcOrd="0" destOrd="0" presId="urn:microsoft.com/office/officeart/2005/8/layout/orgChart1"/>
    <dgm:cxn modelId="{8B5AC7BD-114D-44BE-82A6-49AECC7BB247}" type="presParOf" srcId="{80FA36F4-8558-496E-A072-CC4F2CB0C46F}" destId="{281C2573-4513-4350-92E8-D146052DB1C1}" srcOrd="0" destOrd="0" presId="urn:microsoft.com/office/officeart/2005/8/layout/orgChart1"/>
    <dgm:cxn modelId="{F20D924F-B00D-41DC-9A3B-AC20DBA6F5A6}" type="presParOf" srcId="{80FA36F4-8558-496E-A072-CC4F2CB0C46F}" destId="{DAFE744F-D132-40EE-B11A-C1338C21C0F2}" srcOrd="1" destOrd="0" presId="urn:microsoft.com/office/officeart/2005/8/layout/orgChart1"/>
    <dgm:cxn modelId="{40A70BEB-736C-496D-9564-CDFD3193C758}" type="presParOf" srcId="{D0600D37-5870-475E-9C67-81CBEF4A1DFD}" destId="{F99B2DB6-BF8D-4278-944C-C3142E344753}" srcOrd="1" destOrd="0" presId="urn:microsoft.com/office/officeart/2005/8/layout/orgChart1"/>
    <dgm:cxn modelId="{2B4B0514-C4D8-411D-94A7-BCE8A3946090}" type="presParOf" srcId="{D0600D37-5870-475E-9C67-81CBEF4A1DFD}" destId="{E05C7B4A-650F-4C62-B4B0-695A7E8E8F4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50B298-3079-47D7-B612-A3461610A387}">
      <dsp:nvSpPr>
        <dsp:cNvPr id="0" name=""/>
        <dsp:cNvSpPr/>
      </dsp:nvSpPr>
      <dsp:spPr>
        <a:xfrm>
          <a:off x="2329369" y="932784"/>
          <a:ext cx="126617" cy="659641"/>
        </a:xfrm>
        <a:custGeom>
          <a:avLst/>
          <a:gdLst/>
          <a:ahLst/>
          <a:cxnLst/>
          <a:rect l="0" t="0" r="0" b="0"/>
          <a:pathLst>
            <a:path>
              <a:moveTo>
                <a:pt x="0" y="0"/>
              </a:moveTo>
              <a:lnTo>
                <a:pt x="0" y="659641"/>
              </a:lnTo>
              <a:lnTo>
                <a:pt x="126617" y="6596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567AFB-6A86-4F3E-9A65-1C5CE1101442}">
      <dsp:nvSpPr>
        <dsp:cNvPr id="0" name=""/>
        <dsp:cNvSpPr/>
      </dsp:nvSpPr>
      <dsp:spPr>
        <a:xfrm>
          <a:off x="1513780" y="2855006"/>
          <a:ext cx="815588" cy="253234"/>
        </a:xfrm>
        <a:custGeom>
          <a:avLst/>
          <a:gdLst/>
          <a:ahLst/>
          <a:cxnLst/>
          <a:rect l="0" t="0" r="0" b="0"/>
          <a:pathLst>
            <a:path>
              <a:moveTo>
                <a:pt x="815588" y="0"/>
              </a:moveTo>
              <a:lnTo>
                <a:pt x="815588" y="126617"/>
              </a:lnTo>
              <a:lnTo>
                <a:pt x="0" y="126617"/>
              </a:lnTo>
              <a:lnTo>
                <a:pt x="0" y="2532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E68EFA-3652-491F-A2E4-D5ABEDCA5A57}">
      <dsp:nvSpPr>
        <dsp:cNvPr id="0" name=""/>
        <dsp:cNvSpPr/>
      </dsp:nvSpPr>
      <dsp:spPr>
        <a:xfrm>
          <a:off x="3058925" y="3781102"/>
          <a:ext cx="99762" cy="465191"/>
        </a:xfrm>
        <a:custGeom>
          <a:avLst/>
          <a:gdLst/>
          <a:ahLst/>
          <a:cxnLst/>
          <a:rect l="0" t="0" r="0" b="0"/>
          <a:pathLst>
            <a:path>
              <a:moveTo>
                <a:pt x="0" y="0"/>
              </a:moveTo>
              <a:lnTo>
                <a:pt x="0" y="465191"/>
              </a:lnTo>
              <a:lnTo>
                <a:pt x="99762" y="46519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6901A3-9DBD-4FD3-80A5-6D2ECDE9E2CF}">
      <dsp:nvSpPr>
        <dsp:cNvPr id="0" name=""/>
        <dsp:cNvSpPr/>
      </dsp:nvSpPr>
      <dsp:spPr>
        <a:xfrm>
          <a:off x="2329369" y="2855006"/>
          <a:ext cx="729555" cy="253234"/>
        </a:xfrm>
        <a:custGeom>
          <a:avLst/>
          <a:gdLst/>
          <a:ahLst/>
          <a:cxnLst/>
          <a:rect l="0" t="0" r="0" b="0"/>
          <a:pathLst>
            <a:path>
              <a:moveTo>
                <a:pt x="0" y="0"/>
              </a:moveTo>
              <a:lnTo>
                <a:pt x="0" y="126617"/>
              </a:lnTo>
              <a:lnTo>
                <a:pt x="729555" y="126617"/>
              </a:lnTo>
              <a:lnTo>
                <a:pt x="729555" y="2532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D35BB-B372-4E03-9F70-EFA4B1FA6805}">
      <dsp:nvSpPr>
        <dsp:cNvPr id="0" name=""/>
        <dsp:cNvSpPr/>
      </dsp:nvSpPr>
      <dsp:spPr>
        <a:xfrm>
          <a:off x="2283649" y="932784"/>
          <a:ext cx="91440" cy="1319283"/>
        </a:xfrm>
        <a:custGeom>
          <a:avLst/>
          <a:gdLst/>
          <a:ahLst/>
          <a:cxnLst/>
          <a:rect l="0" t="0" r="0" b="0"/>
          <a:pathLst>
            <a:path>
              <a:moveTo>
                <a:pt x="45720" y="0"/>
              </a:moveTo>
              <a:lnTo>
                <a:pt x="45720" y="13192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0949BC-6ED1-4157-BC80-BC14AA78745E}">
      <dsp:nvSpPr>
        <dsp:cNvPr id="0" name=""/>
        <dsp:cNvSpPr/>
      </dsp:nvSpPr>
      <dsp:spPr>
        <a:xfrm>
          <a:off x="391205" y="194"/>
          <a:ext cx="3876328" cy="93258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 11.874 Artigos com os descritores: papiloma vírus humano end consulta de enfermagem end unidade básica de saúde end prevenção end tratamento.</a:t>
          </a:r>
        </a:p>
      </dsp:txBody>
      <dsp:txXfrm>
        <a:off x="391205" y="194"/>
        <a:ext cx="3876328" cy="932589"/>
      </dsp:txXfrm>
    </dsp:sp>
    <dsp:sp modelId="{B8EFF3D4-67B4-44BD-A064-7C4D29FBF775}">
      <dsp:nvSpPr>
        <dsp:cNvPr id="0" name=""/>
        <dsp:cNvSpPr/>
      </dsp:nvSpPr>
      <dsp:spPr>
        <a:xfrm>
          <a:off x="1726431" y="2252068"/>
          <a:ext cx="1205877" cy="6029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 25 Artigos Completos Analisados</a:t>
          </a:r>
        </a:p>
      </dsp:txBody>
      <dsp:txXfrm>
        <a:off x="1726431" y="2252068"/>
        <a:ext cx="1205877" cy="602938"/>
      </dsp:txXfrm>
    </dsp:sp>
    <dsp:sp modelId="{3D437614-9936-4259-8972-73792D17D7FD}">
      <dsp:nvSpPr>
        <dsp:cNvPr id="0" name=""/>
        <dsp:cNvSpPr/>
      </dsp:nvSpPr>
      <dsp:spPr>
        <a:xfrm>
          <a:off x="2369953" y="3108240"/>
          <a:ext cx="1377943" cy="67286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11 Artigos Excluídos</a:t>
          </a:r>
        </a:p>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(Por não atenderem aos critérios de elegibilidade)</a:t>
          </a:r>
        </a:p>
      </dsp:txBody>
      <dsp:txXfrm>
        <a:off x="2369953" y="3108240"/>
        <a:ext cx="1377943" cy="672861"/>
      </dsp:txXfrm>
    </dsp:sp>
    <dsp:sp modelId="{2C3EA336-5C83-49B7-836C-93CC5F76BBBF}">
      <dsp:nvSpPr>
        <dsp:cNvPr id="0" name=""/>
        <dsp:cNvSpPr/>
      </dsp:nvSpPr>
      <dsp:spPr>
        <a:xfrm>
          <a:off x="3158687" y="3944824"/>
          <a:ext cx="1205877" cy="6029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9 Artigos Incluídos</a:t>
          </a:r>
        </a:p>
      </dsp:txBody>
      <dsp:txXfrm>
        <a:off x="3158687" y="3944824"/>
        <a:ext cx="1205877" cy="602938"/>
      </dsp:txXfrm>
    </dsp:sp>
    <dsp:sp modelId="{8F79C697-AD25-4184-BA7D-56DD2E76EFAA}">
      <dsp:nvSpPr>
        <dsp:cNvPr id="0" name=""/>
        <dsp:cNvSpPr/>
      </dsp:nvSpPr>
      <dsp:spPr>
        <a:xfrm>
          <a:off x="910842" y="3108240"/>
          <a:ext cx="1205877" cy="6029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 5 Artigos Excluídos</a:t>
          </a:r>
        </a:p>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(Duplicados)</a:t>
          </a:r>
        </a:p>
      </dsp:txBody>
      <dsp:txXfrm>
        <a:off x="910842" y="3108240"/>
        <a:ext cx="1205877" cy="602938"/>
      </dsp:txXfrm>
    </dsp:sp>
    <dsp:sp modelId="{281C2573-4513-4350-92E8-D146052DB1C1}">
      <dsp:nvSpPr>
        <dsp:cNvPr id="0" name=""/>
        <dsp:cNvSpPr/>
      </dsp:nvSpPr>
      <dsp:spPr>
        <a:xfrm>
          <a:off x="2455986" y="1186018"/>
          <a:ext cx="2912892" cy="812815"/>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3061 Artigos, após o filtro: I - Artigos completo;</a:t>
          </a:r>
        </a:p>
        <a:p>
          <a:pPr lvl="0" algn="ctr" defTabSz="533400">
            <a:lnSpc>
              <a:spcPct val="90000"/>
            </a:lnSpc>
            <a:spcBef>
              <a:spcPct val="0"/>
            </a:spcBef>
            <a:spcAft>
              <a:spcPct val="35000"/>
            </a:spcAft>
          </a:pPr>
          <a:r>
            <a:rPr lang="pt-BR" sz="1200" kern="1200">
              <a:latin typeface="Times New Roman" pitchFamily="18" charset="0"/>
              <a:cs typeface="Times New Roman" pitchFamily="18" charset="0"/>
            </a:rPr>
            <a:t>II - Idiomas - Inglês, Espanhol e Português; III - No decurso temporário de 2015 a 2019</a:t>
          </a:r>
          <a:r>
            <a:rPr lang="pt-BR" sz="800" kern="1200"/>
            <a:t>;</a:t>
          </a:r>
        </a:p>
      </dsp:txBody>
      <dsp:txXfrm>
        <a:off x="2455986" y="1186018"/>
        <a:ext cx="2912892" cy="8128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DAA7-8AEA-47D9-B0E2-499C7C0E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9409</Words>
  <Characters>50812</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 do Windows</cp:lastModifiedBy>
  <cp:revision>6</cp:revision>
  <cp:lastPrinted>2021-07-07T18:26:00Z</cp:lastPrinted>
  <dcterms:created xsi:type="dcterms:W3CDTF">2021-07-03T20:03:00Z</dcterms:created>
  <dcterms:modified xsi:type="dcterms:W3CDTF">2021-07-07T18:29:00Z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